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1050"/>
        <w:gridCol w:w="1275"/>
        <w:gridCol w:w="1005"/>
        <w:gridCol w:w="440"/>
        <w:gridCol w:w="870"/>
        <w:gridCol w:w="690"/>
        <w:gridCol w:w="1240"/>
        <w:gridCol w:w="1035"/>
        <w:gridCol w:w="840"/>
        <w:gridCol w:w="795"/>
        <w:gridCol w:w="765"/>
        <w:gridCol w:w="735"/>
      </w:tblGrid>
      <w:tr w:rsidR="007220E1" w:rsidRPr="007220E1" w:rsidTr="007220E1">
        <w:trPr>
          <w:trHeight w:val="585"/>
        </w:trPr>
        <w:tc>
          <w:tcPr>
            <w:tcW w:w="1123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</w:rPr>
              <w:t>黄山学院2016年度拟聘人员情况一览表</w:t>
            </w:r>
          </w:p>
        </w:tc>
      </w:tr>
      <w:tr w:rsidR="007220E1" w:rsidRPr="007220E1" w:rsidTr="007220E1">
        <w:trPr>
          <w:trHeight w:val="5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招聘院部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性别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最高学历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最高学历毕业院校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最高学历毕业专业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专业成绩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总成绩排名</w:t>
            </w:r>
          </w:p>
        </w:tc>
      </w:tr>
      <w:tr w:rsidR="007220E1" w:rsidRPr="007220E1" w:rsidTr="007220E1">
        <w:trPr>
          <w:trHeight w:val="58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教育科学学院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音乐与舞蹈学教师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王韵婷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199112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音乐与舞蹈学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20E1" w:rsidRPr="007220E1" w:rsidRDefault="007220E1" w:rsidP="007220E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0E1">
              <w:rPr>
                <w:rFonts w:ascii="仿宋_gb2312" w:eastAsia="仿宋_gb2312" w:hAnsi="宋体" w:cs="宋体" w:hint="eastAsia"/>
                <w:kern w:val="0"/>
                <w:sz w:val="23"/>
                <w:szCs w:val="23"/>
              </w:rPr>
              <w:t>1</w:t>
            </w:r>
          </w:p>
        </w:tc>
      </w:tr>
    </w:tbl>
    <w:p w:rsidR="007220E1" w:rsidRPr="007220E1" w:rsidRDefault="007220E1" w:rsidP="007220E1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C5524" w:rsidRDefault="00C8207E"/>
    <w:sectPr w:rsidR="008C5524" w:rsidSect="007220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7E" w:rsidRDefault="00C8207E" w:rsidP="007220E1">
      <w:r>
        <w:separator/>
      </w:r>
    </w:p>
  </w:endnote>
  <w:endnote w:type="continuationSeparator" w:id="0">
    <w:p w:rsidR="00C8207E" w:rsidRDefault="00C8207E" w:rsidP="0072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7E" w:rsidRDefault="00C8207E" w:rsidP="007220E1">
      <w:r>
        <w:separator/>
      </w:r>
    </w:p>
  </w:footnote>
  <w:footnote w:type="continuationSeparator" w:id="0">
    <w:p w:rsidR="00C8207E" w:rsidRDefault="00C8207E" w:rsidP="0072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0E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0E1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07E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85E1F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0E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2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2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2016-03-05T06:04:00Z</dcterms:created>
  <dcterms:modified xsi:type="dcterms:W3CDTF">2016-03-05T06:05:00Z</dcterms:modified>
</cp:coreProperties>
</file>