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64" w:rsidRPr="00DB5F64" w:rsidRDefault="00DB5F64" w:rsidP="00DB5F64">
      <w:pPr>
        <w:widowControl/>
        <w:shd w:val="clear" w:color="auto" w:fill="FFFFFF"/>
        <w:spacing w:line="600" w:lineRule="atLeast"/>
        <w:jc w:val="center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DB5F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br/>
        <w:t>符合报考资格条件可参加笔试人员名单</w:t>
      </w:r>
    </w:p>
    <w:p w:rsidR="00DB5F64" w:rsidRPr="00DB5F64" w:rsidRDefault="00DB5F64" w:rsidP="00DB5F64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DB5F64">
        <w:rPr>
          <w:rFonts w:ascii="宋体" w:eastAsia="宋体" w:hAnsi="宋体" w:cs="Arial" w:hint="eastAsia"/>
          <w:color w:val="444444"/>
          <w:kern w:val="0"/>
          <w:sz w:val="28"/>
          <w:szCs w:val="28"/>
        </w:rPr>
        <w:t> </w:t>
      </w:r>
    </w:p>
    <w:tbl>
      <w:tblPr>
        <w:tblW w:w="8895" w:type="dxa"/>
        <w:tblInd w:w="-24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1"/>
        <w:gridCol w:w="2796"/>
        <w:gridCol w:w="2520"/>
        <w:gridCol w:w="2418"/>
      </w:tblGrid>
      <w:tr w:rsidR="00DB5F64" w:rsidRPr="00DB5F64" w:rsidTr="00DB5F64"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序号</w:t>
            </w:r>
          </w:p>
        </w:tc>
        <w:tc>
          <w:tcPr>
            <w:tcW w:w="279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5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41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考生姓名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1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展览策划与设计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ZHWTL01001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程劲男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2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展览策划与设计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ZHWTL01002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罗欣然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3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展览策划与设计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ZHWTL01003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谢嘉敏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4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展览策划与设计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ZHWTL01004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汪佳佳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5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展览策划与设计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ZHWTL01005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沈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</w:rPr>
              <w:t>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杏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6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展览策划与设计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ZHWTL01006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刘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</w:rPr>
              <w:t>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丽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7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展览策划与设计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ZHWTL01007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黄雪映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8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展览策划与设计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ZHWTL01008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文春晓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9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展览策划与设计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ZHWTL01009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方媛媛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10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展览策划与设计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ZHWTL01010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陈泳怡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11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展览策划与设计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ZHWTL01011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王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</w:rPr>
              <w:t>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瑶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12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ZHWTL02001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黄诗渊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13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ZHWTL02002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朱静怡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14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ZHWTL02003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甘楚君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15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ZHWTL02004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陈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</w:rPr>
              <w:t>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杰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16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ZHWTL02005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郑伟荣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17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ZHWTL02006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骆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</w:rPr>
              <w:t>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慧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ZHWTL02007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郭晓春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19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ZHWTL02008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梁嘉茵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20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ZHWTL02009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卢娟娟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21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ZHWTL02010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常春丽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22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ZHWTL02011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高颖思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23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ZHWTL02012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郑剑如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24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ZHWTL02013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李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</w:rPr>
              <w:t>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晴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25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ZHWTL02014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张昕予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26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读者服务与咨询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ZHWTL02015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庄柔婷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27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陈展形式设计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ZHWTL04001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马铭鸿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28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陈展形式设计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ZHWTL04002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徐祯蔓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29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陈展形式设计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ZHWTL04003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黄斯敏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30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陈展形式设计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ZHWTL04004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陈跃中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31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陈展形式设计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ZHWTL04005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罗令浩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32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文物库房与档案管理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ZHWTL05001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曾兰英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33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文物库房与档案管理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ZHWTL05002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富瀚琳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34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文物库房与档案管理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ZHWTL05003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彭俊美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35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文物库房与档案管理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ZHWTL05004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黄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</w:rPr>
              <w:t>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丽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36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ZHWTL06001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郭诗琪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37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ZHWTL06002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林晓霞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38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ZHWTL06003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张敏琪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ZHWTL06004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张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</w:rPr>
              <w:t>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玲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40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ZHWTL06005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李碧玲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41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ZHWTL06006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彭美苑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42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ZHWTL06007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欧萍萍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43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ZHWTL06008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蔡亦清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44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ZHWTL06009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刘倩莹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45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ZHWTL06010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杨沛敏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46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ZHWTL06011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邝健敏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47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ZHWTL06012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张苑珊</w:t>
            </w:r>
          </w:p>
        </w:tc>
      </w:tr>
      <w:tr w:rsidR="00DB5F64" w:rsidRPr="00DB5F64" w:rsidTr="00DB5F64">
        <w:tc>
          <w:tcPr>
            <w:tcW w:w="116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48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文秘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ZHWTL06013</w:t>
            </w:r>
          </w:p>
        </w:tc>
        <w:tc>
          <w:tcPr>
            <w:tcW w:w="2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F64" w:rsidRPr="00DB5F64" w:rsidRDefault="00DB5F64" w:rsidP="00DB5F6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邓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</w:rPr>
              <w:t> </w:t>
            </w:r>
            <w:r w:rsidRPr="00DB5F64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</w:rPr>
              <w:t>樱</w:t>
            </w:r>
          </w:p>
        </w:tc>
      </w:tr>
    </w:tbl>
    <w:p w:rsidR="008C5524" w:rsidRDefault="0065790A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90A" w:rsidRDefault="0065790A" w:rsidP="00DB5F64">
      <w:r>
        <w:separator/>
      </w:r>
    </w:p>
  </w:endnote>
  <w:endnote w:type="continuationSeparator" w:id="0">
    <w:p w:rsidR="0065790A" w:rsidRDefault="0065790A" w:rsidP="00DB5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90A" w:rsidRDefault="0065790A" w:rsidP="00DB5F64">
      <w:r>
        <w:separator/>
      </w:r>
    </w:p>
  </w:footnote>
  <w:footnote w:type="continuationSeparator" w:id="0">
    <w:p w:rsidR="0065790A" w:rsidRDefault="0065790A" w:rsidP="00DB5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F6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4CE5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5790A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B5F64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F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F64"/>
    <w:rPr>
      <w:sz w:val="18"/>
      <w:szCs w:val="18"/>
    </w:rPr>
  </w:style>
  <w:style w:type="character" w:customStyle="1" w:styleId="apple-converted-space">
    <w:name w:val="apple-converted-space"/>
    <w:basedOn w:val="a0"/>
    <w:rsid w:val="00DB5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1085</Characters>
  <Application>Microsoft Office Word</Application>
  <DocSecurity>0</DocSecurity>
  <Lines>9</Lines>
  <Paragraphs>2</Paragraphs>
  <ScaleCrop>false</ScaleCrop>
  <Company>微软中国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2016-03-05T07:52:00Z</dcterms:created>
  <dcterms:modified xsi:type="dcterms:W3CDTF">2016-03-05T07:52:00Z</dcterms:modified>
</cp:coreProperties>
</file>