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C7" w:rsidRPr="00EE61C7" w:rsidRDefault="00EE61C7" w:rsidP="00EE61C7">
      <w:pPr>
        <w:widowControl/>
        <w:shd w:val="clear" w:color="auto" w:fill="FFFFFF"/>
        <w:spacing w:before="125" w:after="125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E61C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2016年蕉城区中小学幼儿园新任教师公开招聘计划表</w:t>
      </w:r>
    </w:p>
    <w:p w:rsidR="00EE61C7" w:rsidRPr="00EE61C7" w:rsidRDefault="00EE61C7" w:rsidP="00EE61C7">
      <w:pPr>
        <w:widowControl/>
        <w:shd w:val="clear" w:color="auto" w:fill="FFFFFF"/>
        <w:spacing w:before="125" w:after="12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698"/>
        <w:gridCol w:w="378"/>
        <w:gridCol w:w="378"/>
        <w:gridCol w:w="762"/>
        <w:gridCol w:w="698"/>
        <w:gridCol w:w="378"/>
        <w:gridCol w:w="378"/>
        <w:gridCol w:w="698"/>
        <w:gridCol w:w="954"/>
        <w:gridCol w:w="378"/>
        <w:gridCol w:w="698"/>
        <w:gridCol w:w="1402"/>
        <w:gridCol w:w="378"/>
      </w:tblGrid>
      <w:tr w:rsidR="00EE61C7" w:rsidRPr="00EE61C7" w:rsidTr="00EE61C7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用人单位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招聘计划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学历  学位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学历类别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面向    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笔试形式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面试 形式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其他要求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备注</w:t>
            </w:r>
          </w:p>
        </w:tc>
      </w:tr>
      <w:tr w:rsidR="00EE61C7" w:rsidRPr="00EE61C7" w:rsidTr="00EE61C7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宁德五中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高中数学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数学类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研究生硕士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 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具有高级中学数学教师资格证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宁德五中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高中英语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英语（教育）、应用英语、英语语言文学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研究生硕士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 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具有高级中学英语教师资格证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中国语言文学类，初等教育、小学教育、综合文科教育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具有小学语文教师资格证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数学类，初等教育、小学教育、综合理科教育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</w:t>
            </w: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具有小学数学教师资格证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思品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思想政治教育、政史教育、初等教育、小学教育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具有小学思品教师资格证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体育学类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具有小学体育教师资格证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科学教育、初等教育、小学教育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具有小学科学教师资格证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心理健康教育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心理学类，心理咨询与心理健康教育、心</w:t>
            </w: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理健康教育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</w:t>
            </w: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</w:t>
            </w: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具有小学心理健康教育教师资格证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英语（教育）、英语语言文学、应用英语、初等教育、小学教育、学科教学（英语）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宁德市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具有小学英语教师资格证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美术（学）、美术教育、学科教学（美术）、初等教育、小学教育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宁德市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具有小学美术教师资格证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音乐（学）、音乐教育、音乐表演、学科教学（音乐）、初等教育、小</w:t>
            </w: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学教育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宁德市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具有小学音乐教师资格证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9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农村小学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计算机科学与技术类，教育技术学、现代教育技术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宁德市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具有小学信息技术教师资格证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9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  特教学校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特殊教育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特殊教育（学）、儿童康复、听力语言康复技术、音乐康复技术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30岁  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具有小学教师资格证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EE61C7" w:rsidRPr="00EE61C7" w:rsidTr="00EE61C7">
        <w:trPr>
          <w:trHeight w:val="9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蕉城区实验幼儿园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幼儿教师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学前教育（学）、幼儿教育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25岁以下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宁德市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 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EE61C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具有幼儿教师资格证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EE61C7" w:rsidRPr="00EE61C7" w:rsidRDefault="00EE61C7" w:rsidP="00EE61C7">
            <w:pPr>
              <w:widowControl/>
              <w:spacing w:line="24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</w:tbl>
    <w:p w:rsidR="00EE61C7" w:rsidRPr="00EE61C7" w:rsidRDefault="00EE61C7" w:rsidP="00EE61C7">
      <w:pPr>
        <w:widowControl/>
        <w:shd w:val="clear" w:color="auto" w:fill="FFFFFF"/>
        <w:spacing w:before="125" w:after="12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E61C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   注：1.面向地区：宁德指2016年3月24日前常住户口在宁德市的报考者, 本市生源在市内外高校的2014年、2015年、2016年毕业生，宁德市内大专以上院校2016年应届毕业生均视为宁德市生源报考者。招考范围限“福建省”的，按以上原则类推确认。 2.学历：大专、本科指大专及大专以上、本科及本科以上；其他要求中各类资格证书含所列以上各类资格证书 。 3.年龄：30岁以下是指1986年3月24日以后出生；25岁以下以此类推。 4.各岗位所需的证书截止为2016年3月24日（ 2016年应届毕业生为7月31日）。 5.专业类别参照《福建省机关事业单位考试录用专业指导目录》（2016年）。 6.学校选择：除</w:t>
      </w:r>
      <w:r w:rsidRPr="00EE61C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lastRenderedPageBreak/>
        <w:t>单位明确的岗位外，其余由教育部门确定单位，岗位有两个及以上单位供选择的，按总成绩从高分到低分选择。</w:t>
      </w:r>
    </w:p>
    <w:p w:rsidR="008C5524" w:rsidRPr="00EE61C7" w:rsidRDefault="00892BF8"/>
    <w:sectPr w:rsidR="008C5524" w:rsidRPr="00EE61C7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F8" w:rsidRDefault="00892BF8" w:rsidP="00EE61C7">
      <w:r>
        <w:separator/>
      </w:r>
    </w:p>
  </w:endnote>
  <w:endnote w:type="continuationSeparator" w:id="0">
    <w:p w:rsidR="00892BF8" w:rsidRDefault="00892BF8" w:rsidP="00EE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F8" w:rsidRDefault="00892BF8" w:rsidP="00EE61C7">
      <w:r>
        <w:separator/>
      </w:r>
    </w:p>
  </w:footnote>
  <w:footnote w:type="continuationSeparator" w:id="0">
    <w:p w:rsidR="00892BF8" w:rsidRDefault="00892BF8" w:rsidP="00EE6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1C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623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2BF8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61C7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1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1C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6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2016-03-11T09:20:00Z</dcterms:created>
  <dcterms:modified xsi:type="dcterms:W3CDTF">2016-03-11T09:20:00Z</dcterms:modified>
</cp:coreProperties>
</file>