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EA" w:rsidRPr="004B4BEA" w:rsidRDefault="004B4BEA" w:rsidP="004B4BEA">
      <w:pPr>
        <w:widowControl/>
        <w:shd w:val="clear" w:color="auto" w:fill="FFFFFF"/>
        <w:spacing w:line="400" w:lineRule="atLeast"/>
        <w:ind w:firstLine="420"/>
        <w:jc w:val="center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4B4BE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江西省气象系统2016年公开招聘专业技术人员</w:t>
      </w:r>
    </w:p>
    <w:p w:rsidR="004B4BEA" w:rsidRPr="004B4BEA" w:rsidRDefault="004B4BEA" w:rsidP="004B4BEA">
      <w:pPr>
        <w:widowControl/>
        <w:shd w:val="clear" w:color="auto" w:fill="FFFFFF"/>
        <w:spacing w:line="400" w:lineRule="atLeast"/>
        <w:ind w:firstLine="420"/>
        <w:jc w:val="center"/>
        <w:rPr>
          <w:rFonts w:ascii="宋体" w:eastAsia="宋体" w:hAnsi="宋体" w:cs="宋体" w:hint="eastAsia"/>
          <w:color w:val="000000"/>
          <w:kern w:val="0"/>
          <w:sz w:val="23"/>
          <w:szCs w:val="23"/>
        </w:rPr>
      </w:pPr>
      <w:r w:rsidRPr="004B4BEA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面试人员名单</w:t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391"/>
        <w:gridCol w:w="1305"/>
        <w:gridCol w:w="2245"/>
        <w:gridCol w:w="1581"/>
      </w:tblGrid>
      <w:tr w:rsidR="004B4BEA" w:rsidRPr="004B4BEA" w:rsidTr="004B4BEA">
        <w:trPr>
          <w:trHeight w:val="639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47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职位计划数</w:t>
            </w:r>
          </w:p>
        </w:tc>
        <w:tc>
          <w:tcPr>
            <w:tcW w:w="256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3F3F3F"/>
                <w:kern w:val="0"/>
                <w:sz w:val="24"/>
                <w:szCs w:val="24"/>
              </w:rPr>
              <w:t>职位最低面试分数</w:t>
            </w: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江西省雷电监测预警与防护技术中心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黄越</w:t>
            </w:r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黄美强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虞洋波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全南县气象局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</w:t>
            </w: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彬</w:t>
            </w:r>
            <w:proofErr w:type="gramEnd"/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钟永清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石城县气象局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朱丽（中国科学院大学）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安福县气象局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赵若雷</w:t>
            </w:r>
            <w:proofErr w:type="gramEnd"/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占子玄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杜娟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南昌市人工影响天气领导小组办公室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刘青竹</w:t>
            </w:r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曹贺予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易升杰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南昌县人工影响天气领导小组办公室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胡晋</w:t>
            </w:r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李佳帅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李沐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新建县人工影响天气领导小组办公室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程嘉艺</w:t>
            </w:r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李志鹏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安义县人工影响天气领导小组办公室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宋振炎</w:t>
            </w:r>
            <w:proofErr w:type="gramEnd"/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九江市人工影响天气领导小组办公室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费雨婷</w:t>
            </w:r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谢浩然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邱亮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林菁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储笑涵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壤</w:t>
            </w:r>
            <w:proofErr w:type="gramEnd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张金霞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都昌县人工影响天气领导小组办公室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郑甲炜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武宁县人工影响天气领导小组办公室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管琴</w:t>
            </w:r>
            <w:proofErr w:type="gramEnd"/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星子县人工影响天气领导小组办公室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李胜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4B4BEA" w:rsidRPr="004B4BEA" w:rsidTr="004B4BEA">
        <w:trPr>
          <w:trHeight w:val="315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永修县人工影响天气领导小组办公室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朱丽（南京信息工程大学）</w:t>
            </w:r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4B4BEA" w:rsidRPr="004B4BEA" w:rsidTr="004B4BEA">
        <w:trPr>
          <w:trHeight w:val="338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张莉燕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修水县人工影响天气领导小组办公室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张晓露</w:t>
            </w:r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周鑫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彭泽县人工影响天气领导小组办公室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史国庆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上饶县人工影响天气领导小组办公室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王芷璇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万年县雷电防护管理局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韦良政</w:t>
            </w:r>
            <w:proofErr w:type="gramEnd"/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赵薇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杨韬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德兴市雷电防护管理局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蔡璐璐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赣州市人工影响天气领导小组办公室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周雅琴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大余县人工影响天气领导小组办公室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孙鲁林</w:t>
            </w:r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李柏秋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吉安市人工影响天气领导小组办公室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李焱</w:t>
            </w:r>
          </w:p>
        </w:tc>
        <w:tc>
          <w:tcPr>
            <w:tcW w:w="18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吉安县人工影响天气领导小组办公室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叶存业</w:t>
            </w:r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杨钢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3960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抚州市人工影响天气领导小组办公室</w:t>
            </w:r>
          </w:p>
        </w:tc>
        <w:tc>
          <w:tcPr>
            <w:tcW w:w="147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邓雅敏</w:t>
            </w:r>
          </w:p>
        </w:tc>
        <w:tc>
          <w:tcPr>
            <w:tcW w:w="180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黎璐露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B4BEA" w:rsidRPr="004B4BEA" w:rsidTr="004B4BEA">
        <w:trPr>
          <w:trHeight w:val="454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BEA" w:rsidRPr="004B4BEA" w:rsidRDefault="004B4BEA" w:rsidP="004B4BEA">
            <w:pPr>
              <w:widowControl/>
              <w:spacing w:line="331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4B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蒋清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BEA" w:rsidRPr="004B4BEA" w:rsidRDefault="004B4BEA" w:rsidP="004B4B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6458DE" w:rsidRDefault="006458DE"/>
    <w:sectPr w:rsidR="006458DE" w:rsidSect="00645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0A4"/>
    <w:rsid w:val="004B4BEA"/>
    <w:rsid w:val="006458DE"/>
    <w:rsid w:val="00BF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3334">
          <w:marLeft w:val="0"/>
          <w:marRight w:val="0"/>
          <w:marTop w:val="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718702">
              <w:marLeft w:val="0"/>
              <w:marRight w:val="0"/>
              <w:marTop w:val="662"/>
              <w:marBottom w:val="6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77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7268">
                      <w:marLeft w:val="0"/>
                      <w:marRight w:val="0"/>
                      <w:marTop w:val="8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>微软中国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2016-03-21T02:56:00Z</dcterms:created>
  <dcterms:modified xsi:type="dcterms:W3CDTF">2016-03-21T02:56:00Z</dcterms:modified>
</cp:coreProperties>
</file>