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EA" w:rsidRPr="00353AEA" w:rsidRDefault="00353AEA" w:rsidP="00353AEA">
      <w:pPr>
        <w:jc w:val="center"/>
        <w:rPr>
          <w:rFonts w:ascii="ˎ̥" w:eastAsia="宋体" w:hAnsi="ˎ̥" w:cs="宋体" w:hint="eastAsia"/>
          <w:color w:val="000000"/>
          <w:kern w:val="0"/>
          <w:sz w:val="28"/>
          <w:szCs w:val="28"/>
        </w:rPr>
      </w:pPr>
      <w:r w:rsidRPr="00353AEA">
        <w:rPr>
          <w:rFonts w:ascii="ˎ̥" w:eastAsia="宋体" w:hAnsi="ˎ̥" w:cs="宋体" w:hint="eastAsia"/>
          <w:color w:val="000000"/>
          <w:kern w:val="0"/>
          <w:sz w:val="28"/>
          <w:szCs w:val="28"/>
        </w:rPr>
        <w:t>厦门市事业单位</w:t>
      </w:r>
      <w:r w:rsidRPr="00353AEA">
        <w:rPr>
          <w:rFonts w:ascii="ˎ̥" w:eastAsia="宋体" w:hAnsi="ˎ̥" w:cs="宋体" w:hint="eastAsia"/>
          <w:color w:val="000000"/>
          <w:kern w:val="0"/>
          <w:sz w:val="28"/>
          <w:szCs w:val="28"/>
        </w:rPr>
        <w:t>2015</w:t>
      </w:r>
      <w:r w:rsidRPr="00353AEA">
        <w:rPr>
          <w:rFonts w:ascii="ˎ̥" w:eastAsia="宋体" w:hAnsi="ˎ̥" w:cs="宋体" w:hint="eastAsia"/>
          <w:color w:val="000000"/>
          <w:kern w:val="0"/>
          <w:sz w:val="28"/>
          <w:szCs w:val="28"/>
        </w:rPr>
        <w:t>年秋季联合招聘编</w:t>
      </w:r>
      <w:bookmarkStart w:id="0" w:name="_GoBack"/>
      <w:bookmarkEnd w:id="0"/>
      <w:r w:rsidRPr="00353AEA">
        <w:rPr>
          <w:rFonts w:ascii="ˎ̥" w:eastAsia="宋体" w:hAnsi="ˎ̥" w:cs="宋体" w:hint="eastAsia"/>
          <w:color w:val="000000"/>
          <w:kern w:val="0"/>
          <w:sz w:val="28"/>
          <w:szCs w:val="28"/>
        </w:rPr>
        <w:t>内工作人员拟聘人员公示（市属政府系统第五批）</w:t>
      </w:r>
    </w:p>
    <w:tbl>
      <w:tblPr>
        <w:tblW w:w="9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173"/>
        <w:gridCol w:w="709"/>
        <w:gridCol w:w="1789"/>
        <w:gridCol w:w="1134"/>
        <w:gridCol w:w="567"/>
        <w:gridCol w:w="1423"/>
      </w:tblGrid>
      <w:tr w:rsidR="00353AEA" w:rsidRPr="00353AEA">
        <w:trPr>
          <w:trHeight w:val="600"/>
          <w:tblHeader/>
          <w:jc w:val="center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  <w:szCs w:val="18"/>
              </w:rPr>
              <w:t>报聘单位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  <w:szCs w:val="18"/>
              </w:rPr>
              <w:t>拟聘人员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厦门城市职业学院（厦门市广播电视大学）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潘永贺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1987-12-24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厦门城市职业学院（厦门市广播电视大学）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涂晓婷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1990-12-24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厦门城市职业学院（厦门市广播电视大学）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曾挚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1989-8-15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厦门城市职业学院（厦门市广播电视大学）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1990-6-7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人事干部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白云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1987-5-24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吕文惠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1987-10-8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许加庆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1989-7-5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1989-8-10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游建勇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1989-1-28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梁文杰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1988-5-10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杨瀚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1990-5-10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吴舒婷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1990-4-19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辅导员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邓伟琼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1989-8-1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实验教辅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1988-4-17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实验教辅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周薇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1990-10-11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实验教辅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高洪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1982-8-10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实验教辅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罗联源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1990-4-27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实验教辅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李晨程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1986-3-28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实验教辅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1988-1-22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实验教辅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黄渝斐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1990-9-15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厦门市测绘与基础地理信息中心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信息系统管理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谢小标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1985-9-16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1993-3-9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1988-1-29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游江龙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1989-6-1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谢晓君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1991-9-6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林俊超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1991-5-6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郑捷敏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1989-7-19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何艺强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1991-6-3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1991-10-25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1991-11-21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厦门市房地产交易权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籍登记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登记审核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吴巧丽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1992-8-4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厦门市福利彩票发行中心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文员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蔡晨珊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1990-1-23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厦门市环境监测中心站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环境监测员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黄冬伟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1990-1-2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厦门市环境监测中心站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苏韵秋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1987-10-20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厦门市军队离休退休干部前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休养所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黄桂霞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1990-11-25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厦门市军队离休退休干部前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休养所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计算机网络管理员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吴航宇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1990-10-28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厦门市军队离休退休干部前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休养所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文秘兼社会工作师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张儒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1986-11-9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厦门市军队离休退休干部文园休养所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出纳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吴甚楠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1985-2-23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厦门市绿化管理中心（厦门市森林病虫害防治检疫站、厦门市园林绿化科学研究中心）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病虫害测报防治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宋炜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1989-6-30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厦门市绿化管理中心（厦门市森林病虫害防治检疫站、厦门市园林绿化科学研究中心）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洪样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1989-2-28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厦门市绿化管理中心（厦门市森林病虫害防治检疫站、厦门市园林绿化科学研究中心）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绿地监管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林艳君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1990-2-15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厦门市燃气管理中心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管道燃气管理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袁伟民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1982-7-10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厦门市燃气管理中心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管道燃气管理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黄志福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1989-12-10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厦门市燃气管理中心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瓶装燃气管理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陈长城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1984-10-23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厦门市燃气管理中心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瓶装燃气管理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戴振华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1988-5-12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厦门市燃气管理中心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汽车加气站管理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肖建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1983-1-20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厦门市燃气管理中心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汽车加气站管理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肖宗珉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1990-10-5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厦门市社会福利中心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特殊教育老师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陈丹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1990-4-25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法律管理岗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全悦莹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1993-6-7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张华阳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1988-6-21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药品审评</w:t>
            </w:r>
            <w:proofErr w:type="gramStart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甘雨希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1988-2-7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娄亚丽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1987-2-22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林建伟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1987-5-24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厦门市综合交通运行信息指挥中心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陈梅芳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1991-12-21</w:t>
            </w:r>
          </w:p>
        </w:tc>
      </w:tr>
      <w:tr w:rsidR="00353AEA" w:rsidRPr="00353AEA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AEA" w:rsidRPr="00353AEA" w:rsidRDefault="00353AEA" w:rsidP="00353AEA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3AEA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D5203" w:rsidRDefault="006D5203" w:rsidP="00353AEA"/>
    <w:sectPr w:rsidR="006D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EA"/>
    <w:rsid w:val="00353AEA"/>
    <w:rsid w:val="006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63315-FC30-4FBC-8FDE-5AFEF59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1</cp:revision>
  <dcterms:created xsi:type="dcterms:W3CDTF">2016-03-22T12:36:00Z</dcterms:created>
  <dcterms:modified xsi:type="dcterms:W3CDTF">2016-03-22T12:37:00Z</dcterms:modified>
</cp:coreProperties>
</file>