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E14" w:rsidRDefault="003C5E14" w:rsidP="009D0558">
      <w:pPr>
        <w:jc w:val="center"/>
        <w:rPr>
          <w:rFonts w:ascii="方正小标宋简体" w:eastAsia="方正小标宋简体"/>
          <w:sz w:val="32"/>
          <w:szCs w:val="32"/>
        </w:rPr>
      </w:pPr>
    </w:p>
    <w:p w:rsidR="003C5E14" w:rsidRDefault="003C5E14" w:rsidP="003C5E14">
      <w:pPr>
        <w:jc w:val="center"/>
        <w:rPr>
          <w:rFonts w:ascii="方正小标宋简体" w:eastAsia="方正小标宋简体"/>
          <w:color w:val="FF0000"/>
          <w:sz w:val="90"/>
          <w:szCs w:val="90"/>
        </w:rPr>
      </w:pPr>
      <w:r>
        <w:rPr>
          <w:rFonts w:ascii="方正大标宋简体" w:eastAsia="方正大标宋简体" w:hAnsi="黑体" w:hint="eastAsia"/>
          <w:bCs/>
          <w:color w:val="FF0000"/>
          <w:sz w:val="90"/>
          <w:szCs w:val="90"/>
        </w:rPr>
        <w:t>贵州理工学院人事处</w:t>
      </w:r>
    </w:p>
    <w:p w:rsidR="003C5E14" w:rsidRDefault="00C90029" w:rsidP="009D0558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sz w:val="44"/>
        </w:rPr>
        <w:pict>
          <v:line id="直线 3" o:spid="_x0000_s1026" style="position:absolute;left:0;text-align:left;z-index:251660288" from="8.55pt,9.1pt" to="408.3pt,9.15pt" o:preferrelative="t" filled="t" fillcolor="#9cbee0" strokecolor="red" strokeweight="2pt">
            <v:fill color2="#bbd5f0" type="gradient">
              <o:fill v:ext="view" type="gradientUnscaled"/>
            </v:fill>
            <v:stroke miterlimit="2"/>
          </v:line>
        </w:pict>
      </w:r>
    </w:p>
    <w:p w:rsidR="00461290" w:rsidRPr="003C5E14" w:rsidRDefault="003C5E14" w:rsidP="009D0558">
      <w:pPr>
        <w:jc w:val="center"/>
        <w:rPr>
          <w:rFonts w:ascii="方正小标宋简体" w:eastAsia="方正小标宋简体"/>
          <w:sz w:val="32"/>
          <w:szCs w:val="32"/>
        </w:rPr>
      </w:pPr>
      <w:r w:rsidRPr="003C5E14">
        <w:rPr>
          <w:rFonts w:ascii="方正小标宋简体" w:eastAsia="方正小标宋简体" w:hint="eastAsia"/>
          <w:sz w:val="32"/>
          <w:szCs w:val="32"/>
        </w:rPr>
        <w:t>上报</w:t>
      </w:r>
      <w:r w:rsidR="00E05974" w:rsidRPr="003C5E14">
        <w:rPr>
          <w:rFonts w:ascii="方正小标宋简体" w:eastAsia="方正小标宋简体" w:hint="eastAsia"/>
          <w:sz w:val="32"/>
          <w:szCs w:val="32"/>
        </w:rPr>
        <w:t>拟引进高层次人才</w:t>
      </w:r>
      <w:r w:rsidR="009D0558" w:rsidRPr="003C5E14">
        <w:rPr>
          <w:rFonts w:ascii="方正小标宋简体" w:eastAsia="方正小标宋简体" w:hint="eastAsia"/>
          <w:sz w:val="32"/>
          <w:szCs w:val="32"/>
        </w:rPr>
        <w:t>所需材料清单</w:t>
      </w:r>
      <w:r w:rsidR="008C1F6B" w:rsidRPr="003C5E14">
        <w:rPr>
          <w:rFonts w:ascii="方正小标宋简体" w:eastAsia="方正小标宋简体" w:hint="eastAsia"/>
          <w:sz w:val="32"/>
          <w:szCs w:val="32"/>
        </w:rPr>
        <w:t>和安排面试程序</w:t>
      </w:r>
    </w:p>
    <w:p w:rsidR="008C1F6B" w:rsidRPr="003C5E14" w:rsidRDefault="008C1F6B" w:rsidP="00735273">
      <w:pPr>
        <w:ind w:firstLineChars="189" w:firstLine="567"/>
        <w:rPr>
          <w:rFonts w:ascii="黑体" w:eastAsia="黑体" w:hAnsiTheme="minorEastAsia"/>
          <w:sz w:val="30"/>
          <w:szCs w:val="30"/>
        </w:rPr>
      </w:pPr>
      <w:r w:rsidRPr="003C5E14">
        <w:rPr>
          <w:rFonts w:ascii="黑体" w:eastAsia="黑体" w:hAnsiTheme="minorEastAsia" w:hint="eastAsia"/>
          <w:sz w:val="30"/>
          <w:szCs w:val="30"/>
        </w:rPr>
        <w:t>一、拟引进高层次人才所需材料清单：</w:t>
      </w:r>
    </w:p>
    <w:p w:rsidR="009D0558" w:rsidRPr="003C5E14" w:rsidRDefault="008C1F6B" w:rsidP="00735273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3C5E14">
        <w:rPr>
          <w:rFonts w:ascii="楷体_GB2312" w:eastAsia="楷体_GB2312" w:hint="eastAsia"/>
          <w:sz w:val="30"/>
          <w:szCs w:val="30"/>
        </w:rPr>
        <w:t>（一）</w:t>
      </w:r>
      <w:r w:rsidR="00D17F24" w:rsidRPr="003C5E14">
        <w:rPr>
          <w:rFonts w:ascii="楷体_GB2312" w:eastAsia="楷体_GB2312" w:hint="eastAsia"/>
          <w:sz w:val="30"/>
          <w:szCs w:val="30"/>
        </w:rPr>
        <w:t>高层次人才所需材料</w:t>
      </w:r>
    </w:p>
    <w:p w:rsidR="009D0558" w:rsidRPr="003C5E14" w:rsidRDefault="009D0558" w:rsidP="0073527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C5E14">
        <w:rPr>
          <w:rFonts w:ascii="仿宋_GB2312" w:eastAsia="仿宋_GB2312" w:hint="eastAsia"/>
          <w:sz w:val="32"/>
          <w:szCs w:val="32"/>
        </w:rPr>
        <w:t>1．</w:t>
      </w:r>
      <w:r w:rsidR="00BD7D58">
        <w:rPr>
          <w:rFonts w:ascii="仿宋_GB2312" w:eastAsia="仿宋_GB2312" w:hint="eastAsia"/>
          <w:sz w:val="32"/>
          <w:szCs w:val="32"/>
        </w:rPr>
        <w:t>《贵州理工学院2016年人才引进审批表》</w:t>
      </w:r>
    </w:p>
    <w:p w:rsidR="009D0558" w:rsidRPr="003C5E14" w:rsidRDefault="009D0558" w:rsidP="0073527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C5E14">
        <w:rPr>
          <w:rFonts w:ascii="仿宋_GB2312" w:eastAsia="仿宋_GB2312" w:hint="eastAsia"/>
          <w:sz w:val="32"/>
          <w:szCs w:val="32"/>
        </w:rPr>
        <w:t>2．人才个人简历。</w:t>
      </w:r>
    </w:p>
    <w:p w:rsidR="009D0558" w:rsidRPr="003C5E14" w:rsidRDefault="009D0558" w:rsidP="0073527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C5E14">
        <w:rPr>
          <w:rFonts w:ascii="仿宋_GB2312" w:eastAsia="仿宋_GB2312" w:hint="eastAsia"/>
          <w:sz w:val="32"/>
          <w:szCs w:val="32"/>
        </w:rPr>
        <w:t>3．毕业证、学位证</w:t>
      </w:r>
      <w:r w:rsidR="00A17B9B">
        <w:rPr>
          <w:rFonts w:ascii="仿宋_GB2312" w:eastAsia="仿宋_GB2312" w:hint="eastAsia"/>
          <w:sz w:val="32"/>
          <w:szCs w:val="32"/>
        </w:rPr>
        <w:t>、身份证</w:t>
      </w:r>
      <w:r w:rsidRPr="003C5E14">
        <w:rPr>
          <w:rFonts w:ascii="仿宋_GB2312" w:eastAsia="仿宋_GB2312" w:hint="eastAsia"/>
          <w:sz w:val="32"/>
          <w:szCs w:val="32"/>
        </w:rPr>
        <w:t>复印件</w:t>
      </w:r>
      <w:r w:rsidR="008C1F6B" w:rsidRPr="003C5E14">
        <w:rPr>
          <w:rFonts w:ascii="仿宋_GB2312" w:eastAsia="仿宋_GB2312" w:hint="eastAsia"/>
          <w:sz w:val="32"/>
          <w:szCs w:val="32"/>
        </w:rPr>
        <w:t>（对于即将毕业的博士，请学校出具毕业专业及毕业时间证明）</w:t>
      </w:r>
      <w:r w:rsidRPr="003C5E14">
        <w:rPr>
          <w:rFonts w:ascii="仿宋_GB2312" w:eastAsia="仿宋_GB2312" w:hint="eastAsia"/>
          <w:sz w:val="32"/>
          <w:szCs w:val="32"/>
        </w:rPr>
        <w:t>。</w:t>
      </w:r>
    </w:p>
    <w:p w:rsidR="009D0558" w:rsidRPr="003C5E14" w:rsidRDefault="009D0558" w:rsidP="0073527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C5E14">
        <w:rPr>
          <w:rFonts w:ascii="仿宋_GB2312" w:eastAsia="仿宋_GB2312" w:hint="eastAsia"/>
          <w:sz w:val="32"/>
          <w:szCs w:val="32"/>
        </w:rPr>
        <w:t>4．发表</w:t>
      </w:r>
      <w:r w:rsidR="002332AB">
        <w:rPr>
          <w:rFonts w:ascii="仿宋_GB2312" w:eastAsia="仿宋_GB2312" w:hint="eastAsia"/>
          <w:sz w:val="32"/>
          <w:szCs w:val="32"/>
        </w:rPr>
        <w:t>SCI、EI（或SSCI、CSSCI</w:t>
      </w:r>
      <w:r w:rsidR="002332AB">
        <w:rPr>
          <w:rFonts w:ascii="仿宋_GB2312" w:eastAsia="仿宋_GB2312"/>
          <w:sz w:val="32"/>
          <w:szCs w:val="32"/>
        </w:rPr>
        <w:t>）</w:t>
      </w:r>
      <w:r w:rsidR="002332AB">
        <w:rPr>
          <w:rFonts w:ascii="仿宋_GB2312" w:eastAsia="仿宋_GB2312" w:hint="eastAsia"/>
          <w:sz w:val="32"/>
          <w:szCs w:val="32"/>
        </w:rPr>
        <w:t>文章</w:t>
      </w:r>
      <w:r w:rsidRPr="003C5E14">
        <w:rPr>
          <w:rFonts w:ascii="仿宋_GB2312" w:eastAsia="仿宋_GB2312" w:hint="eastAsia"/>
          <w:sz w:val="32"/>
          <w:szCs w:val="32"/>
        </w:rPr>
        <w:t>的复印件。</w:t>
      </w:r>
    </w:p>
    <w:p w:rsidR="009D0558" w:rsidRPr="003C5E14" w:rsidRDefault="009D0558" w:rsidP="0073527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C5E14">
        <w:rPr>
          <w:rFonts w:ascii="仿宋_GB2312" w:eastAsia="仿宋_GB2312" w:hint="eastAsia"/>
          <w:sz w:val="32"/>
          <w:szCs w:val="32"/>
        </w:rPr>
        <w:t>5．</w:t>
      </w:r>
      <w:r w:rsidR="002332AB" w:rsidRPr="003C5E14">
        <w:rPr>
          <w:rFonts w:ascii="仿宋_GB2312" w:eastAsia="仿宋_GB2312" w:hint="eastAsia"/>
          <w:sz w:val="32"/>
          <w:szCs w:val="32"/>
        </w:rPr>
        <w:t>发表</w:t>
      </w:r>
      <w:r w:rsidR="002332AB">
        <w:rPr>
          <w:rFonts w:ascii="仿宋_GB2312" w:eastAsia="仿宋_GB2312" w:hint="eastAsia"/>
          <w:sz w:val="32"/>
          <w:szCs w:val="32"/>
        </w:rPr>
        <w:t>SCI、EI（或SSCI、CSSCI</w:t>
      </w:r>
      <w:r w:rsidR="002332AB">
        <w:rPr>
          <w:rFonts w:ascii="仿宋_GB2312" w:eastAsia="仿宋_GB2312"/>
          <w:sz w:val="32"/>
          <w:szCs w:val="32"/>
        </w:rPr>
        <w:t>）</w:t>
      </w:r>
      <w:r w:rsidR="002332AB">
        <w:rPr>
          <w:rFonts w:ascii="仿宋_GB2312" w:eastAsia="仿宋_GB2312" w:hint="eastAsia"/>
          <w:sz w:val="32"/>
          <w:szCs w:val="32"/>
        </w:rPr>
        <w:t>文章的</w:t>
      </w:r>
      <w:r w:rsidRPr="003C5E14">
        <w:rPr>
          <w:rFonts w:ascii="仿宋_GB2312" w:eastAsia="仿宋_GB2312" w:hint="eastAsia"/>
          <w:sz w:val="32"/>
          <w:szCs w:val="32"/>
        </w:rPr>
        <w:t>检索</w:t>
      </w:r>
      <w:r w:rsidR="002332AB">
        <w:rPr>
          <w:rFonts w:ascii="仿宋_GB2312" w:eastAsia="仿宋_GB2312" w:hint="eastAsia"/>
          <w:sz w:val="32"/>
          <w:szCs w:val="32"/>
        </w:rPr>
        <w:t>证明</w:t>
      </w:r>
      <w:r w:rsidRPr="003C5E14">
        <w:rPr>
          <w:rFonts w:ascii="仿宋_GB2312" w:eastAsia="仿宋_GB2312" w:hint="eastAsia"/>
          <w:sz w:val="32"/>
          <w:szCs w:val="32"/>
        </w:rPr>
        <w:t>。</w:t>
      </w:r>
    </w:p>
    <w:p w:rsidR="009D0558" w:rsidRPr="003C5E14" w:rsidRDefault="009D0558" w:rsidP="0073527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C5E14">
        <w:rPr>
          <w:rFonts w:ascii="仿宋_GB2312" w:eastAsia="仿宋_GB2312" w:hint="eastAsia"/>
          <w:sz w:val="32"/>
          <w:szCs w:val="32"/>
        </w:rPr>
        <w:t>6．科研成果证明材料。</w:t>
      </w:r>
    </w:p>
    <w:p w:rsidR="009D0558" w:rsidRPr="003C5E14" w:rsidRDefault="008C1F6B" w:rsidP="00735273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3C5E14">
        <w:rPr>
          <w:rFonts w:ascii="楷体_GB2312" w:eastAsia="楷体_GB2312" w:hint="eastAsia"/>
          <w:sz w:val="30"/>
          <w:szCs w:val="30"/>
        </w:rPr>
        <w:t>（二）</w:t>
      </w:r>
      <w:r w:rsidR="002332AB">
        <w:rPr>
          <w:rFonts w:ascii="楷体_GB2312" w:eastAsia="楷体_GB2312" w:hint="eastAsia"/>
          <w:sz w:val="30"/>
          <w:szCs w:val="30"/>
        </w:rPr>
        <w:t>若</w:t>
      </w:r>
      <w:r w:rsidR="009D0558" w:rsidRPr="003C5E14">
        <w:rPr>
          <w:rFonts w:ascii="楷体_GB2312" w:eastAsia="楷体_GB2312" w:hint="eastAsia"/>
          <w:sz w:val="30"/>
          <w:szCs w:val="30"/>
        </w:rPr>
        <w:t>配偶需安置的，需提供配偶以下材料</w:t>
      </w:r>
    </w:p>
    <w:p w:rsidR="009D0558" w:rsidRPr="003C5E14" w:rsidRDefault="009D0558" w:rsidP="0073527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C5E14">
        <w:rPr>
          <w:rFonts w:ascii="仿宋_GB2312" w:eastAsia="仿宋_GB2312" w:hint="eastAsia"/>
          <w:sz w:val="32"/>
          <w:szCs w:val="32"/>
        </w:rPr>
        <w:t>1．</w:t>
      </w:r>
      <w:r w:rsidR="00AE0AD5">
        <w:rPr>
          <w:rFonts w:ascii="仿宋_GB2312" w:eastAsia="仿宋_GB2312" w:hint="eastAsia"/>
          <w:sz w:val="32"/>
          <w:szCs w:val="32"/>
        </w:rPr>
        <w:t>《</w:t>
      </w:r>
      <w:r w:rsidR="0001597A" w:rsidRPr="0001597A">
        <w:rPr>
          <w:rFonts w:ascii="仿宋_GB2312" w:eastAsia="仿宋_GB2312" w:hint="eastAsia"/>
          <w:sz w:val="32"/>
          <w:szCs w:val="32"/>
        </w:rPr>
        <w:t>高层次人才配偶安置审批表</w:t>
      </w:r>
      <w:r w:rsidR="00AE0AD5">
        <w:rPr>
          <w:rFonts w:ascii="仿宋_GB2312" w:eastAsia="仿宋_GB2312" w:hint="eastAsia"/>
          <w:sz w:val="32"/>
          <w:szCs w:val="32"/>
        </w:rPr>
        <w:t>》</w:t>
      </w:r>
      <w:r w:rsidRPr="003C5E14">
        <w:rPr>
          <w:rFonts w:ascii="仿宋_GB2312" w:eastAsia="仿宋_GB2312" w:hint="eastAsia"/>
          <w:sz w:val="32"/>
          <w:szCs w:val="32"/>
        </w:rPr>
        <w:t xml:space="preserve"> </w:t>
      </w:r>
    </w:p>
    <w:p w:rsidR="009D0558" w:rsidRPr="003C5E14" w:rsidRDefault="009D0558" w:rsidP="0073527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C5E14">
        <w:rPr>
          <w:rFonts w:ascii="仿宋_GB2312" w:eastAsia="仿宋_GB2312" w:hint="eastAsia"/>
          <w:sz w:val="32"/>
          <w:szCs w:val="32"/>
        </w:rPr>
        <w:t>2．配偶个人简历。</w:t>
      </w:r>
    </w:p>
    <w:p w:rsidR="009D0558" w:rsidRDefault="009D0558" w:rsidP="0073527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C5E14">
        <w:rPr>
          <w:rFonts w:ascii="仿宋_GB2312" w:eastAsia="仿宋_GB2312" w:hint="eastAsia"/>
          <w:sz w:val="32"/>
          <w:szCs w:val="32"/>
        </w:rPr>
        <w:t>3．配偶毕业证、学位证</w:t>
      </w:r>
      <w:r w:rsidR="00A17B9B">
        <w:rPr>
          <w:rFonts w:ascii="仿宋_GB2312" w:eastAsia="仿宋_GB2312" w:hint="eastAsia"/>
          <w:sz w:val="32"/>
          <w:szCs w:val="32"/>
        </w:rPr>
        <w:t>、身份证</w:t>
      </w:r>
      <w:r w:rsidRPr="003C5E14">
        <w:rPr>
          <w:rFonts w:ascii="仿宋_GB2312" w:eastAsia="仿宋_GB2312" w:hint="eastAsia"/>
          <w:sz w:val="32"/>
          <w:szCs w:val="32"/>
        </w:rPr>
        <w:t>复印件。</w:t>
      </w:r>
    </w:p>
    <w:p w:rsidR="0045443E" w:rsidRPr="0045443E" w:rsidRDefault="0045443E" w:rsidP="0073527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2332AB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结婚证复印件。</w:t>
      </w:r>
    </w:p>
    <w:p w:rsidR="008C1F6B" w:rsidRPr="003C5E14" w:rsidRDefault="008C1F6B" w:rsidP="00735273">
      <w:pPr>
        <w:ind w:firstLineChars="200" w:firstLine="640"/>
        <w:rPr>
          <w:rFonts w:ascii="黑体" w:eastAsia="黑体"/>
          <w:sz w:val="32"/>
          <w:szCs w:val="32"/>
        </w:rPr>
      </w:pPr>
      <w:r w:rsidRPr="003C5E14">
        <w:rPr>
          <w:rFonts w:ascii="黑体" w:eastAsia="黑体" w:hint="eastAsia"/>
          <w:sz w:val="32"/>
          <w:szCs w:val="32"/>
        </w:rPr>
        <w:t>二、安排面试的程序</w:t>
      </w:r>
    </w:p>
    <w:p w:rsidR="0045443E" w:rsidRDefault="008C1F6B" w:rsidP="0073527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C5E14">
        <w:rPr>
          <w:rFonts w:ascii="仿宋_GB2312" w:eastAsia="仿宋_GB2312" w:hint="eastAsia"/>
          <w:sz w:val="32"/>
          <w:szCs w:val="32"/>
        </w:rPr>
        <w:t>1．</w:t>
      </w:r>
      <w:r w:rsidR="0045443E">
        <w:rPr>
          <w:rFonts w:ascii="仿宋_GB2312" w:eastAsia="仿宋_GB2312" w:hint="eastAsia"/>
          <w:sz w:val="32"/>
          <w:szCs w:val="32"/>
        </w:rPr>
        <w:t>各用人单位报送拟引进人才材料。</w:t>
      </w:r>
    </w:p>
    <w:p w:rsidR="008C1F6B" w:rsidRPr="003C5E14" w:rsidRDefault="0045443E" w:rsidP="0073527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C5E14">
        <w:rPr>
          <w:rFonts w:ascii="仿宋_GB2312" w:eastAsia="仿宋_GB2312" w:hint="eastAsia"/>
          <w:sz w:val="32"/>
          <w:szCs w:val="32"/>
        </w:rPr>
        <w:t>2．</w:t>
      </w:r>
      <w:r w:rsidR="008C1F6B" w:rsidRPr="003C5E14">
        <w:rPr>
          <w:rFonts w:ascii="仿宋_GB2312" w:eastAsia="仿宋_GB2312" w:hint="eastAsia"/>
          <w:sz w:val="32"/>
          <w:szCs w:val="32"/>
        </w:rPr>
        <w:t>人事处根据《贵州理工学院高层次人才引进办法》</w:t>
      </w:r>
      <w:r w:rsidR="008C1F6B" w:rsidRPr="003C5E14">
        <w:rPr>
          <w:rFonts w:ascii="仿宋_GB2312" w:eastAsia="仿宋_GB2312" w:hint="eastAsia"/>
          <w:sz w:val="32"/>
          <w:szCs w:val="32"/>
        </w:rPr>
        <w:lastRenderedPageBreak/>
        <w:t>审核拟引进人才条件，符合条件方可通知面试。</w:t>
      </w:r>
    </w:p>
    <w:p w:rsidR="008C1F6B" w:rsidRPr="003C5E14" w:rsidRDefault="0045443E" w:rsidP="0073527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C5E14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</w:t>
      </w:r>
      <w:r w:rsidR="008C1F6B" w:rsidRPr="003C5E14">
        <w:rPr>
          <w:rFonts w:ascii="仿宋_GB2312" w:eastAsia="仿宋_GB2312" w:hint="eastAsia"/>
          <w:sz w:val="32"/>
          <w:szCs w:val="32"/>
        </w:rPr>
        <w:t>用人单位</w:t>
      </w:r>
      <w:r w:rsidR="00AA22CB" w:rsidRPr="003C5E14">
        <w:rPr>
          <w:rFonts w:ascii="仿宋_GB2312" w:eastAsia="仿宋_GB2312" w:hint="eastAsia"/>
          <w:sz w:val="32"/>
          <w:szCs w:val="32"/>
        </w:rPr>
        <w:t>确定面试时间和教室，</w:t>
      </w:r>
      <w:r w:rsidR="008C1F6B" w:rsidRPr="003C5E14">
        <w:rPr>
          <w:rFonts w:ascii="仿宋_GB2312" w:eastAsia="仿宋_GB2312" w:hint="eastAsia"/>
          <w:sz w:val="32"/>
          <w:szCs w:val="32"/>
        </w:rPr>
        <w:t>联系人才，</w:t>
      </w:r>
      <w:r w:rsidR="003C5E14" w:rsidRPr="003C5E14">
        <w:rPr>
          <w:rFonts w:ascii="仿宋_GB2312" w:eastAsia="仿宋_GB2312" w:hint="eastAsia"/>
          <w:sz w:val="32"/>
          <w:szCs w:val="32"/>
        </w:rPr>
        <w:t>并</w:t>
      </w:r>
      <w:r w:rsidR="008C1F6B" w:rsidRPr="003C5E14">
        <w:rPr>
          <w:rFonts w:ascii="仿宋_GB2312" w:eastAsia="仿宋_GB2312" w:hint="eastAsia"/>
          <w:sz w:val="32"/>
          <w:szCs w:val="32"/>
        </w:rPr>
        <w:t>通知人事处。</w:t>
      </w:r>
    </w:p>
    <w:p w:rsidR="008C1F6B" w:rsidRPr="003C5E14" w:rsidRDefault="0045443E" w:rsidP="0073527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C5E14">
        <w:rPr>
          <w:rFonts w:ascii="仿宋_GB2312" w:eastAsia="仿宋_GB2312" w:hint="eastAsia"/>
          <w:sz w:val="32"/>
          <w:szCs w:val="32"/>
        </w:rPr>
        <w:t>4．</w:t>
      </w:r>
      <w:r w:rsidR="00C25C6D">
        <w:rPr>
          <w:rFonts w:ascii="仿宋_GB2312" w:eastAsia="仿宋_GB2312" w:hint="eastAsia"/>
          <w:sz w:val="32"/>
          <w:szCs w:val="32"/>
        </w:rPr>
        <w:t>人事处联系</w:t>
      </w:r>
      <w:r w:rsidR="008C1F6B" w:rsidRPr="003C5E14">
        <w:rPr>
          <w:rFonts w:ascii="仿宋_GB2312" w:eastAsia="仿宋_GB2312" w:hint="eastAsia"/>
          <w:sz w:val="32"/>
          <w:szCs w:val="32"/>
        </w:rPr>
        <w:t>发</w:t>
      </w:r>
      <w:r w:rsidR="003C5E14" w:rsidRPr="003C5E14">
        <w:rPr>
          <w:rFonts w:ascii="仿宋_GB2312" w:eastAsia="仿宋_GB2312" w:hint="eastAsia"/>
          <w:sz w:val="32"/>
          <w:szCs w:val="32"/>
        </w:rPr>
        <w:t>展</w:t>
      </w:r>
      <w:r w:rsidR="008C1F6B" w:rsidRPr="003C5E14">
        <w:rPr>
          <w:rFonts w:ascii="仿宋_GB2312" w:eastAsia="仿宋_GB2312" w:hint="eastAsia"/>
          <w:sz w:val="32"/>
          <w:szCs w:val="32"/>
        </w:rPr>
        <w:t>规</w:t>
      </w:r>
      <w:r w:rsidR="003C5E14" w:rsidRPr="003C5E14">
        <w:rPr>
          <w:rFonts w:ascii="仿宋_GB2312" w:eastAsia="仿宋_GB2312" w:hint="eastAsia"/>
          <w:sz w:val="32"/>
          <w:szCs w:val="32"/>
        </w:rPr>
        <w:t>划</w:t>
      </w:r>
      <w:r w:rsidR="008C1F6B" w:rsidRPr="003C5E14">
        <w:rPr>
          <w:rFonts w:ascii="仿宋_GB2312" w:eastAsia="仿宋_GB2312" w:hint="eastAsia"/>
          <w:sz w:val="32"/>
          <w:szCs w:val="32"/>
        </w:rPr>
        <w:t>处</w:t>
      </w:r>
      <w:r w:rsidR="00AE0AD5">
        <w:rPr>
          <w:rFonts w:ascii="仿宋_GB2312" w:eastAsia="仿宋_GB2312" w:hint="eastAsia"/>
          <w:sz w:val="32"/>
          <w:szCs w:val="32"/>
        </w:rPr>
        <w:t>，</w:t>
      </w:r>
      <w:r w:rsidR="008C1F6B" w:rsidRPr="003C5E14">
        <w:rPr>
          <w:rFonts w:ascii="仿宋_GB2312" w:eastAsia="仿宋_GB2312" w:hint="eastAsia"/>
          <w:sz w:val="32"/>
          <w:szCs w:val="32"/>
        </w:rPr>
        <w:t>通知</w:t>
      </w:r>
      <w:r w:rsidR="0001597A">
        <w:rPr>
          <w:rFonts w:ascii="仿宋_GB2312" w:eastAsia="仿宋_GB2312" w:hint="eastAsia"/>
          <w:sz w:val="32"/>
          <w:szCs w:val="32"/>
        </w:rPr>
        <w:t>学校学术</w:t>
      </w:r>
      <w:r w:rsidR="008C1F6B" w:rsidRPr="003C5E14">
        <w:rPr>
          <w:rFonts w:ascii="仿宋_GB2312" w:eastAsia="仿宋_GB2312" w:hint="eastAsia"/>
          <w:sz w:val="32"/>
          <w:szCs w:val="32"/>
        </w:rPr>
        <w:t>委员会专家参加拟引进人才的面试。</w:t>
      </w:r>
    </w:p>
    <w:p w:rsidR="009D0558" w:rsidRPr="003C5E14" w:rsidRDefault="0045443E" w:rsidP="0073527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5．</w:t>
      </w:r>
      <w:r w:rsidR="008C1F6B" w:rsidRPr="003C5E14">
        <w:rPr>
          <w:rFonts w:ascii="仿宋_GB2312" w:eastAsia="仿宋_GB2312" w:hint="eastAsia"/>
          <w:sz w:val="32"/>
          <w:szCs w:val="32"/>
        </w:rPr>
        <w:t>面试结束后，用人单位提交审核表，由人事处汇总后</w:t>
      </w:r>
      <w:r w:rsidR="0001597A">
        <w:rPr>
          <w:rFonts w:ascii="仿宋_GB2312" w:eastAsia="仿宋_GB2312" w:hint="eastAsia"/>
          <w:sz w:val="32"/>
          <w:szCs w:val="32"/>
        </w:rPr>
        <w:t>，</w:t>
      </w:r>
      <w:r w:rsidR="008C1F6B" w:rsidRPr="003C5E14">
        <w:rPr>
          <w:rFonts w:ascii="仿宋_GB2312" w:eastAsia="仿宋_GB2312" w:hint="eastAsia"/>
          <w:sz w:val="32"/>
          <w:szCs w:val="32"/>
        </w:rPr>
        <w:t>上报学校党委会</w:t>
      </w:r>
      <w:r w:rsidR="00AE0AD5">
        <w:rPr>
          <w:rFonts w:ascii="仿宋_GB2312" w:eastAsia="仿宋_GB2312" w:hint="eastAsia"/>
          <w:sz w:val="32"/>
          <w:szCs w:val="32"/>
        </w:rPr>
        <w:t>研究</w:t>
      </w:r>
      <w:bookmarkStart w:id="0" w:name="_GoBack"/>
      <w:bookmarkEnd w:id="0"/>
      <w:r w:rsidR="008C1F6B" w:rsidRPr="003C5E14">
        <w:rPr>
          <w:rFonts w:ascii="仿宋_GB2312" w:eastAsia="仿宋_GB2312" w:hint="eastAsia"/>
          <w:sz w:val="32"/>
          <w:szCs w:val="32"/>
        </w:rPr>
        <w:t>。</w:t>
      </w:r>
    </w:p>
    <w:sectPr w:rsidR="009D0558" w:rsidRPr="003C5E14" w:rsidSect="00C61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029" w:rsidRDefault="00C90029" w:rsidP="00E05974">
      <w:r>
        <w:separator/>
      </w:r>
    </w:p>
  </w:endnote>
  <w:endnote w:type="continuationSeparator" w:id="0">
    <w:p w:rsidR="00C90029" w:rsidRDefault="00C90029" w:rsidP="00E0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029" w:rsidRDefault="00C90029" w:rsidP="00E05974">
      <w:r>
        <w:separator/>
      </w:r>
    </w:p>
  </w:footnote>
  <w:footnote w:type="continuationSeparator" w:id="0">
    <w:p w:rsidR="00C90029" w:rsidRDefault="00C90029" w:rsidP="00E05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0558"/>
    <w:rsid w:val="0001597A"/>
    <w:rsid w:val="001312A1"/>
    <w:rsid w:val="001A7BF1"/>
    <w:rsid w:val="001C61F0"/>
    <w:rsid w:val="002332AB"/>
    <w:rsid w:val="0033799A"/>
    <w:rsid w:val="003C5E14"/>
    <w:rsid w:val="0045443E"/>
    <w:rsid w:val="00461290"/>
    <w:rsid w:val="00723DB9"/>
    <w:rsid w:val="00735273"/>
    <w:rsid w:val="008A3065"/>
    <w:rsid w:val="008C1F6B"/>
    <w:rsid w:val="0097491E"/>
    <w:rsid w:val="009D0558"/>
    <w:rsid w:val="00A17B9B"/>
    <w:rsid w:val="00A87594"/>
    <w:rsid w:val="00A92C2A"/>
    <w:rsid w:val="00AA22CB"/>
    <w:rsid w:val="00AE0AD5"/>
    <w:rsid w:val="00BD7D58"/>
    <w:rsid w:val="00C25C6D"/>
    <w:rsid w:val="00C61A81"/>
    <w:rsid w:val="00C90029"/>
    <w:rsid w:val="00C9362D"/>
    <w:rsid w:val="00D17F24"/>
    <w:rsid w:val="00E05974"/>
    <w:rsid w:val="00E56206"/>
    <w:rsid w:val="00FD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F78D5D9-0361-4557-9F09-E5807C4A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A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558"/>
    <w:pPr>
      <w:ind w:firstLineChars="200" w:firstLine="420"/>
    </w:pPr>
  </w:style>
  <w:style w:type="paragraph" w:styleId="a4">
    <w:name w:val="header"/>
    <w:basedOn w:val="a"/>
    <w:link w:val="Char"/>
    <w:rsid w:val="00E05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05974"/>
    <w:rPr>
      <w:kern w:val="2"/>
      <w:sz w:val="18"/>
      <w:szCs w:val="18"/>
    </w:rPr>
  </w:style>
  <w:style w:type="paragraph" w:styleId="a5">
    <w:name w:val="footer"/>
    <w:basedOn w:val="a"/>
    <w:link w:val="Char0"/>
    <w:rsid w:val="00E05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05974"/>
    <w:rPr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BD7D58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BD7D5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71</Words>
  <Characters>407</Characters>
  <Application>Microsoft Office Word</Application>
  <DocSecurity>0</DocSecurity>
  <Lines>3</Lines>
  <Paragraphs>1</Paragraphs>
  <ScaleCrop>false</ScaleCrop>
  <Company>China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唐丽华</dc:creator>
  <cp:keywords/>
  <dc:description/>
  <cp:lastModifiedBy>刘广群</cp:lastModifiedBy>
  <cp:revision>12</cp:revision>
  <cp:lastPrinted>2016-03-23T07:04:00Z</cp:lastPrinted>
  <dcterms:created xsi:type="dcterms:W3CDTF">2016-03-22T03:34:00Z</dcterms:created>
  <dcterms:modified xsi:type="dcterms:W3CDTF">2016-03-23T08:14:00Z</dcterms:modified>
</cp:coreProperties>
</file>