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0" w:lineRule="atLeast"/>
        <w:ind w:firstLine="440" w:firstLineChars="100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新钢街道公开考选联居会计报名登记表</w:t>
      </w:r>
    </w:p>
    <w:p>
      <w:pPr>
        <w:snapToGrid w:val="0"/>
        <w:spacing w:line="572" w:lineRule="atLeast"/>
        <w:rPr>
          <w:rFonts w:hint="eastAsia" w:ascii="楷体_GB2312" w:eastAsia="楷体_GB2312"/>
        </w:rPr>
      </w:pPr>
      <w:r>
        <w:rPr>
          <w:rFonts w:hint="eastAsia" w:ascii="楷体_GB2312" w:eastAsia="楷体_GB2312"/>
          <w:spacing w:val="136"/>
          <w:sz w:val="28"/>
        </w:rPr>
        <w:t xml:space="preserve">                 年月日</w:t>
      </w:r>
    </w:p>
    <w:tbl>
      <w:tblPr>
        <w:tblStyle w:val="6"/>
        <w:tblpPr w:leftFromText="180" w:rightFromText="180" w:vertAnchor="text" w:horzAnchor="margin" w:tblpY="133"/>
        <w:tblW w:w="9142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139"/>
        <w:gridCol w:w="640"/>
        <w:gridCol w:w="838"/>
        <w:gridCol w:w="742"/>
        <w:gridCol w:w="631"/>
        <w:gridCol w:w="1006"/>
        <w:gridCol w:w="116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姓</w:t>
            </w:r>
            <w:r>
              <w:rPr>
                <w:rFonts w:hint="eastAsia" w:eastAsia="仿宋_GB2312"/>
                <w:sz w:val="28"/>
              </w:rPr>
              <w:t>　　</w:t>
            </w:r>
            <w:r>
              <w:rPr>
                <w:rFonts w:eastAsia="仿宋_GB2312"/>
                <w:sz w:val="28"/>
              </w:rPr>
              <w:t>名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17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毕业时间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学</w:t>
            </w:r>
            <w:r>
              <w:rPr>
                <w:rFonts w:hint="eastAsia" w:eastAsia="仿宋_GB2312"/>
                <w:sz w:val="28"/>
              </w:rPr>
              <w:t>　　</w:t>
            </w:r>
            <w:r>
              <w:rPr>
                <w:rFonts w:eastAsia="仿宋_GB2312"/>
                <w:sz w:val="28"/>
              </w:rPr>
              <w:t>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学</w:t>
            </w:r>
            <w:r>
              <w:rPr>
                <w:rFonts w:hint="eastAsia" w:eastAsia="仿宋_GB2312"/>
                <w:sz w:val="28"/>
              </w:rPr>
              <w:t>　　</w:t>
            </w:r>
            <w:r>
              <w:rPr>
                <w:rFonts w:eastAsia="仿宋_GB2312"/>
                <w:sz w:val="28"/>
              </w:rPr>
              <w:t>位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毕业学校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专业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家庭住址</w:t>
            </w:r>
          </w:p>
        </w:tc>
        <w:tc>
          <w:tcPr>
            <w:tcW w:w="33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3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从事会计年限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是否有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会计证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学习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（工作）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简历</w:t>
            </w:r>
          </w:p>
        </w:tc>
        <w:tc>
          <w:tcPr>
            <w:tcW w:w="778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诚</w:t>
            </w:r>
            <w:r>
              <w:rPr>
                <w:rFonts w:hint="eastAsia" w:eastAsia="仿宋_GB2312"/>
                <w:sz w:val="28"/>
              </w:rPr>
              <w:t>　</w:t>
            </w:r>
            <w:r>
              <w:rPr>
                <w:rFonts w:eastAsia="仿宋_GB2312"/>
                <w:sz w:val="28"/>
              </w:rPr>
              <w:t>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承诺书</w:t>
            </w:r>
          </w:p>
        </w:tc>
        <w:tc>
          <w:tcPr>
            <w:tcW w:w="778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2" w:lineRule="atLeast"/>
              <w:rPr>
                <w:rFonts w:eastAsia="仿宋_GB2312"/>
                <w:sz w:val="24"/>
              </w:rPr>
            </w:pPr>
            <w:r>
              <w:rPr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snapToGrid w:val="0"/>
              <w:spacing w:line="362" w:lineRule="atLeas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362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</w:t>
            </w:r>
            <w:r>
              <w:rPr>
                <w:rFonts w:ascii="仿宋_GB2312" w:eastAsia="仿宋_GB2312"/>
                <w:sz w:val="24"/>
              </w:rPr>
              <w:t>报考人员签名：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>　　　　　　　</w:t>
            </w:r>
          </w:p>
          <w:p>
            <w:pPr>
              <w:snapToGrid w:val="0"/>
              <w:spacing w:line="362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　</w:t>
            </w:r>
            <w:r>
              <w:rPr>
                <w:rFonts w:ascii="仿宋_GB2312" w:eastAsia="仿宋_GB2312"/>
                <w:sz w:val="24"/>
              </w:rPr>
              <w:t>年    月　　日</w:t>
            </w:r>
          </w:p>
        </w:tc>
      </w:tr>
    </w:tbl>
    <w:p>
      <w:pPr>
        <w:snapToGrid w:val="0"/>
        <w:spacing w:line="317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注：1</w:t>
      </w:r>
      <w:r>
        <w:rPr>
          <w:rFonts w:hint="eastAsia" w:eastAsia="仿宋_GB2312"/>
          <w:sz w:val="24"/>
        </w:rPr>
        <w:t>、</w:t>
      </w:r>
      <w:r>
        <w:rPr>
          <w:rFonts w:eastAsia="仿宋_GB2312"/>
          <w:sz w:val="24"/>
        </w:rPr>
        <w:t>本表一式</w:t>
      </w:r>
      <w:r>
        <w:rPr>
          <w:rFonts w:hint="eastAsia" w:eastAsia="仿宋_GB2312"/>
          <w:sz w:val="24"/>
        </w:rPr>
        <w:t>二</w:t>
      </w:r>
      <w:r>
        <w:rPr>
          <w:rFonts w:eastAsia="仿宋_GB2312"/>
          <w:sz w:val="24"/>
        </w:rPr>
        <w:t>份；2、学习</w:t>
      </w:r>
      <w:r>
        <w:rPr>
          <w:rFonts w:hint="eastAsia" w:eastAsia="仿宋_GB2312"/>
          <w:sz w:val="24"/>
        </w:rPr>
        <w:t>（工作）</w:t>
      </w:r>
      <w:r>
        <w:rPr>
          <w:rFonts w:eastAsia="仿宋_GB2312"/>
          <w:sz w:val="24"/>
        </w:rPr>
        <w:t>简历</w:t>
      </w:r>
      <w:r>
        <w:rPr>
          <w:rFonts w:hint="eastAsia" w:eastAsia="仿宋_GB2312"/>
          <w:sz w:val="24"/>
        </w:rPr>
        <w:t>须从</w:t>
      </w:r>
      <w:r>
        <w:rPr>
          <w:rFonts w:eastAsia="仿宋_GB2312"/>
          <w:sz w:val="24"/>
        </w:rPr>
        <w:t>大学简历</w:t>
      </w:r>
      <w:r>
        <w:rPr>
          <w:rFonts w:hint="eastAsia" w:eastAsia="仿宋_GB2312"/>
          <w:sz w:val="24"/>
        </w:rPr>
        <w:t>开始填写</w:t>
      </w:r>
      <w:r>
        <w:rPr>
          <w:rFonts w:eastAsia="仿宋_GB2312"/>
          <w:sz w:val="24"/>
        </w:rPr>
        <w:t xml:space="preserve">； </w:t>
      </w:r>
    </w:p>
    <w:tbl>
      <w:tblPr>
        <w:tblStyle w:val="6"/>
        <w:tblpPr w:leftFromText="180" w:rightFromText="180" w:vertAnchor="text" w:tblpX="109" w:tblpY="331"/>
        <w:tblW w:w="3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</w:tbl>
    <w:p>
      <w:pPr>
        <w:ind w:left="1021" w:leftChars="486" w:firstLine="5120" w:firstLineChars="1600"/>
        <w:rPr>
          <w:rFonts w:hint="eastAsia" w:ascii="仿宋" w:hAnsi="仿宋" w:eastAsia="仿宋"/>
          <w:sz w:val="32"/>
          <w:szCs w:val="48"/>
        </w:rPr>
      </w:pPr>
    </w:p>
    <w:p>
      <w:pPr/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C0A1A"/>
    <w:rsid w:val="090C0A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2016-03-23T09:38:00Z</dcterms:created>
  <dc:creator>Administrator</dc:creator>
  <cp:lastModifiedBy>Administrator</cp:lastModifiedBy>
  <dcterms:modified xsi:type="dcterms:W3CDTF">2016-03-23T09:44:37Z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