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71C5" w:rsidRPr="007B1295" w:rsidRDefault="00B322C4">
      <w:pPr>
        <w:widowControl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  <w:shd w:val="clear" w:color="auto" w:fill="FFFFFF"/>
        </w:rPr>
      </w:pPr>
      <w:r w:rsidRPr="007B1295">
        <w:rPr>
          <w:rFonts w:ascii="仿宋_GB2312" w:eastAsia="仿宋_GB2312" w:hAnsi="仿宋_GB2312" w:cs="仿宋_GB2312" w:hint="eastAsia"/>
          <w:b/>
          <w:bCs/>
          <w:kern w:val="0"/>
          <w:sz w:val="24"/>
          <w:shd w:val="clear" w:color="auto" w:fill="FFFFFF"/>
        </w:rPr>
        <w:t xml:space="preserve"> 附件</w:t>
      </w:r>
      <w:r w:rsidR="001746F6" w:rsidRPr="007B1295">
        <w:rPr>
          <w:rFonts w:ascii="仿宋_GB2312" w:eastAsia="仿宋_GB2312" w:hAnsi="仿宋_GB2312" w:cs="仿宋_GB2312" w:hint="eastAsia"/>
          <w:b/>
          <w:bCs/>
          <w:kern w:val="0"/>
          <w:sz w:val="24"/>
          <w:shd w:val="clear" w:color="auto" w:fill="FFFFFF"/>
        </w:rPr>
        <w:t>1</w:t>
      </w:r>
    </w:p>
    <w:p w:rsidR="002E71C5" w:rsidRPr="007B1295" w:rsidRDefault="00B322C4">
      <w:pPr>
        <w:widowControl/>
        <w:jc w:val="center"/>
        <w:rPr>
          <w:rFonts w:asciiTheme="majorEastAsia" w:eastAsiaTheme="majorEastAsia" w:hAnsiTheme="majorEastAsia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7B1295">
        <w:rPr>
          <w:rFonts w:asciiTheme="majorEastAsia" w:eastAsiaTheme="majorEastAsia" w:hAnsiTheme="majorEastAsia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2016年花都区科技工业和信息化局事业单位公开选调工作人员职位表</w:t>
      </w:r>
    </w:p>
    <w:p w:rsidR="001746F6" w:rsidRDefault="001746F6">
      <w:pPr>
        <w:widowControl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tbl>
      <w:tblPr>
        <w:tblStyle w:val="a3"/>
        <w:tblW w:w="13614" w:type="dxa"/>
        <w:jc w:val="center"/>
        <w:tblLayout w:type="fixed"/>
        <w:tblLook w:val="04A0"/>
      </w:tblPr>
      <w:tblGrid>
        <w:gridCol w:w="785"/>
        <w:gridCol w:w="1225"/>
        <w:gridCol w:w="1637"/>
        <w:gridCol w:w="709"/>
        <w:gridCol w:w="1134"/>
        <w:gridCol w:w="1559"/>
        <w:gridCol w:w="4623"/>
        <w:gridCol w:w="1942"/>
      </w:tblGrid>
      <w:tr w:rsidR="0038257A" w:rsidTr="001746F6">
        <w:trPr>
          <w:jc w:val="center"/>
        </w:trPr>
        <w:tc>
          <w:tcPr>
            <w:tcW w:w="785" w:type="dxa"/>
            <w:vAlign w:val="center"/>
          </w:tcPr>
          <w:p w:rsidR="0038257A" w:rsidRDefault="0038257A" w:rsidP="001746F6">
            <w:pPr>
              <w:widowControl/>
              <w:spacing w:line="4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25" w:type="dxa"/>
            <w:vAlign w:val="center"/>
          </w:tcPr>
          <w:p w:rsidR="0038257A" w:rsidRDefault="0038257A" w:rsidP="001746F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选调单位</w:t>
            </w:r>
          </w:p>
        </w:tc>
        <w:tc>
          <w:tcPr>
            <w:tcW w:w="1637" w:type="dxa"/>
            <w:vAlign w:val="center"/>
          </w:tcPr>
          <w:p w:rsidR="0038257A" w:rsidRDefault="0038257A" w:rsidP="001746F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岗位类别</w:t>
            </w:r>
          </w:p>
          <w:p w:rsidR="0038257A" w:rsidRDefault="0038257A" w:rsidP="001746F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及等级</w:t>
            </w:r>
          </w:p>
        </w:tc>
        <w:tc>
          <w:tcPr>
            <w:tcW w:w="709" w:type="dxa"/>
            <w:vAlign w:val="center"/>
          </w:tcPr>
          <w:p w:rsidR="0038257A" w:rsidRDefault="0038257A" w:rsidP="001746F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选调</w:t>
            </w:r>
          </w:p>
          <w:p w:rsidR="0038257A" w:rsidRDefault="0038257A" w:rsidP="001746F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134" w:type="dxa"/>
            <w:vAlign w:val="center"/>
          </w:tcPr>
          <w:p w:rsidR="0038257A" w:rsidRDefault="0038257A" w:rsidP="001746F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vAlign w:val="center"/>
          </w:tcPr>
          <w:p w:rsidR="0038257A" w:rsidRDefault="0038257A" w:rsidP="001746F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4623" w:type="dxa"/>
            <w:vAlign w:val="center"/>
          </w:tcPr>
          <w:p w:rsidR="0038257A" w:rsidRDefault="0038257A" w:rsidP="001746F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其他资格条件</w:t>
            </w:r>
          </w:p>
        </w:tc>
        <w:tc>
          <w:tcPr>
            <w:tcW w:w="1942" w:type="dxa"/>
            <w:vAlign w:val="center"/>
          </w:tcPr>
          <w:p w:rsidR="0038257A" w:rsidRDefault="0038257A" w:rsidP="001746F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38257A" w:rsidRPr="001746F6" w:rsidTr="001746F6">
        <w:trPr>
          <w:jc w:val="center"/>
        </w:trPr>
        <w:tc>
          <w:tcPr>
            <w:tcW w:w="785" w:type="dxa"/>
            <w:vAlign w:val="center"/>
          </w:tcPr>
          <w:p w:rsidR="0038257A" w:rsidRPr="001746F6" w:rsidRDefault="0038257A" w:rsidP="001746F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1746F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225" w:type="dxa"/>
            <w:vAlign w:val="center"/>
          </w:tcPr>
          <w:p w:rsidR="0038257A" w:rsidRPr="001746F6" w:rsidRDefault="0038257A" w:rsidP="001746F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proofErr w:type="gramStart"/>
            <w:r w:rsidRPr="001746F6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快维中心</w:t>
            </w:r>
            <w:proofErr w:type="gramEnd"/>
          </w:p>
        </w:tc>
        <w:tc>
          <w:tcPr>
            <w:tcW w:w="1637" w:type="dxa"/>
            <w:vAlign w:val="center"/>
          </w:tcPr>
          <w:p w:rsidR="0038257A" w:rsidRPr="001746F6" w:rsidRDefault="0038257A" w:rsidP="001746F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1746F6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专业技术十级岗位</w:t>
            </w:r>
          </w:p>
        </w:tc>
        <w:tc>
          <w:tcPr>
            <w:tcW w:w="709" w:type="dxa"/>
            <w:vAlign w:val="center"/>
          </w:tcPr>
          <w:p w:rsidR="0038257A" w:rsidRPr="001746F6" w:rsidRDefault="0038257A" w:rsidP="001746F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1746F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:rsidR="0038257A" w:rsidRPr="001746F6" w:rsidRDefault="0038257A" w:rsidP="001746F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 w:rsidRPr="001746F6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工业设计</w:t>
            </w:r>
          </w:p>
          <w:p w:rsidR="0038257A" w:rsidRPr="001746F6" w:rsidRDefault="0038257A" w:rsidP="001746F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1746F6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（B080303）</w:t>
            </w:r>
          </w:p>
        </w:tc>
        <w:tc>
          <w:tcPr>
            <w:tcW w:w="1559" w:type="dxa"/>
            <w:vAlign w:val="center"/>
          </w:tcPr>
          <w:p w:rsidR="0038257A" w:rsidRPr="001746F6" w:rsidRDefault="0038257A" w:rsidP="001746F6">
            <w:pPr>
              <w:widowControl/>
              <w:spacing w:line="400" w:lineRule="exac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1746F6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普通高等院校本科及以上，学士学位及以上</w:t>
            </w:r>
          </w:p>
        </w:tc>
        <w:tc>
          <w:tcPr>
            <w:tcW w:w="4623" w:type="dxa"/>
            <w:vAlign w:val="center"/>
          </w:tcPr>
          <w:p w:rsidR="0038257A" w:rsidRPr="005147BE" w:rsidRDefault="0038257A" w:rsidP="005147BE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5147BE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35周岁以下（1981年8月1日以后出生）</w:t>
            </w:r>
            <w:r w:rsidR="005147BE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；</w:t>
            </w:r>
            <w:r w:rsidRPr="005147BE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具有专业技术中级职务，未取得专业技术中级职务者，</w:t>
            </w:r>
            <w:r w:rsidR="005147BE" w:rsidRPr="005147BE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按上级相关规定聘任到相应等级岗位</w:t>
            </w:r>
          </w:p>
        </w:tc>
        <w:tc>
          <w:tcPr>
            <w:tcW w:w="1942" w:type="dxa"/>
            <w:vAlign w:val="center"/>
          </w:tcPr>
          <w:p w:rsidR="0038257A" w:rsidRPr="001746F6" w:rsidRDefault="0038257A" w:rsidP="005147BE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1746F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从事外观专利审查</w:t>
            </w:r>
            <w:r w:rsidR="005147BE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工作</w:t>
            </w:r>
          </w:p>
        </w:tc>
      </w:tr>
      <w:tr w:rsidR="0038257A" w:rsidRPr="001746F6" w:rsidTr="001746F6">
        <w:trPr>
          <w:jc w:val="center"/>
        </w:trPr>
        <w:tc>
          <w:tcPr>
            <w:tcW w:w="785" w:type="dxa"/>
            <w:vAlign w:val="center"/>
          </w:tcPr>
          <w:p w:rsidR="0038257A" w:rsidRPr="001746F6" w:rsidRDefault="0038257A" w:rsidP="001746F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1746F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225" w:type="dxa"/>
            <w:vAlign w:val="center"/>
          </w:tcPr>
          <w:p w:rsidR="0038257A" w:rsidRPr="001746F6" w:rsidRDefault="0038257A" w:rsidP="001746F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proofErr w:type="gramStart"/>
            <w:r w:rsidRPr="001746F6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快维中心</w:t>
            </w:r>
            <w:proofErr w:type="gramEnd"/>
          </w:p>
        </w:tc>
        <w:tc>
          <w:tcPr>
            <w:tcW w:w="1637" w:type="dxa"/>
            <w:vAlign w:val="center"/>
          </w:tcPr>
          <w:p w:rsidR="0038257A" w:rsidRPr="001746F6" w:rsidRDefault="0038257A" w:rsidP="001746F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1746F6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管理九级岗位</w:t>
            </w:r>
          </w:p>
        </w:tc>
        <w:tc>
          <w:tcPr>
            <w:tcW w:w="709" w:type="dxa"/>
            <w:vAlign w:val="center"/>
          </w:tcPr>
          <w:p w:rsidR="0038257A" w:rsidRPr="001746F6" w:rsidRDefault="0038257A" w:rsidP="001746F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1746F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134" w:type="dxa"/>
            <w:vAlign w:val="center"/>
          </w:tcPr>
          <w:p w:rsidR="0038257A" w:rsidRPr="001746F6" w:rsidRDefault="0038257A" w:rsidP="001746F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 w:rsidRPr="001746F6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经济法学</w:t>
            </w:r>
          </w:p>
          <w:p w:rsidR="0038257A" w:rsidRPr="001746F6" w:rsidRDefault="0038257A" w:rsidP="001746F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 w:rsidRPr="001746F6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（A030107）</w:t>
            </w:r>
          </w:p>
          <w:p w:rsidR="0038257A" w:rsidRPr="001746F6" w:rsidRDefault="0038257A" w:rsidP="001746F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1746F6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法学（B030101）</w:t>
            </w:r>
          </w:p>
        </w:tc>
        <w:tc>
          <w:tcPr>
            <w:tcW w:w="1559" w:type="dxa"/>
            <w:vAlign w:val="center"/>
          </w:tcPr>
          <w:p w:rsidR="0038257A" w:rsidRPr="001746F6" w:rsidRDefault="001746F6" w:rsidP="001746F6">
            <w:pPr>
              <w:widowControl/>
              <w:spacing w:line="400" w:lineRule="exac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1746F6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普通高等院校本科及以上，学士学位及以上</w:t>
            </w:r>
          </w:p>
        </w:tc>
        <w:tc>
          <w:tcPr>
            <w:tcW w:w="4623" w:type="dxa"/>
            <w:vAlign w:val="center"/>
          </w:tcPr>
          <w:p w:rsidR="0038257A" w:rsidRPr="005147BE" w:rsidRDefault="0038257A" w:rsidP="005147BE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1746F6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35周岁以下（1981年8月1日以后出生）</w:t>
            </w:r>
          </w:p>
        </w:tc>
        <w:tc>
          <w:tcPr>
            <w:tcW w:w="1942" w:type="dxa"/>
            <w:vAlign w:val="center"/>
          </w:tcPr>
          <w:p w:rsidR="0038257A" w:rsidRPr="001746F6" w:rsidRDefault="0038257A" w:rsidP="005147BE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1746F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从事外观</w:t>
            </w:r>
            <w:r w:rsidR="001746F6" w:rsidRPr="001746F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纠纷调解</w:t>
            </w:r>
            <w:r w:rsidR="005147BE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工作</w:t>
            </w:r>
          </w:p>
        </w:tc>
      </w:tr>
    </w:tbl>
    <w:p w:rsidR="002E71C5" w:rsidRDefault="002E71C5">
      <w:pPr>
        <w:widowControl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sectPr w:rsidR="002E71C5" w:rsidSect="002E71C5">
      <w:pgSz w:w="16838" w:h="11906" w:orient="landscape"/>
      <w:pgMar w:top="1800" w:right="2798" w:bottom="203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195" w:rsidRDefault="00AF6195" w:rsidP="0038257A">
      <w:r>
        <w:separator/>
      </w:r>
    </w:p>
  </w:endnote>
  <w:endnote w:type="continuationSeparator" w:id="0">
    <w:p w:rsidR="00AF6195" w:rsidRDefault="00AF6195" w:rsidP="00382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195" w:rsidRDefault="00AF6195" w:rsidP="0038257A">
      <w:r>
        <w:separator/>
      </w:r>
    </w:p>
  </w:footnote>
  <w:footnote w:type="continuationSeparator" w:id="0">
    <w:p w:rsidR="00AF6195" w:rsidRDefault="00AF6195" w:rsidP="00382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E5A4F"/>
    <w:multiLevelType w:val="hybridMultilevel"/>
    <w:tmpl w:val="BCEAE96C"/>
    <w:lvl w:ilvl="0" w:tplc="A114F9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FD7933"/>
    <w:multiLevelType w:val="hybridMultilevel"/>
    <w:tmpl w:val="963276CE"/>
    <w:lvl w:ilvl="0" w:tplc="8AF666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7B43176A"/>
    <w:rsid w:val="00063C4E"/>
    <w:rsid w:val="00140A03"/>
    <w:rsid w:val="001746F6"/>
    <w:rsid w:val="00196AC3"/>
    <w:rsid w:val="002427A7"/>
    <w:rsid w:val="002E71C5"/>
    <w:rsid w:val="00322A44"/>
    <w:rsid w:val="0038257A"/>
    <w:rsid w:val="003F1287"/>
    <w:rsid w:val="00486998"/>
    <w:rsid w:val="004B37F9"/>
    <w:rsid w:val="005147BE"/>
    <w:rsid w:val="006F39AF"/>
    <w:rsid w:val="007B1295"/>
    <w:rsid w:val="007C4CC2"/>
    <w:rsid w:val="007F611A"/>
    <w:rsid w:val="0092231B"/>
    <w:rsid w:val="009D7F05"/>
    <w:rsid w:val="00A83A6C"/>
    <w:rsid w:val="00AF6195"/>
    <w:rsid w:val="00B322C4"/>
    <w:rsid w:val="00BB5CB4"/>
    <w:rsid w:val="00C1515A"/>
    <w:rsid w:val="00CD2FDD"/>
    <w:rsid w:val="00EB2B4F"/>
    <w:rsid w:val="00F20AA4"/>
    <w:rsid w:val="00F919BB"/>
    <w:rsid w:val="07D11D93"/>
    <w:rsid w:val="09B17A1F"/>
    <w:rsid w:val="0CD32791"/>
    <w:rsid w:val="1A525A8E"/>
    <w:rsid w:val="3BE8710D"/>
    <w:rsid w:val="54C16187"/>
    <w:rsid w:val="67E62879"/>
    <w:rsid w:val="683B66D5"/>
    <w:rsid w:val="7B43176A"/>
    <w:rsid w:val="7BFE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1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71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063C4E"/>
    <w:pPr>
      <w:ind w:firstLineChars="200" w:firstLine="420"/>
    </w:pPr>
  </w:style>
  <w:style w:type="paragraph" w:styleId="a5">
    <w:name w:val="header"/>
    <w:basedOn w:val="a"/>
    <w:link w:val="Char"/>
    <w:rsid w:val="00382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825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382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825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262</Characters>
  <Application>Microsoft Office Word</Application>
  <DocSecurity>0</DocSecurity>
  <Lines>2</Lines>
  <Paragraphs>1</Paragraphs>
  <ScaleCrop>false</ScaleCrop>
  <Company>KXJ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微软用户</cp:lastModifiedBy>
  <cp:revision>15</cp:revision>
  <cp:lastPrinted>2016-03-24T01:13:00Z</cp:lastPrinted>
  <dcterms:created xsi:type="dcterms:W3CDTF">2016-02-03T06:53:00Z</dcterms:created>
  <dcterms:modified xsi:type="dcterms:W3CDTF">2016-03-24T03:07:00Z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