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20" w:rsidRPr="009E4020" w:rsidRDefault="009E4020" w:rsidP="009E402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E4020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9E402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E4020" w:rsidRPr="009E4020" w:rsidRDefault="009E4020" w:rsidP="009E402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E4020">
        <w:rPr>
          <w:rFonts w:ascii="仿宋_GB2312" w:eastAsia="仿宋_GB2312" w:hAnsi="宋体" w:cs="宋体" w:hint="eastAsia"/>
          <w:kern w:val="0"/>
          <w:sz w:val="30"/>
          <w:szCs w:val="30"/>
        </w:rPr>
        <w:t>郯城</w:t>
      </w:r>
      <w:proofErr w:type="gramStart"/>
      <w:r w:rsidRPr="009E4020">
        <w:rPr>
          <w:rFonts w:ascii="仿宋_GB2312" w:eastAsia="仿宋_GB2312" w:hAnsi="宋体" w:cs="宋体" w:hint="eastAsia"/>
          <w:kern w:val="0"/>
          <w:sz w:val="30"/>
          <w:szCs w:val="30"/>
        </w:rPr>
        <w:t>县环境</w:t>
      </w:r>
      <w:proofErr w:type="gramEnd"/>
      <w:r w:rsidRPr="009E4020">
        <w:rPr>
          <w:rFonts w:ascii="仿宋_GB2312" w:eastAsia="仿宋_GB2312" w:hAnsi="宋体" w:cs="宋体" w:hint="eastAsia"/>
          <w:kern w:val="0"/>
          <w:sz w:val="30"/>
          <w:szCs w:val="30"/>
        </w:rPr>
        <w:t>应急与事故调查服务中心</w:t>
      </w:r>
      <w:r w:rsidRPr="009E402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E4020" w:rsidRPr="009E4020" w:rsidRDefault="009E4020" w:rsidP="009E402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E4020">
        <w:rPr>
          <w:rFonts w:ascii="仿宋_GB2312" w:eastAsia="仿宋_GB2312" w:hAnsi="宋体" w:cs="宋体" w:hint="eastAsia"/>
          <w:kern w:val="0"/>
          <w:sz w:val="30"/>
          <w:szCs w:val="30"/>
        </w:rPr>
        <w:t>公开考选工作人员拟录用人员名单</w:t>
      </w:r>
      <w:r w:rsidRPr="009E402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E4020" w:rsidRPr="009E4020" w:rsidRDefault="009E4020" w:rsidP="009E402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E4020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9E402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7230" w:type="dxa"/>
        <w:tblCellMar>
          <w:left w:w="0" w:type="dxa"/>
          <w:right w:w="0" w:type="dxa"/>
        </w:tblCellMar>
        <w:tblLook w:val="04A0"/>
      </w:tblPr>
      <w:tblGrid>
        <w:gridCol w:w="1422"/>
        <w:gridCol w:w="1138"/>
        <w:gridCol w:w="704"/>
        <w:gridCol w:w="3966"/>
      </w:tblGrid>
      <w:tr w:rsidR="009E4020" w:rsidRPr="009E4020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名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现工作单位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E4020" w:rsidRPr="009E4020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A类岗位</w:t>
            </w:r>
            <w:r w:rsidRPr="009E402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刘凯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郯城县城市管理行政执法大队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E4020" w:rsidRPr="009E4020"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B类岗位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王丽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郯城县马陵山景区管委会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E4020" w:rsidRPr="009E40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张翠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020" w:rsidRPr="009E4020" w:rsidRDefault="009E4020" w:rsidP="009E40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02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郯城经济开发区管委会</w:t>
            </w:r>
            <w:r w:rsidRPr="009E40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401A84" w:rsidRPr="009E4020" w:rsidRDefault="00401A84"/>
    <w:sectPr w:rsidR="00401A84" w:rsidRPr="009E4020" w:rsidSect="0040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1D8"/>
    <w:rsid w:val="00401A84"/>
    <w:rsid w:val="009E4020"/>
    <w:rsid w:val="00EC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2016-03-28T08:02:00Z</dcterms:created>
  <dcterms:modified xsi:type="dcterms:W3CDTF">2016-03-28T08:02:00Z</dcterms:modified>
</cp:coreProperties>
</file>