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410"/>
        <w:gridCol w:w="747"/>
        <w:gridCol w:w="654"/>
        <w:gridCol w:w="980"/>
        <w:gridCol w:w="1172"/>
        <w:gridCol w:w="806"/>
        <w:gridCol w:w="995"/>
        <w:gridCol w:w="521"/>
        <w:gridCol w:w="1249"/>
        <w:gridCol w:w="1249"/>
      </w:tblGrid>
      <w:tr w:rsidR="00117FE3" w:rsidRPr="00117FE3" w:rsidTr="00117FE3">
        <w:trPr>
          <w:trHeight w:val="750"/>
        </w:trPr>
        <w:tc>
          <w:tcPr>
            <w:tcW w:w="9900" w:type="dxa"/>
            <w:gridSpan w:val="11"/>
            <w:tcBorders>
              <w:bottom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  <w:t>呼市城发客运经营有限责任公司公开招聘工作人员岗位表</w:t>
            </w:r>
          </w:p>
        </w:tc>
      </w:tr>
      <w:tr w:rsidR="00117FE3" w:rsidRPr="00117FE3" w:rsidTr="00117FE3">
        <w:trPr>
          <w:trHeight w:val="48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4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基本条件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从业要求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身高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同类岗位经历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从业资质</w:t>
            </w:r>
          </w:p>
        </w:tc>
      </w:tr>
      <w:tr w:rsidR="00117FE3" w:rsidRPr="00117FE3" w:rsidTr="00117FE3">
        <w:trPr>
          <w:trHeight w:val="48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综合部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10101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17FE3">
              <w:rPr>
                <w:rFonts w:ascii="宋体" w:eastAsia="宋体" w:hAnsi="宋体" w:cs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17FE3">
              <w:rPr>
                <w:rFonts w:ascii="宋体" w:eastAsia="宋体" w:hAnsi="宋体" w:cs="宋体"/>
                <w:color w:val="000000"/>
                <w:sz w:val="18"/>
                <w:szCs w:val="18"/>
              </w:rPr>
              <w:t>文秘、人力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17FE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10102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2年以上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营销、广告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人力资源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10103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2年以上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人力资源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系统维护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10104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2年以上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站务系统网络维护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财务部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纳税会计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10201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2年以上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会计类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具有会计证、会计师职称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核算会计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10202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2年以上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会计类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出纳员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10203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会计类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具有会计证、助会职称以上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票证管理员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10205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会计类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统计员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10204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5年以上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统计类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客运站场相关从业经验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站务运营部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业务主管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10301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40岁以下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5年以上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客运站场相关从业经验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带班长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10302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2年以上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客运站场相关从业经验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报班调度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10303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2年以上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客运站场相关从业经验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售票人员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10304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165cm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检票人员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10305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165cm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播音员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10306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165cm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17FE3">
              <w:rPr>
                <w:rFonts w:ascii="宋体" w:eastAsia="宋体" w:hAnsi="宋体" w:cs="宋体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17FE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17FE3">
              <w:rPr>
                <w:rFonts w:ascii="宋体" w:eastAsia="宋体" w:hAnsi="宋体" w:cs="宋体"/>
                <w:color w:val="000000"/>
                <w:sz w:val="18"/>
                <w:szCs w:val="18"/>
              </w:rPr>
              <w:t>蒙汉双语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站外检查员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10307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170cm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咨询服务员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10308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165cm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17FE3">
              <w:rPr>
                <w:rFonts w:ascii="宋体" w:eastAsia="宋体" w:hAnsi="宋体" w:cs="宋体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17FE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17FE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安全技术部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安全技术主管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40岁以下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专职消防员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10402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2年以上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消防培训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安全例检员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10403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2年以上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车辆制造修理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质检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监控员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10404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30岁以下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旅游集散中心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10501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35岁以下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2年以上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旅游、管理类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color w:val="000000"/>
                <w:sz w:val="20"/>
                <w:szCs w:val="20"/>
              </w:rPr>
              <w:t> </w:t>
            </w:r>
          </w:p>
        </w:tc>
      </w:tr>
      <w:tr w:rsidR="00117FE3" w:rsidRPr="00117FE3" w:rsidTr="00117FE3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E3" w:rsidRPr="00117FE3" w:rsidRDefault="00117FE3" w:rsidP="00117F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117FE3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117FE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75" w:rsidRDefault="00466D75" w:rsidP="00117FE3">
      <w:pPr>
        <w:spacing w:after="0"/>
      </w:pPr>
      <w:r>
        <w:separator/>
      </w:r>
    </w:p>
  </w:endnote>
  <w:endnote w:type="continuationSeparator" w:id="0">
    <w:p w:rsidR="00466D75" w:rsidRDefault="00466D75" w:rsidP="00117F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75" w:rsidRDefault="00466D75" w:rsidP="00117FE3">
      <w:pPr>
        <w:spacing w:after="0"/>
      </w:pPr>
      <w:r>
        <w:separator/>
      </w:r>
    </w:p>
  </w:footnote>
  <w:footnote w:type="continuationSeparator" w:id="0">
    <w:p w:rsidR="00466D75" w:rsidRDefault="00466D75" w:rsidP="00117F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7FF9"/>
    <w:rsid w:val="00117FE3"/>
    <w:rsid w:val="00323B43"/>
    <w:rsid w:val="003D37D8"/>
    <w:rsid w:val="00426133"/>
    <w:rsid w:val="004358AB"/>
    <w:rsid w:val="00466D7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F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F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F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FE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2016-03-29T03:13:00Z</dcterms:modified>
</cp:coreProperties>
</file>