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731"/>
        <w:gridCol w:w="1154"/>
        <w:gridCol w:w="1176"/>
        <w:gridCol w:w="953"/>
        <w:gridCol w:w="927"/>
        <w:gridCol w:w="734"/>
        <w:gridCol w:w="1314"/>
        <w:gridCol w:w="922"/>
      </w:tblGrid>
      <w:tr w:rsidR="00545EA6" w:rsidRPr="00545EA6" w:rsidTr="00545EA6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聘用单位</w:t>
            </w:r>
          </w:p>
        </w:tc>
        <w:tc>
          <w:tcPr>
            <w:tcW w:w="75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职位代码</w:t>
            </w:r>
          </w:p>
        </w:tc>
        <w:tc>
          <w:tcPr>
            <w:tcW w:w="123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招聘岗位</w:t>
            </w:r>
          </w:p>
        </w:tc>
        <w:tc>
          <w:tcPr>
            <w:tcW w:w="121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准考证号</w:t>
            </w:r>
          </w:p>
        </w:tc>
        <w:tc>
          <w:tcPr>
            <w:tcW w:w="103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00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7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5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93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总成绩</w:t>
            </w:r>
          </w:p>
        </w:tc>
      </w:tr>
      <w:tr w:rsidR="00545EA6" w:rsidRPr="00545EA6" w:rsidTr="00545EA6">
        <w:trPr>
          <w:trHeight w:val="875"/>
        </w:trPr>
        <w:tc>
          <w:tcPr>
            <w:tcW w:w="705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越</w:t>
            </w:r>
          </w:p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秀</w:t>
            </w:r>
          </w:p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区</w:t>
            </w:r>
          </w:p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总</w:t>
            </w:r>
          </w:p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值</w:t>
            </w:r>
          </w:p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班</w:t>
            </w:r>
          </w:p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室</w:t>
            </w:r>
          </w:p>
        </w:tc>
        <w:tc>
          <w:tcPr>
            <w:tcW w:w="756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1230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管理人员（九级职员，管理岗）</w:t>
            </w:r>
          </w:p>
        </w:tc>
        <w:tc>
          <w:tcPr>
            <w:tcW w:w="12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101039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</w:rPr>
              <w:t>刘佩</w:t>
            </w:r>
          </w:p>
        </w:tc>
        <w:tc>
          <w:tcPr>
            <w:tcW w:w="10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研究生</w:t>
            </w:r>
          </w:p>
        </w:tc>
        <w:tc>
          <w:tcPr>
            <w:tcW w:w="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硕士</w:t>
            </w:r>
          </w:p>
        </w:tc>
        <w:tc>
          <w:tcPr>
            <w:tcW w:w="14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专门史</w:t>
            </w:r>
          </w:p>
        </w:tc>
        <w:tc>
          <w:tcPr>
            <w:tcW w:w="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82.18</w:t>
            </w:r>
          </w:p>
        </w:tc>
      </w:tr>
      <w:tr w:rsidR="00545EA6" w:rsidRPr="00545EA6" w:rsidTr="00545EA6">
        <w:trPr>
          <w:trHeight w:val="87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101016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</w:rPr>
              <w:t>黄瑀</w:t>
            </w:r>
          </w:p>
        </w:tc>
        <w:tc>
          <w:tcPr>
            <w:tcW w:w="10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学士</w:t>
            </w:r>
          </w:p>
        </w:tc>
        <w:tc>
          <w:tcPr>
            <w:tcW w:w="14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行政管理</w:t>
            </w:r>
          </w:p>
        </w:tc>
        <w:tc>
          <w:tcPr>
            <w:tcW w:w="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80.08</w:t>
            </w:r>
          </w:p>
        </w:tc>
      </w:tr>
      <w:tr w:rsidR="00545EA6" w:rsidRPr="00545EA6" w:rsidTr="00545EA6">
        <w:trPr>
          <w:trHeight w:val="87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101001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</w:rPr>
              <w:t>段雅琪</w:t>
            </w:r>
          </w:p>
        </w:tc>
        <w:tc>
          <w:tcPr>
            <w:tcW w:w="10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学士</w:t>
            </w:r>
          </w:p>
        </w:tc>
        <w:tc>
          <w:tcPr>
            <w:tcW w:w="14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汉语言文学</w:t>
            </w:r>
          </w:p>
        </w:tc>
        <w:tc>
          <w:tcPr>
            <w:tcW w:w="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79.14</w:t>
            </w:r>
          </w:p>
        </w:tc>
      </w:tr>
      <w:tr w:rsidR="00545EA6" w:rsidRPr="00545EA6" w:rsidTr="00545EA6">
        <w:trPr>
          <w:trHeight w:val="87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101068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</w:rPr>
              <w:t>任霆晖</w:t>
            </w:r>
          </w:p>
        </w:tc>
        <w:tc>
          <w:tcPr>
            <w:tcW w:w="10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学士</w:t>
            </w:r>
          </w:p>
        </w:tc>
        <w:tc>
          <w:tcPr>
            <w:tcW w:w="14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税务</w:t>
            </w:r>
          </w:p>
        </w:tc>
        <w:tc>
          <w:tcPr>
            <w:tcW w:w="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79.02</w:t>
            </w:r>
          </w:p>
        </w:tc>
      </w:tr>
      <w:tr w:rsidR="00545EA6" w:rsidRPr="00545EA6" w:rsidTr="00545EA6">
        <w:trPr>
          <w:trHeight w:val="875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101044</w:t>
            </w:r>
          </w:p>
        </w:tc>
        <w:tc>
          <w:tcPr>
            <w:tcW w:w="10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</w:rPr>
              <w:t>林逸瑞</w:t>
            </w:r>
          </w:p>
        </w:tc>
        <w:tc>
          <w:tcPr>
            <w:tcW w:w="10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研究生</w:t>
            </w:r>
          </w:p>
        </w:tc>
        <w:tc>
          <w:tcPr>
            <w:tcW w:w="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硕士</w:t>
            </w:r>
          </w:p>
        </w:tc>
        <w:tc>
          <w:tcPr>
            <w:tcW w:w="14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专门史</w:t>
            </w:r>
          </w:p>
        </w:tc>
        <w:tc>
          <w:tcPr>
            <w:tcW w:w="9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EA6" w:rsidRPr="00545EA6" w:rsidRDefault="00545EA6" w:rsidP="00545E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45EA6">
              <w:rPr>
                <w:rFonts w:ascii="FangSong_GB2312" w:eastAsia="FangSong_GB2312" w:hAnsi="FangSong_GB2312" w:cs="宋体" w:hint="eastAsia"/>
                <w:color w:val="454545"/>
                <w:kern w:val="0"/>
                <w:sz w:val="24"/>
                <w:szCs w:val="24"/>
                <w:shd w:val="clear" w:color="auto" w:fill="FFFFFF"/>
              </w:rPr>
              <w:t>77.38</w:t>
            </w:r>
          </w:p>
        </w:tc>
      </w:tr>
    </w:tbl>
    <w:p w:rsidR="00054666" w:rsidRDefault="00054666">
      <w:bookmarkStart w:id="0" w:name="_GoBack"/>
      <w:bookmarkEnd w:id="0"/>
    </w:p>
    <w:sectPr w:rsidR="0005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8B"/>
    <w:rsid w:val="00054666"/>
    <w:rsid w:val="00545EA6"/>
    <w:rsid w:val="009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9A35B-743A-4074-B04C-85EB0443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2016-04-06T12:01:00Z</dcterms:created>
  <dcterms:modified xsi:type="dcterms:W3CDTF">2016-04-06T12:01:00Z</dcterms:modified>
</cp:coreProperties>
</file>