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642"/>
      </w:tblGrid>
      <w:tr w:rsidR="00AE1C20" w:rsidRPr="00AE1C20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b/>
                <w:color w:val="333333"/>
                <w:kern w:val="0"/>
                <w:sz w:val="20"/>
                <w:szCs w:val="20"/>
              </w:rPr>
              <w:t>乘车路线</w:t>
            </w:r>
          </w:p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、龙头寺公交总站乘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BRT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大巴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虎头岩公交车站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回走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300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米左右到五一技师学院；</w:t>
            </w:r>
          </w:p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2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、龙头寺公交总站乘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138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大坪公交站，转乘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837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路公交车（大坪小学大门前）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重庆五一技师站；</w:t>
            </w:r>
          </w:p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3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、重庆机场乘轻轨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3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号线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两路口站换乘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2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号线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大坪站下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--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转乘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837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路公交车（大坪小学大门前）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五一技师学院站；</w:t>
            </w:r>
          </w:p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4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、陈家坪汽车站乘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139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138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大坪站转乘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837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路公交车（大坪小学大门前）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五一技师学院站；</w:t>
            </w:r>
          </w:p>
          <w:p w:rsidR="00AE1C20" w:rsidRPr="00AE1C20" w:rsidRDefault="00AE1C20" w:rsidP="00AE1C20">
            <w:pPr>
              <w:widowControl/>
              <w:spacing w:before="100" w:beforeAutospacing="1" w:after="100" w:afterAutospacing="1"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 xml:space="preserve">　　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5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、菜园坝火车站乘坐皇冠大扶梯（或步行爬梯坎）到两路口公交车站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两路口公交车站转乘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128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138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109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871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462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402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路、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418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大坪站转乘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837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路公交车（大坪小学大门前）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—</w:t>
            </w:r>
            <w:r w:rsidRPr="00AE1C20"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  <w:t>五一技师学院站。</w:t>
            </w:r>
          </w:p>
        </w:tc>
      </w:tr>
      <w:tr w:rsidR="00AE1C20" w:rsidRPr="00AE1C20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36"/>
            </w:tblGrid>
            <w:tr w:rsidR="00AE1C20" w:rsidRPr="00AE1C2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1C20" w:rsidRPr="00AE1C20" w:rsidRDefault="00AE1C20" w:rsidP="00AE1C20">
                  <w:pPr>
                    <w:widowControl/>
                    <w:spacing w:line="349" w:lineRule="atLeast"/>
                    <w:jc w:val="left"/>
                    <w:rPr>
                      <w:rFonts w:ascii="ˎ̥" w:eastAsia="宋体" w:hAnsi="ˎ̥" w:cs="宋体"/>
                      <w:color w:val="333333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AE1C20" w:rsidRPr="00AE1C20" w:rsidRDefault="00AE1C20" w:rsidP="00AE1C20">
            <w:pPr>
              <w:widowControl/>
              <w:spacing w:line="349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493EC8" w:rsidRDefault="00493EC8"/>
    <w:sectPr w:rsidR="00493EC8" w:rsidSect="0049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C20"/>
    <w:rsid w:val="00493EC8"/>
    <w:rsid w:val="00AE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2016-04-14T06:17:00Z</dcterms:created>
  <dcterms:modified xsi:type="dcterms:W3CDTF">2016-04-14T06:17:00Z</dcterms:modified>
</cp:coreProperties>
</file>