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D5" w:rsidRDefault="00B448D5">
      <w:pPr>
        <w:widowControl/>
        <w:rPr>
          <w:rFonts w:asciiTheme="minorEastAsia" w:hAnsiTheme="minorEastAsia" w:cs="宋体"/>
          <w:b/>
          <w:bCs/>
          <w:color w:val="000000" w:themeColor="text1"/>
          <w:spacing w:val="-14"/>
          <w:kern w:val="0"/>
          <w:sz w:val="44"/>
          <w:szCs w:val="44"/>
        </w:rPr>
      </w:pPr>
      <w:bookmarkStart w:id="0" w:name="_GoBack"/>
      <w:bookmarkEnd w:id="0"/>
    </w:p>
    <w:p w:rsidR="00B448D5" w:rsidRDefault="002F51B5">
      <w:pPr>
        <w:widowControl/>
        <w:jc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/>
          <w:b/>
          <w:bCs/>
          <w:noProof/>
          <w:color w:val="000000" w:themeColor="text1"/>
          <w:spacing w:val="-14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-955675</wp:posOffset>
                </wp:positionH>
                <wp:positionV relativeFrom="paragraph">
                  <wp:posOffset>-581025</wp:posOffset>
                </wp:positionV>
                <wp:extent cx="997585" cy="497205"/>
                <wp:effectExtent l="0" t="0" r="1206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D5" w:rsidRDefault="002F51B5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5.25pt;margin-top:-45.75pt;width:78.55pt;height:39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ZL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6JYRpL&#10;9CKGQD7AQG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" strokecolor="white [3212]">
                <v:textbox style="mso-fit-shape-to-text:t">
                  <w:txbxContent>
                    <w:p w:rsidR="00B448D5" w:rsidRDefault="002F51B5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宋体" w:hint="eastAsia"/>
          <w:b/>
          <w:bCs/>
          <w:color w:val="000000" w:themeColor="text1"/>
          <w:spacing w:val="-14"/>
          <w:kern w:val="0"/>
          <w:sz w:val="44"/>
          <w:szCs w:val="44"/>
        </w:rPr>
        <w:t>2016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44"/>
          <w:szCs w:val="44"/>
        </w:rPr>
        <w:t>年公开招聘工作人员信息一览表</w:t>
      </w:r>
    </w:p>
    <w:p w:rsidR="00B448D5" w:rsidRDefault="00B448D5">
      <w:pPr>
        <w:widowControl/>
        <w:rPr>
          <w:rFonts w:ascii="宋体" w:hAnsi="宋体" w:cs="宋体"/>
          <w:color w:val="000000" w:themeColor="text1"/>
          <w:kern w:val="0"/>
          <w:szCs w:val="21"/>
        </w:rPr>
      </w:pPr>
    </w:p>
    <w:p w:rsidR="00B448D5" w:rsidRDefault="00B448D5">
      <w:pPr>
        <w:widowControl/>
        <w:rPr>
          <w:rFonts w:ascii="宋体" w:hAnsi="宋体" w:cs="宋体"/>
          <w:color w:val="000000" w:themeColor="text1"/>
          <w:kern w:val="0"/>
          <w:szCs w:val="21"/>
        </w:rPr>
      </w:pPr>
    </w:p>
    <w:tbl>
      <w:tblPr>
        <w:tblStyle w:val="a7"/>
        <w:tblpPr w:leftFromText="180" w:rightFromText="180" w:vertAnchor="text" w:horzAnchor="page" w:tblpX="1341" w:tblpY="72"/>
        <w:tblOverlap w:val="never"/>
        <w:tblW w:w="953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1134"/>
        <w:gridCol w:w="3827"/>
        <w:gridCol w:w="1768"/>
      </w:tblGrid>
      <w:tr w:rsidR="00B448D5">
        <w:trPr>
          <w:trHeight w:val="699"/>
        </w:trPr>
        <w:tc>
          <w:tcPr>
            <w:tcW w:w="675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岗位代码</w:t>
            </w:r>
          </w:p>
        </w:tc>
        <w:tc>
          <w:tcPr>
            <w:tcW w:w="1418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学历要求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招聘专业</w:t>
            </w:r>
          </w:p>
        </w:tc>
        <w:tc>
          <w:tcPr>
            <w:tcW w:w="1768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其他条件</w:t>
            </w:r>
          </w:p>
        </w:tc>
      </w:tr>
      <w:tr w:rsidR="00B448D5">
        <w:trPr>
          <w:trHeight w:val="1275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01101</w:t>
            </w:r>
          </w:p>
        </w:tc>
        <w:tc>
          <w:tcPr>
            <w:tcW w:w="1418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机械工程系专任教师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机械制造及其自动化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1768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同等条件下，具有人力资源和社会保障部门认可的工程师证以上职称者优先。</w:t>
            </w:r>
          </w:p>
        </w:tc>
      </w:tr>
      <w:tr w:rsidR="00B448D5">
        <w:trPr>
          <w:trHeight w:val="165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01201</w:t>
            </w:r>
          </w:p>
        </w:tc>
        <w:tc>
          <w:tcPr>
            <w:tcW w:w="1418" w:type="dxa"/>
            <w:vMerge w:val="restart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电气工程系专任教师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电机与电器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电力系统及其自动化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高电压与绝缘技术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电力电子与电力传动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电工理论与新技术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控制理论与控制工程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检测技术与自动化装置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系统工程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模式识别与智能系统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导航、制导与控制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农业生物环境与能源工程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农业电气化与自动化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水利水电工程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、通信与信息系统、信号与信息处理、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物理电子学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电路与系统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微电子学与固体电子学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电磁场与微波技术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、生物医学工程、环境科学、环境工程</w:t>
            </w:r>
          </w:p>
        </w:tc>
        <w:tc>
          <w:tcPr>
            <w:tcW w:w="1768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同等条件下，具有人力资源和社会保障部门认可的工程师证以上职称者优先。</w:t>
            </w:r>
          </w:p>
        </w:tc>
      </w:tr>
      <w:tr w:rsidR="00B448D5">
        <w:trPr>
          <w:trHeight w:val="180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01202</w:t>
            </w:r>
          </w:p>
        </w:tc>
        <w:tc>
          <w:tcPr>
            <w:tcW w:w="1418" w:type="dxa"/>
            <w:vMerge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供热供燃气通风及空调工程、结构工程、市政工程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、建筑设计及其理论、建筑技术科学、城市规划与设计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含∶风景园林规划与设计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768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同等条件下，具有人力资源和社会保障部门认可的工程师证以上职称者优先。</w:t>
            </w:r>
          </w:p>
        </w:tc>
      </w:tr>
      <w:tr w:rsidR="00B448D5">
        <w:trPr>
          <w:trHeight w:val="150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01501</w:t>
            </w:r>
          </w:p>
        </w:tc>
        <w:tc>
          <w:tcPr>
            <w:tcW w:w="1418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汽车技术工程系专任教师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车辆工程、机械制造及其自动化、机械电子工程、航空宇航制造工程</w:t>
            </w:r>
          </w:p>
        </w:tc>
        <w:tc>
          <w:tcPr>
            <w:tcW w:w="1768" w:type="dxa"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48D5">
        <w:trPr>
          <w:trHeight w:val="150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01301</w:t>
            </w:r>
          </w:p>
        </w:tc>
        <w:tc>
          <w:tcPr>
            <w:tcW w:w="1418" w:type="dxa"/>
            <w:vMerge w:val="restart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工业信息技术系专任教师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计算机软件与理论、软件工程</w:t>
            </w:r>
          </w:p>
        </w:tc>
        <w:tc>
          <w:tcPr>
            <w:tcW w:w="1768" w:type="dxa"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48D5">
        <w:trPr>
          <w:trHeight w:val="147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01302</w:t>
            </w:r>
          </w:p>
        </w:tc>
        <w:tc>
          <w:tcPr>
            <w:tcW w:w="1418" w:type="dxa"/>
            <w:vMerge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68" w:type="dxa"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48D5">
        <w:trPr>
          <w:trHeight w:val="165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01401</w:t>
            </w:r>
          </w:p>
        </w:tc>
        <w:tc>
          <w:tcPr>
            <w:tcW w:w="1418" w:type="dxa"/>
            <w:vMerge w:val="restart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管理工程系专任教师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1768" w:type="dxa"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48D5">
        <w:trPr>
          <w:trHeight w:val="165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01402</w:t>
            </w:r>
          </w:p>
        </w:tc>
        <w:tc>
          <w:tcPr>
            <w:tcW w:w="1418" w:type="dxa"/>
            <w:vMerge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768" w:type="dxa"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48D5">
        <w:trPr>
          <w:trHeight w:val="132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01601</w:t>
            </w:r>
          </w:p>
        </w:tc>
        <w:tc>
          <w:tcPr>
            <w:tcW w:w="1418" w:type="dxa"/>
            <w:vAlign w:val="center"/>
          </w:tcPr>
          <w:p w:rsidR="00B448D5" w:rsidRDefault="002F51B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思政部（基础教学部）</w:t>
            </w:r>
          </w:p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768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中共党员。</w:t>
            </w:r>
          </w:p>
        </w:tc>
      </w:tr>
      <w:tr w:rsidR="00B448D5">
        <w:trPr>
          <w:trHeight w:val="180"/>
        </w:trPr>
        <w:tc>
          <w:tcPr>
            <w:tcW w:w="675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01701</w:t>
            </w:r>
          </w:p>
        </w:tc>
        <w:tc>
          <w:tcPr>
            <w:tcW w:w="1418" w:type="dxa"/>
            <w:vAlign w:val="center"/>
          </w:tcPr>
          <w:p w:rsidR="00B448D5" w:rsidRDefault="002F51B5">
            <w:pPr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计划财务处（管理岗位）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企业管理（财务管理方向）、会计学</w:t>
            </w:r>
          </w:p>
        </w:tc>
        <w:tc>
          <w:tcPr>
            <w:tcW w:w="1768" w:type="dxa"/>
            <w:vAlign w:val="center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48D5">
        <w:trPr>
          <w:trHeight w:val="150"/>
        </w:trPr>
        <w:tc>
          <w:tcPr>
            <w:tcW w:w="2093" w:type="dxa"/>
            <w:gridSpan w:val="2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448D5" w:rsidRDefault="00B448D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B448D5" w:rsidRDefault="00B448D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68" w:type="dxa"/>
          </w:tcPr>
          <w:p w:rsidR="00B448D5" w:rsidRDefault="00B448D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B448D5" w:rsidRDefault="00B448D5">
      <w:pPr>
        <w:widowControl/>
        <w:rPr>
          <w:rFonts w:ascii="宋体" w:hAnsi="宋体" w:cs="宋体"/>
          <w:color w:val="000000" w:themeColor="text1"/>
          <w:kern w:val="0"/>
          <w:szCs w:val="21"/>
        </w:rPr>
      </w:pPr>
    </w:p>
    <w:p w:rsidR="00B448D5" w:rsidRDefault="00B448D5">
      <w:pPr>
        <w:ind w:firstLineChars="200" w:firstLine="420"/>
        <w:jc w:val="left"/>
        <w:rPr>
          <w:color w:val="000000" w:themeColor="text1"/>
        </w:rPr>
      </w:pPr>
    </w:p>
    <w:p w:rsidR="00B448D5" w:rsidRDefault="002F51B5">
      <w:pPr>
        <w:widowControl/>
        <w:spacing w:line="378" w:lineRule="atLeast"/>
        <w:jc w:val="center"/>
        <w:rPr>
          <w:rFonts w:ascii="宋体" w:hAnsi="宋体" w:cs="宋体"/>
          <w:b/>
          <w:bCs/>
          <w:color w:val="000000" w:themeColor="text1"/>
          <w:spacing w:val="-14"/>
          <w:kern w:val="0"/>
          <w:sz w:val="44"/>
          <w:szCs w:val="44"/>
        </w:rPr>
      </w:pPr>
      <w:r>
        <w:rPr>
          <w:rFonts w:ascii="宋体" w:hAnsi="宋体" w:cs="宋体"/>
          <w:b/>
          <w:bCs/>
          <w:noProof/>
          <w:color w:val="000000" w:themeColor="text1"/>
          <w:spacing w:val="-14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-575310</wp:posOffset>
                </wp:positionV>
                <wp:extent cx="997585" cy="497205"/>
                <wp:effectExtent l="0" t="0" r="1206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D5" w:rsidRDefault="002F51B5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74.8pt;margin-top:-45.3pt;width:78.55pt;height:39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" strokecolor="white [3212]">
                <v:textbox style="mso-fit-shape-to-text:t">
                  <w:txbxContent>
                    <w:p w:rsidR="00B448D5" w:rsidRDefault="002F51B5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/>
          <w:bCs/>
          <w:color w:val="000000" w:themeColor="text1"/>
          <w:spacing w:val="-14"/>
          <w:kern w:val="0"/>
          <w:sz w:val="44"/>
          <w:szCs w:val="44"/>
        </w:rPr>
        <w:t>云南省机械工业行业协会干部学校</w:t>
      </w:r>
    </w:p>
    <w:p w:rsidR="00B448D5" w:rsidRDefault="002F51B5">
      <w:pPr>
        <w:widowControl/>
        <w:spacing w:line="378" w:lineRule="atLeast"/>
        <w:jc w:val="center"/>
        <w:rPr>
          <w:rFonts w:ascii="宋体" w:hAnsi="宋体" w:cs="宋体"/>
          <w:color w:val="000000" w:themeColor="text1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 w:themeColor="text1"/>
          <w:spacing w:val="-14"/>
          <w:kern w:val="0"/>
          <w:sz w:val="44"/>
          <w:szCs w:val="44"/>
        </w:rPr>
        <w:t>2016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44"/>
          <w:szCs w:val="44"/>
        </w:rPr>
        <w:t>年公开招聘工作人员信息一览表</w:t>
      </w:r>
    </w:p>
    <w:p w:rsidR="00B448D5" w:rsidRDefault="002F51B5">
      <w:pPr>
        <w:widowControl/>
        <w:spacing w:after="300" w:line="378" w:lineRule="atLeast"/>
        <w:jc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 </w:t>
      </w:r>
    </w:p>
    <w:tbl>
      <w:tblPr>
        <w:tblStyle w:val="a7"/>
        <w:tblpPr w:leftFromText="180" w:rightFromText="180" w:vertAnchor="text" w:horzAnchor="page" w:tblpX="1341" w:tblpY="72"/>
        <w:tblOverlap w:val="never"/>
        <w:tblW w:w="9531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134"/>
        <w:gridCol w:w="3827"/>
        <w:gridCol w:w="1768"/>
      </w:tblGrid>
      <w:tr w:rsidR="00B448D5">
        <w:trPr>
          <w:trHeight w:val="699"/>
        </w:trPr>
        <w:tc>
          <w:tcPr>
            <w:tcW w:w="817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</w:rPr>
              <w:t>岗位代码</w:t>
            </w:r>
          </w:p>
        </w:tc>
        <w:tc>
          <w:tcPr>
            <w:tcW w:w="1276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</w:rPr>
              <w:t>学历要求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</w:rPr>
              <w:t>招聘专业</w:t>
            </w:r>
          </w:p>
        </w:tc>
        <w:tc>
          <w:tcPr>
            <w:tcW w:w="1768" w:type="dxa"/>
            <w:vAlign w:val="center"/>
          </w:tcPr>
          <w:p w:rsidR="00B448D5" w:rsidRDefault="002F51B5">
            <w:pPr>
              <w:snapToGrid w:val="0"/>
              <w:spacing w:before="100" w:beforeAutospacing="1" w:after="100" w:afterAutospacing="1" w:line="20" w:lineRule="atLeast"/>
              <w:jc w:val="center"/>
              <w:rPr>
                <w:rStyle w:val="a6"/>
                <w:rFonts w:ascii="仿宋" w:eastAsia="仿宋" w:hAnsi="仿宋"/>
                <w:color w:val="000000" w:themeColor="text1"/>
              </w:rPr>
            </w:pPr>
            <w:r>
              <w:rPr>
                <w:rStyle w:val="a6"/>
                <w:rFonts w:ascii="仿宋" w:eastAsia="仿宋" w:hAnsi="仿宋" w:hint="eastAsia"/>
                <w:color w:val="000000" w:themeColor="text1"/>
              </w:rPr>
              <w:t>其他条件</w:t>
            </w:r>
          </w:p>
        </w:tc>
      </w:tr>
      <w:tr w:rsidR="00B448D5">
        <w:trPr>
          <w:trHeight w:val="1275"/>
        </w:trPr>
        <w:tc>
          <w:tcPr>
            <w:tcW w:w="817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02301</w:t>
            </w:r>
          </w:p>
        </w:tc>
        <w:tc>
          <w:tcPr>
            <w:tcW w:w="1276" w:type="dxa"/>
            <w:vAlign w:val="center"/>
          </w:tcPr>
          <w:p w:rsidR="00B448D5" w:rsidRDefault="002F51B5">
            <w:pPr>
              <w:spacing w:before="100" w:beforeAutospacing="1" w:after="100" w:afterAutospacing="1"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实训指导教师（工勤岗位）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before="100" w:beforeAutospacing="1" w:after="100" w:afterAutospacing="1"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widowControl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电气工程及其自动化、自动化、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机械制造及其自动化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机械电子工程、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过程装备与控制工程、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农业机械化及其自动化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农业电气化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水利水电工程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建筑电气与智能化</w:t>
            </w:r>
          </w:p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8" w:type="dxa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取得机械、电气类技师及以上职业资格、工程师及以上职称或注册一级建造师、注册造价师、注册安全工程师、注册电气工程师及以上注册资格之一。</w:t>
            </w:r>
          </w:p>
        </w:tc>
      </w:tr>
      <w:tr w:rsidR="00B448D5">
        <w:trPr>
          <w:trHeight w:val="165"/>
        </w:trPr>
        <w:tc>
          <w:tcPr>
            <w:tcW w:w="817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02101</w:t>
            </w:r>
          </w:p>
        </w:tc>
        <w:tc>
          <w:tcPr>
            <w:tcW w:w="1276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管理岗位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本科及以上学历，学士及以上学位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农林经济管理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农村区域发展</w:t>
            </w:r>
          </w:p>
        </w:tc>
        <w:tc>
          <w:tcPr>
            <w:tcW w:w="1768" w:type="dxa"/>
          </w:tcPr>
          <w:p w:rsidR="00B448D5" w:rsidRDefault="00B448D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B448D5">
        <w:trPr>
          <w:trHeight w:val="180"/>
        </w:trPr>
        <w:tc>
          <w:tcPr>
            <w:tcW w:w="817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02201</w:t>
            </w:r>
          </w:p>
        </w:tc>
        <w:tc>
          <w:tcPr>
            <w:tcW w:w="1276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本科及以上学历，学士及以上学位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会计学</w:t>
            </w:r>
          </w:p>
        </w:tc>
        <w:tc>
          <w:tcPr>
            <w:tcW w:w="1768" w:type="dxa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取得会计师专业技术职称。</w:t>
            </w:r>
          </w:p>
        </w:tc>
      </w:tr>
      <w:tr w:rsidR="00B448D5">
        <w:trPr>
          <w:trHeight w:val="150"/>
        </w:trPr>
        <w:tc>
          <w:tcPr>
            <w:tcW w:w="817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02202</w:t>
            </w:r>
          </w:p>
        </w:tc>
        <w:tc>
          <w:tcPr>
            <w:tcW w:w="1276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专业技术岗位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本科及以上学历，学士及以上学位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ind w:rightChars="43" w:right="9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建筑学、工程管理、工程造价、城乡规划</w:t>
            </w:r>
          </w:p>
        </w:tc>
        <w:tc>
          <w:tcPr>
            <w:tcW w:w="1768" w:type="dxa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同等条件下，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有本专业职业资格证书的优先。</w:t>
            </w:r>
          </w:p>
        </w:tc>
      </w:tr>
      <w:tr w:rsidR="00B448D5">
        <w:trPr>
          <w:trHeight w:val="150"/>
        </w:trPr>
        <w:tc>
          <w:tcPr>
            <w:tcW w:w="817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02203</w:t>
            </w:r>
          </w:p>
        </w:tc>
        <w:tc>
          <w:tcPr>
            <w:tcW w:w="1276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专业技术岗位</w:t>
            </w:r>
          </w:p>
        </w:tc>
        <w:tc>
          <w:tcPr>
            <w:tcW w:w="709" w:type="dxa"/>
            <w:vAlign w:val="center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B448D5" w:rsidRDefault="002F51B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本科及以上学历，学士及以上学位</w:t>
            </w:r>
          </w:p>
        </w:tc>
        <w:tc>
          <w:tcPr>
            <w:tcW w:w="3827" w:type="dxa"/>
            <w:vAlign w:val="center"/>
          </w:tcPr>
          <w:p w:rsidR="00B448D5" w:rsidRDefault="002F51B5">
            <w:pPr>
              <w:spacing w:line="20" w:lineRule="atLeast"/>
              <w:ind w:leftChars="20" w:left="42" w:rightChars="43" w:right="9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物业管理、工程管理、房地产开发与管理、风景园林</w:t>
            </w:r>
          </w:p>
        </w:tc>
        <w:tc>
          <w:tcPr>
            <w:tcW w:w="1768" w:type="dxa"/>
          </w:tcPr>
          <w:p w:rsidR="00B448D5" w:rsidRDefault="002F51B5">
            <w:pPr>
              <w:spacing w:line="20" w:lineRule="atLeas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同等条件下，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有本专业职业资格证书的优先。</w:t>
            </w:r>
          </w:p>
        </w:tc>
      </w:tr>
      <w:tr w:rsidR="00B448D5">
        <w:trPr>
          <w:trHeight w:val="150"/>
        </w:trPr>
        <w:tc>
          <w:tcPr>
            <w:tcW w:w="2093" w:type="dxa"/>
            <w:gridSpan w:val="2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709" w:type="dxa"/>
          </w:tcPr>
          <w:p w:rsidR="00B448D5" w:rsidRDefault="002F51B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134" w:type="dxa"/>
          </w:tcPr>
          <w:p w:rsidR="00B448D5" w:rsidRDefault="00B448D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</w:tcPr>
          <w:p w:rsidR="00B448D5" w:rsidRDefault="00B448D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68" w:type="dxa"/>
          </w:tcPr>
          <w:p w:rsidR="00B448D5" w:rsidRDefault="00B448D5">
            <w:pPr>
              <w:spacing w:line="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</w:tbl>
    <w:p w:rsidR="00B448D5" w:rsidRDefault="00B448D5">
      <w:pPr>
        <w:widowControl/>
        <w:spacing w:after="300" w:line="378" w:lineRule="atLeast"/>
        <w:jc w:val="center"/>
        <w:rPr>
          <w:rFonts w:ascii="宋体" w:hAnsi="宋体" w:cs="宋体"/>
          <w:color w:val="000000" w:themeColor="text1"/>
          <w:kern w:val="0"/>
          <w:szCs w:val="21"/>
        </w:rPr>
      </w:pPr>
    </w:p>
    <w:p w:rsidR="00B448D5" w:rsidRDefault="00B448D5">
      <w:pPr>
        <w:rPr>
          <w:rFonts w:ascii="Calibri" w:hAnsi="Calibri"/>
          <w:color w:val="000000" w:themeColor="text1"/>
        </w:rPr>
      </w:pPr>
    </w:p>
    <w:p w:rsidR="00B448D5" w:rsidRDefault="00B448D5">
      <w:pPr>
        <w:rPr>
          <w:rFonts w:ascii="Calibri" w:hAnsi="Calibri"/>
          <w:color w:val="000000" w:themeColor="text1"/>
        </w:rPr>
      </w:pPr>
    </w:p>
    <w:p w:rsidR="00B448D5" w:rsidRDefault="00B448D5">
      <w:pPr>
        <w:rPr>
          <w:rFonts w:ascii="Calibri" w:hAnsi="Calibri"/>
          <w:color w:val="000000" w:themeColor="text1"/>
        </w:rPr>
      </w:pPr>
    </w:p>
    <w:p w:rsidR="00B448D5" w:rsidRDefault="00B448D5">
      <w:pPr>
        <w:rPr>
          <w:rFonts w:ascii="Calibri" w:hAnsi="Calibri"/>
          <w:color w:val="000000" w:themeColor="text1"/>
        </w:rPr>
      </w:pPr>
    </w:p>
    <w:p w:rsidR="00B448D5" w:rsidRDefault="00B448D5">
      <w:pPr>
        <w:rPr>
          <w:rFonts w:ascii="Calibri" w:hAnsi="Calibri"/>
          <w:color w:val="000000" w:themeColor="text1"/>
        </w:rPr>
      </w:pPr>
    </w:p>
    <w:p w:rsidR="00B448D5" w:rsidRDefault="00B448D5">
      <w:pPr>
        <w:rPr>
          <w:rFonts w:ascii="Calibri" w:hAnsi="Calibri"/>
          <w:color w:val="000000" w:themeColor="text1"/>
        </w:rPr>
      </w:pPr>
    </w:p>
    <w:p w:rsidR="00B448D5" w:rsidRDefault="00B448D5">
      <w:pPr>
        <w:ind w:firstLineChars="200" w:firstLine="420"/>
        <w:jc w:val="left"/>
        <w:rPr>
          <w:color w:val="000000" w:themeColor="text1"/>
        </w:rPr>
      </w:pPr>
    </w:p>
    <w:p w:rsidR="00B448D5" w:rsidRDefault="002F51B5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-575310</wp:posOffset>
                </wp:positionV>
                <wp:extent cx="997585" cy="497205"/>
                <wp:effectExtent l="0" t="0" r="12065" b="177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D5" w:rsidRDefault="002F51B5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4.8pt;margin-top:-45.3pt;width:78.5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" strokecolor="white [3212]">
                <v:textbox style="mso-fit-shape-to-text:t">
                  <w:txbxContent>
                    <w:p w:rsidR="00B448D5" w:rsidRDefault="002F51B5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云南机电职业技术学院应聘人员考试报名登记表</w:t>
      </w:r>
    </w:p>
    <w:tbl>
      <w:tblPr>
        <w:tblpPr w:leftFromText="180" w:rightFromText="180" w:vertAnchor="text" w:horzAnchor="margin" w:tblpXSpec="center" w:tblpY="2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13"/>
        <w:gridCol w:w="416"/>
        <w:gridCol w:w="211"/>
        <w:gridCol w:w="207"/>
        <w:gridCol w:w="625"/>
        <w:gridCol w:w="621"/>
        <w:gridCol w:w="211"/>
        <w:gridCol w:w="1269"/>
        <w:gridCol w:w="1015"/>
        <w:gridCol w:w="422"/>
        <w:gridCol w:w="418"/>
        <w:gridCol w:w="615"/>
        <w:gridCol w:w="426"/>
        <w:gridCol w:w="2028"/>
      </w:tblGrid>
      <w:tr w:rsidR="00B448D5">
        <w:trPr>
          <w:trHeight w:hRule="exact" w:val="619"/>
          <w:jc w:val="center"/>
        </w:trPr>
        <w:tc>
          <w:tcPr>
            <w:tcW w:w="1370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0" w:type="dxa"/>
            <w:gridSpan w:val="7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云南机电职业技术学院</w:t>
            </w:r>
          </w:p>
        </w:tc>
        <w:tc>
          <w:tcPr>
            <w:tcW w:w="1437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7" w:type="dxa"/>
            <w:gridSpan w:val="4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云南省机械工业行业协会</w:t>
            </w:r>
          </w:p>
        </w:tc>
      </w:tr>
      <w:tr w:rsidR="00B448D5">
        <w:trPr>
          <w:trHeight w:hRule="exact" w:val="480"/>
          <w:jc w:val="center"/>
        </w:trPr>
        <w:tc>
          <w:tcPr>
            <w:tcW w:w="1370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8484" w:type="dxa"/>
            <w:gridSpan w:val="1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2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2" w:type="dxa"/>
            <w:gridSpan w:val="5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8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3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6" w:type="dxa"/>
            <w:gridSpan w:val="5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55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2" w:type="dxa"/>
            <w:gridSpan w:val="5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4165" w:type="dxa"/>
            <w:gridSpan w:val="6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1"/>
          <w:jc w:val="center"/>
        </w:trPr>
        <w:tc>
          <w:tcPr>
            <w:tcW w:w="2204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2" w:type="dxa"/>
            <w:gridSpan w:val="9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7"/>
          <w:jc w:val="center"/>
        </w:trPr>
        <w:tc>
          <w:tcPr>
            <w:tcW w:w="2204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6" w:type="dxa"/>
            <w:gridSpan w:val="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7" w:type="dxa"/>
            <w:gridSpan w:val="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3"/>
          <w:jc w:val="center"/>
        </w:trPr>
        <w:tc>
          <w:tcPr>
            <w:tcW w:w="2204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6" w:type="dxa"/>
            <w:gridSpan w:val="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69" w:type="dxa"/>
            <w:gridSpan w:val="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49"/>
          <w:jc w:val="center"/>
        </w:trPr>
        <w:tc>
          <w:tcPr>
            <w:tcW w:w="1786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9" w:type="dxa"/>
            <w:gridSpan w:val="7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4" w:type="dxa"/>
            <w:gridSpan w:val="2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9"/>
          <w:jc w:val="center"/>
        </w:trPr>
        <w:tc>
          <w:tcPr>
            <w:tcW w:w="3450" w:type="dxa"/>
            <w:gridSpan w:val="7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4" w:type="dxa"/>
            <w:gridSpan w:val="8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5"/>
          <w:jc w:val="center"/>
        </w:trPr>
        <w:tc>
          <w:tcPr>
            <w:tcW w:w="2829" w:type="dxa"/>
            <w:gridSpan w:val="6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现任职务及任职年限</w:t>
            </w:r>
          </w:p>
        </w:tc>
        <w:tc>
          <w:tcPr>
            <w:tcW w:w="7025" w:type="dxa"/>
            <w:gridSpan w:val="9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8"/>
          <w:jc w:val="center"/>
        </w:trPr>
        <w:tc>
          <w:tcPr>
            <w:tcW w:w="1786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68" w:type="dxa"/>
            <w:gridSpan w:val="12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3328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本人主要简历及</w:t>
            </w:r>
          </w:p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7" w:type="dxa"/>
            <w:gridSpan w:val="1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B448D5" w:rsidRDefault="00B448D5">
      <w:pPr>
        <w:rPr>
          <w:vanish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:rsidR="00B448D5">
        <w:trPr>
          <w:trHeight w:val="786"/>
          <w:jc w:val="center"/>
        </w:trPr>
        <w:tc>
          <w:tcPr>
            <w:tcW w:w="959" w:type="dxa"/>
            <w:vMerge w:val="restart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家庭主要成员及</w:t>
            </w:r>
          </w:p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:rsidR="00B448D5">
        <w:trPr>
          <w:trHeight w:val="537"/>
          <w:jc w:val="center"/>
        </w:trPr>
        <w:tc>
          <w:tcPr>
            <w:tcW w:w="959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518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501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483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552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:rsidR="00B448D5" w:rsidRDefault="002F51B5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-575310</wp:posOffset>
                </wp:positionV>
                <wp:extent cx="997585" cy="497205"/>
                <wp:effectExtent l="0" t="0" r="12065" b="177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D5" w:rsidRDefault="002F51B5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4.8pt;margin-top:-45.3pt;width:78.55pt;height:39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" strokecolor="white [3212]">
                <v:textbox style="mso-fit-shape-to-text:t">
                  <w:txbxContent>
                    <w:p w:rsidR="00B448D5" w:rsidRDefault="002F51B5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云南省机械工业行业协会干部学校</w:t>
      </w:r>
    </w:p>
    <w:p w:rsidR="00B448D5" w:rsidRDefault="002F51B5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应聘人员考试报名登记表</w:t>
      </w:r>
    </w:p>
    <w:tbl>
      <w:tblPr>
        <w:tblpPr w:leftFromText="180" w:rightFromText="180" w:vertAnchor="text" w:horzAnchor="margin" w:tblpXSpec="center" w:tblpY="2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13"/>
        <w:gridCol w:w="416"/>
        <w:gridCol w:w="211"/>
        <w:gridCol w:w="207"/>
        <w:gridCol w:w="625"/>
        <w:gridCol w:w="621"/>
        <w:gridCol w:w="211"/>
        <w:gridCol w:w="1269"/>
        <w:gridCol w:w="1015"/>
        <w:gridCol w:w="422"/>
        <w:gridCol w:w="418"/>
        <w:gridCol w:w="615"/>
        <w:gridCol w:w="426"/>
        <w:gridCol w:w="2028"/>
      </w:tblGrid>
      <w:tr w:rsidR="00B448D5">
        <w:trPr>
          <w:trHeight w:hRule="exact" w:val="619"/>
          <w:jc w:val="center"/>
        </w:trPr>
        <w:tc>
          <w:tcPr>
            <w:tcW w:w="1370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0" w:type="dxa"/>
            <w:gridSpan w:val="7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云南省机械工业行业协会干部学校</w:t>
            </w:r>
          </w:p>
        </w:tc>
        <w:tc>
          <w:tcPr>
            <w:tcW w:w="1437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7" w:type="dxa"/>
            <w:gridSpan w:val="4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云南省机械工业行业协会</w:t>
            </w:r>
          </w:p>
        </w:tc>
      </w:tr>
      <w:tr w:rsidR="00B448D5">
        <w:trPr>
          <w:trHeight w:hRule="exact" w:val="480"/>
          <w:jc w:val="center"/>
        </w:trPr>
        <w:tc>
          <w:tcPr>
            <w:tcW w:w="1370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8484" w:type="dxa"/>
            <w:gridSpan w:val="1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2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2" w:type="dxa"/>
            <w:gridSpan w:val="5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8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3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6" w:type="dxa"/>
            <w:gridSpan w:val="5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55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2" w:type="dxa"/>
            <w:gridSpan w:val="5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4165" w:type="dxa"/>
            <w:gridSpan w:val="6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1"/>
          <w:jc w:val="center"/>
        </w:trPr>
        <w:tc>
          <w:tcPr>
            <w:tcW w:w="2204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2" w:type="dxa"/>
            <w:gridSpan w:val="9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8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7"/>
          <w:jc w:val="center"/>
        </w:trPr>
        <w:tc>
          <w:tcPr>
            <w:tcW w:w="2204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6" w:type="dxa"/>
            <w:gridSpan w:val="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7" w:type="dxa"/>
            <w:gridSpan w:val="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3"/>
          <w:jc w:val="center"/>
        </w:trPr>
        <w:tc>
          <w:tcPr>
            <w:tcW w:w="2204" w:type="dxa"/>
            <w:gridSpan w:val="5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6" w:type="dxa"/>
            <w:gridSpan w:val="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69" w:type="dxa"/>
            <w:gridSpan w:val="3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49"/>
          <w:jc w:val="center"/>
        </w:trPr>
        <w:tc>
          <w:tcPr>
            <w:tcW w:w="1786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9" w:type="dxa"/>
            <w:gridSpan w:val="7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4" w:type="dxa"/>
            <w:gridSpan w:val="2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9"/>
          <w:jc w:val="center"/>
        </w:trPr>
        <w:tc>
          <w:tcPr>
            <w:tcW w:w="3450" w:type="dxa"/>
            <w:gridSpan w:val="7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4" w:type="dxa"/>
            <w:gridSpan w:val="8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75"/>
          <w:jc w:val="center"/>
        </w:trPr>
        <w:tc>
          <w:tcPr>
            <w:tcW w:w="2829" w:type="dxa"/>
            <w:gridSpan w:val="6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现任职务及任职年限</w:t>
            </w:r>
          </w:p>
        </w:tc>
        <w:tc>
          <w:tcPr>
            <w:tcW w:w="7025" w:type="dxa"/>
            <w:gridSpan w:val="9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468"/>
          <w:jc w:val="center"/>
        </w:trPr>
        <w:tc>
          <w:tcPr>
            <w:tcW w:w="1786" w:type="dxa"/>
            <w:gridSpan w:val="3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68" w:type="dxa"/>
            <w:gridSpan w:val="12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B448D5">
        <w:trPr>
          <w:trHeight w:hRule="exact" w:val="3167"/>
          <w:jc w:val="center"/>
        </w:trPr>
        <w:tc>
          <w:tcPr>
            <w:tcW w:w="95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本人主要简历及</w:t>
            </w:r>
          </w:p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7" w:type="dxa"/>
            <w:gridSpan w:val="14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B448D5" w:rsidRDefault="00B448D5">
      <w:pPr>
        <w:rPr>
          <w:vanish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:rsidR="00B448D5">
        <w:trPr>
          <w:trHeight w:val="786"/>
          <w:jc w:val="center"/>
        </w:trPr>
        <w:tc>
          <w:tcPr>
            <w:tcW w:w="959" w:type="dxa"/>
            <w:vMerge w:val="restart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家庭主要成员及</w:t>
            </w:r>
          </w:p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:rsidR="00B448D5" w:rsidRDefault="002F51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:rsidR="00B448D5">
        <w:trPr>
          <w:trHeight w:val="537"/>
          <w:jc w:val="center"/>
        </w:trPr>
        <w:tc>
          <w:tcPr>
            <w:tcW w:w="959" w:type="dxa"/>
            <w:vMerge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518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501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483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B448D5">
        <w:trPr>
          <w:trHeight w:val="552"/>
          <w:jc w:val="center"/>
        </w:trPr>
        <w:tc>
          <w:tcPr>
            <w:tcW w:w="959" w:type="dxa"/>
            <w:vMerge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:rsidR="00B448D5" w:rsidRDefault="00B448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:rsidR="00B448D5" w:rsidRDefault="00B448D5">
      <w:pPr>
        <w:rPr>
          <w:color w:val="000000" w:themeColor="text1"/>
        </w:rPr>
      </w:pPr>
    </w:p>
    <w:sectPr w:rsidR="00B4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049FE"/>
    <w:multiLevelType w:val="singleLevel"/>
    <w:tmpl w:val="571049FE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D3"/>
    <w:rsid w:val="00003ACF"/>
    <w:rsid w:val="00007208"/>
    <w:rsid w:val="000329F8"/>
    <w:rsid w:val="00044508"/>
    <w:rsid w:val="0010240F"/>
    <w:rsid w:val="00250582"/>
    <w:rsid w:val="00252571"/>
    <w:rsid w:val="00282785"/>
    <w:rsid w:val="00292AF1"/>
    <w:rsid w:val="002F51B5"/>
    <w:rsid w:val="00353BA2"/>
    <w:rsid w:val="00371F71"/>
    <w:rsid w:val="004301A9"/>
    <w:rsid w:val="00504AC7"/>
    <w:rsid w:val="00577480"/>
    <w:rsid w:val="005945D3"/>
    <w:rsid w:val="00595804"/>
    <w:rsid w:val="005A6262"/>
    <w:rsid w:val="006B6A5F"/>
    <w:rsid w:val="00704160"/>
    <w:rsid w:val="00764071"/>
    <w:rsid w:val="007D75DC"/>
    <w:rsid w:val="008470AE"/>
    <w:rsid w:val="00892F92"/>
    <w:rsid w:val="008D24FD"/>
    <w:rsid w:val="009467F5"/>
    <w:rsid w:val="009A6436"/>
    <w:rsid w:val="00A16AF6"/>
    <w:rsid w:val="00AC4872"/>
    <w:rsid w:val="00AD66D0"/>
    <w:rsid w:val="00B448D5"/>
    <w:rsid w:val="00B50FFB"/>
    <w:rsid w:val="00C265DD"/>
    <w:rsid w:val="00C46F8A"/>
    <w:rsid w:val="00C60350"/>
    <w:rsid w:val="00CC3C81"/>
    <w:rsid w:val="00CF4093"/>
    <w:rsid w:val="00D1118C"/>
    <w:rsid w:val="00D6223F"/>
    <w:rsid w:val="00D91201"/>
    <w:rsid w:val="00E86428"/>
    <w:rsid w:val="00EE70AA"/>
    <w:rsid w:val="00F47108"/>
    <w:rsid w:val="00F72048"/>
    <w:rsid w:val="25380CA0"/>
    <w:rsid w:val="316A0F49"/>
    <w:rsid w:val="33CE728B"/>
    <w:rsid w:val="3DEA4B22"/>
    <w:rsid w:val="40434EC2"/>
    <w:rsid w:val="4E3A6FE6"/>
    <w:rsid w:val="769B6E27"/>
    <w:rsid w:val="7C55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124145-853B-4CF7-B11A-5C08074D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style-span">
    <w:name w:val="apple-style-span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1611</Characters>
  <Application>Microsoft Office Word</Application>
  <DocSecurity>0</DocSecurity>
  <Lines>13</Lines>
  <Paragraphs>3</Paragraphs>
  <ScaleCrop>false</ScaleCrop>
  <Company>China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</cp:lastModifiedBy>
  <cp:revision>2</cp:revision>
  <cp:lastPrinted>2016-04-19T07:54:00Z</cp:lastPrinted>
  <dcterms:created xsi:type="dcterms:W3CDTF">2016-04-19T08:50:00Z</dcterms:created>
  <dcterms:modified xsi:type="dcterms:W3CDTF">2016-04-19T08:50:00Z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