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93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955"/>
        <w:gridCol w:w="630"/>
        <w:gridCol w:w="855"/>
        <w:gridCol w:w="675"/>
        <w:gridCol w:w="615"/>
        <w:gridCol w:w="975"/>
        <w:gridCol w:w="3209"/>
        <w:gridCol w:w="14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PrEx>
        <w:trPr>
          <w:trHeight w:val="462" w:hRule="atLeast"/>
        </w:trPr>
        <w:tc>
          <w:tcPr>
            <w:tcW w:w="9339" w:type="dxa"/>
            <w:gridSpan w:val="8"/>
            <w:shd w:val="clear"/>
            <w:vAlign w:val="center"/>
          </w:tcPr>
          <w:p>
            <w:pPr>
              <w:pStyle w:val="2"/>
              <w:keepNext w:val="0"/>
              <w:keepLines w:val="0"/>
              <w:widowControl/>
              <w:suppressLineNumbers w:val="0"/>
              <w:spacing w:before="0" w:beforeAutospacing="0" w:after="0" w:afterAutospacing="0" w:line="50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b/>
                <w:i w:val="0"/>
                <w:caps w:val="0"/>
                <w:color w:val="000000"/>
                <w:spacing w:val="0"/>
                <w:sz w:val="24"/>
                <w:szCs w:val="24"/>
              </w:rPr>
              <w:t>盐城市建设工程施工图设计技术审查中心公开招聘高级专业技术人员岗位表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0" w:hRule="atLeast"/>
        </w:trPr>
        <w:tc>
          <w:tcPr>
            <w:tcW w:w="955" w:type="dxa"/>
            <w:tcBorders>
              <w:top w:val="single" w:color="000000" w:sz="4" w:space="0"/>
              <w:left w:val="single" w:color="000000" w:sz="4" w:space="0"/>
              <w:right w:val="single" w:color="000000" w:sz="4" w:space="0"/>
            </w:tcBorders>
            <w:shd w:val="clear"/>
            <w:vAlign w:val="center"/>
          </w:tcPr>
          <w:p>
            <w:pPr>
              <w:pStyle w:val="2"/>
              <w:keepNext w:val="0"/>
              <w:keepLines w:val="0"/>
              <w:widowControl/>
              <w:suppressLineNumbers w:val="0"/>
              <w:spacing w:before="0" w:beforeAutospacing="0" w:after="0" w:afterAutospacing="0" w:line="50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b/>
                <w:i w:val="0"/>
                <w:caps w:val="0"/>
                <w:color w:val="000000"/>
                <w:spacing w:val="0"/>
                <w:sz w:val="22"/>
                <w:szCs w:val="22"/>
              </w:rPr>
              <w:t>招聘单位</w:t>
            </w:r>
          </w:p>
        </w:tc>
        <w:tc>
          <w:tcPr>
            <w:tcW w:w="630" w:type="dxa"/>
            <w:tcBorders>
              <w:top w:val="single" w:color="000000" w:sz="4" w:space="0"/>
              <w:left w:val="nil"/>
              <w:right w:val="single" w:color="000000" w:sz="4" w:space="0"/>
            </w:tcBorders>
            <w:shd w:val="clear"/>
            <w:vAlign w:val="center"/>
          </w:tcPr>
          <w:p>
            <w:pPr>
              <w:pStyle w:val="2"/>
              <w:keepNext w:val="0"/>
              <w:keepLines w:val="0"/>
              <w:widowControl/>
              <w:suppressLineNumbers w:val="0"/>
              <w:spacing w:before="0" w:beforeAutospacing="0" w:after="0" w:afterAutospacing="0" w:line="50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b/>
                <w:i w:val="0"/>
                <w:caps w:val="0"/>
                <w:color w:val="000000"/>
                <w:spacing w:val="0"/>
                <w:sz w:val="22"/>
                <w:szCs w:val="22"/>
              </w:rPr>
              <w:t>经费来源</w:t>
            </w:r>
          </w:p>
        </w:tc>
        <w:tc>
          <w:tcPr>
            <w:tcW w:w="855" w:type="dxa"/>
            <w:tcBorders>
              <w:top w:val="single" w:color="000000" w:sz="4" w:space="0"/>
              <w:left w:val="nil"/>
              <w:right w:val="single" w:color="000000" w:sz="4" w:space="0"/>
            </w:tcBorders>
            <w:shd w:val="clear"/>
            <w:vAlign w:val="center"/>
          </w:tcPr>
          <w:p>
            <w:pPr>
              <w:pStyle w:val="2"/>
              <w:keepNext w:val="0"/>
              <w:keepLines w:val="0"/>
              <w:widowControl/>
              <w:suppressLineNumbers w:val="0"/>
              <w:spacing w:before="0" w:beforeAutospacing="0" w:after="0" w:afterAutospacing="0" w:line="50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b/>
                <w:i w:val="0"/>
                <w:caps w:val="0"/>
                <w:color w:val="000000"/>
                <w:spacing w:val="0"/>
                <w:sz w:val="22"/>
                <w:szCs w:val="22"/>
              </w:rPr>
              <w:t>招聘岗位名称</w:t>
            </w:r>
          </w:p>
        </w:tc>
        <w:tc>
          <w:tcPr>
            <w:tcW w:w="675" w:type="dxa"/>
            <w:tcBorders>
              <w:top w:val="single" w:color="000000" w:sz="4" w:space="0"/>
              <w:left w:val="nil"/>
              <w:right w:val="single" w:color="000000" w:sz="4" w:space="0"/>
            </w:tcBorders>
            <w:shd w:val="clear"/>
            <w:vAlign w:val="center"/>
          </w:tcPr>
          <w:p>
            <w:pPr>
              <w:pStyle w:val="2"/>
              <w:keepNext w:val="0"/>
              <w:keepLines w:val="0"/>
              <w:widowControl/>
              <w:suppressLineNumbers w:val="0"/>
              <w:spacing w:before="0" w:beforeAutospacing="0" w:after="0" w:afterAutospacing="0" w:line="50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b/>
                <w:i w:val="0"/>
                <w:caps w:val="0"/>
                <w:color w:val="000000"/>
                <w:spacing w:val="0"/>
                <w:sz w:val="22"/>
                <w:szCs w:val="22"/>
              </w:rPr>
              <w:t>招聘人数</w:t>
            </w:r>
          </w:p>
        </w:tc>
        <w:tc>
          <w:tcPr>
            <w:tcW w:w="615" w:type="dxa"/>
            <w:tcBorders>
              <w:top w:val="single" w:color="000000" w:sz="4" w:space="0"/>
              <w:right w:val="single" w:color="000000" w:sz="4" w:space="0"/>
            </w:tcBorders>
            <w:shd w:val="clear"/>
            <w:vAlign w:val="center"/>
          </w:tcPr>
          <w:p>
            <w:pPr>
              <w:pStyle w:val="2"/>
              <w:keepNext w:val="0"/>
              <w:keepLines w:val="0"/>
              <w:widowControl/>
              <w:suppressLineNumbers w:val="0"/>
              <w:spacing w:before="0" w:beforeAutospacing="0" w:after="0" w:afterAutospacing="0" w:line="50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b/>
                <w:i w:val="0"/>
                <w:caps w:val="0"/>
                <w:color w:val="000000"/>
                <w:spacing w:val="0"/>
                <w:sz w:val="22"/>
                <w:szCs w:val="22"/>
              </w:rPr>
              <w:t>开考比例</w:t>
            </w:r>
          </w:p>
        </w:tc>
        <w:tc>
          <w:tcPr>
            <w:tcW w:w="975" w:type="dxa"/>
            <w:tcBorders>
              <w:top w:val="single" w:color="000000" w:sz="4" w:space="0"/>
              <w:left w:val="nil"/>
              <w:right w:val="single" w:color="000000" w:sz="4" w:space="0"/>
            </w:tcBorders>
            <w:shd w:val="clear"/>
            <w:vAlign w:val="center"/>
          </w:tcPr>
          <w:p>
            <w:pPr>
              <w:pStyle w:val="2"/>
              <w:keepNext w:val="0"/>
              <w:keepLines w:val="0"/>
              <w:widowControl/>
              <w:suppressLineNumbers w:val="0"/>
              <w:spacing w:before="0" w:beforeAutospacing="0" w:after="0" w:afterAutospacing="0" w:line="50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b/>
                <w:i w:val="0"/>
                <w:caps w:val="0"/>
                <w:color w:val="000000"/>
                <w:spacing w:val="0"/>
                <w:sz w:val="22"/>
                <w:szCs w:val="22"/>
              </w:rPr>
              <w:t>学历</w:t>
            </w:r>
          </w:p>
        </w:tc>
        <w:tc>
          <w:tcPr>
            <w:tcW w:w="3209" w:type="dxa"/>
            <w:tcBorders>
              <w:top w:val="single" w:color="000000" w:sz="4" w:space="0"/>
              <w:left w:val="nil"/>
              <w:right w:val="single" w:color="000000" w:sz="4" w:space="0"/>
            </w:tcBorders>
            <w:shd w:val="clear"/>
            <w:vAlign w:val="center"/>
          </w:tcPr>
          <w:p>
            <w:pPr>
              <w:pStyle w:val="2"/>
              <w:keepNext w:val="0"/>
              <w:keepLines w:val="0"/>
              <w:widowControl/>
              <w:suppressLineNumbers w:val="0"/>
              <w:spacing w:before="0" w:beforeAutospacing="0" w:after="0" w:afterAutospacing="0" w:line="50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b/>
                <w:i w:val="0"/>
                <w:caps w:val="0"/>
                <w:color w:val="000000"/>
                <w:spacing w:val="0"/>
                <w:sz w:val="22"/>
                <w:szCs w:val="22"/>
              </w:rPr>
              <w:t>岗位条件</w:t>
            </w:r>
          </w:p>
        </w:tc>
        <w:tc>
          <w:tcPr>
            <w:tcW w:w="1425" w:type="dxa"/>
            <w:tcBorders>
              <w:top w:val="single" w:color="000000" w:sz="4" w:space="0"/>
              <w:left w:val="nil"/>
              <w:right w:val="single" w:color="000000" w:sz="4" w:space="0"/>
            </w:tcBorders>
            <w:shd w:val="clear"/>
            <w:vAlign w:val="center"/>
          </w:tcPr>
          <w:p>
            <w:pPr>
              <w:pStyle w:val="2"/>
              <w:keepNext w:val="0"/>
              <w:keepLines w:val="0"/>
              <w:widowControl/>
              <w:suppressLineNumbers w:val="0"/>
              <w:spacing w:before="0" w:beforeAutospacing="0" w:after="0" w:afterAutospacing="0" w:line="50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b/>
                <w:i w:val="0"/>
                <w:caps w:val="0"/>
                <w:color w:val="000000"/>
                <w:spacing w:val="0"/>
                <w:sz w:val="22"/>
                <w:szCs w:val="22"/>
              </w:rPr>
              <w:t>其他条件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3"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0" w:after="0" w:afterAutospacing="0" w:line="500" w:lineRule="atLeast"/>
              <w:ind w:left="0" w:right="0"/>
              <w:jc w:val="center"/>
              <w:textAlignment w:val="center"/>
              <w:rPr>
                <w:rFonts w:hint="default" w:ascii="Times New Roman" w:hAnsi="Times New Roman" w:cs="Times New Roman"/>
                <w:sz w:val="21"/>
                <w:szCs w:val="21"/>
              </w:rPr>
            </w:pPr>
            <w:r>
              <w:rPr>
                <w:rFonts w:ascii="仿宋" w:hAnsi="仿宋" w:eastAsia="仿宋" w:cs="仿宋"/>
                <w:b/>
                <w:i w:val="0"/>
                <w:caps w:val="0"/>
                <w:color w:val="000000"/>
                <w:spacing w:val="0"/>
                <w:sz w:val="18"/>
                <w:szCs w:val="18"/>
              </w:rPr>
              <w:t>盐城市建设工程施工图设计技术审查中心</w:t>
            </w:r>
          </w:p>
        </w:tc>
        <w:tc>
          <w:tcPr>
            <w:tcW w:w="630" w:type="dxa"/>
            <w:vMerge w:val="restart"/>
            <w:tcBorders>
              <w:top w:val="single" w:color="auto" w:sz="4" w:space="0"/>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500" w:lineRule="atLeast"/>
              <w:ind w:left="0" w:right="0"/>
              <w:jc w:val="center"/>
              <w:textAlignment w:val="center"/>
              <w:rPr>
                <w:rFonts w:hint="default" w:ascii="Times New Roman" w:hAnsi="Times New Roman" w:cs="Times New Roman"/>
                <w:sz w:val="21"/>
                <w:szCs w:val="21"/>
              </w:rPr>
            </w:pPr>
            <w:r>
              <w:rPr>
                <w:rFonts w:hint="eastAsia" w:ascii="仿宋" w:hAnsi="仿宋" w:eastAsia="仿宋" w:cs="仿宋"/>
                <w:b/>
                <w:i w:val="0"/>
                <w:caps w:val="0"/>
                <w:color w:val="000000"/>
                <w:spacing w:val="0"/>
                <w:sz w:val="20"/>
                <w:szCs w:val="20"/>
              </w:rPr>
              <w:t>自收自支</w:t>
            </w:r>
          </w:p>
        </w:tc>
        <w:tc>
          <w:tcPr>
            <w:tcW w:w="855" w:type="dxa"/>
            <w:tcBorders>
              <w:top w:val="single" w:color="auto" w:sz="4" w:space="0"/>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500" w:lineRule="atLeast"/>
              <w:ind w:left="0" w:right="0"/>
              <w:jc w:val="center"/>
              <w:rPr>
                <w:rFonts w:hint="default" w:ascii="Times New Roman" w:hAnsi="Times New Roman" w:cs="Times New Roman"/>
                <w:sz w:val="21"/>
                <w:szCs w:val="21"/>
              </w:rPr>
            </w:pPr>
            <w:r>
              <w:rPr>
                <w:rFonts w:hint="eastAsia" w:ascii="仿宋" w:hAnsi="仿宋" w:eastAsia="仿宋" w:cs="仿宋"/>
                <w:b w:val="0"/>
                <w:i w:val="0"/>
                <w:caps w:val="0"/>
                <w:color w:val="000000"/>
                <w:spacing w:val="0"/>
                <w:sz w:val="20"/>
                <w:szCs w:val="20"/>
              </w:rPr>
              <w:t>专业技术岗位A</w:t>
            </w:r>
          </w:p>
        </w:tc>
        <w:tc>
          <w:tcPr>
            <w:tcW w:w="675" w:type="dxa"/>
            <w:tcBorders>
              <w:top w:val="single" w:color="auto" w:sz="4" w:space="0"/>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500" w:lineRule="atLeast"/>
              <w:ind w:left="0" w:right="0"/>
              <w:jc w:val="center"/>
              <w:textAlignment w:val="center"/>
              <w:rPr>
                <w:rFonts w:hint="default" w:ascii="Times New Roman" w:hAnsi="Times New Roman" w:cs="Times New Roman"/>
                <w:sz w:val="21"/>
                <w:szCs w:val="21"/>
              </w:rPr>
            </w:pPr>
            <w:r>
              <w:rPr>
                <w:rFonts w:hint="eastAsia" w:ascii="仿宋" w:hAnsi="仿宋" w:eastAsia="仿宋" w:cs="仿宋"/>
                <w:b w:val="0"/>
                <w:i w:val="0"/>
                <w:caps w:val="0"/>
                <w:color w:val="000000"/>
                <w:spacing w:val="0"/>
                <w:sz w:val="20"/>
                <w:szCs w:val="20"/>
              </w:rPr>
              <w:t>1</w:t>
            </w:r>
          </w:p>
        </w:tc>
        <w:tc>
          <w:tcPr>
            <w:tcW w:w="615" w:type="dxa"/>
            <w:vMerge w:val="restart"/>
            <w:tcBorders>
              <w:top w:val="single" w:color="auto" w:sz="4" w:space="0"/>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500" w:lineRule="atLeast"/>
              <w:ind w:left="0" w:right="0"/>
              <w:jc w:val="center"/>
              <w:textAlignment w:val="center"/>
              <w:rPr>
                <w:rFonts w:hint="default" w:ascii="Times New Roman" w:hAnsi="Times New Roman" w:cs="Times New Roman"/>
                <w:sz w:val="21"/>
                <w:szCs w:val="21"/>
              </w:rPr>
            </w:pPr>
            <w:r>
              <w:rPr>
                <w:rFonts w:hint="eastAsia" w:ascii="仿宋" w:hAnsi="仿宋" w:eastAsia="仿宋" w:cs="仿宋"/>
                <w:b w:val="0"/>
                <w:i w:val="0"/>
                <w:caps w:val="0"/>
                <w:color w:val="000000"/>
                <w:spacing w:val="0"/>
                <w:sz w:val="20"/>
                <w:szCs w:val="20"/>
              </w:rPr>
              <w:t>1：2</w:t>
            </w:r>
          </w:p>
        </w:tc>
        <w:tc>
          <w:tcPr>
            <w:tcW w:w="975" w:type="dxa"/>
            <w:vMerge w:val="restart"/>
            <w:tcBorders>
              <w:top w:val="single" w:color="auto" w:sz="4" w:space="0"/>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500" w:lineRule="atLeast"/>
              <w:ind w:left="0" w:right="0"/>
              <w:jc w:val="center"/>
              <w:textAlignment w:val="center"/>
              <w:rPr>
                <w:rFonts w:hint="default" w:ascii="Times New Roman" w:hAnsi="Times New Roman" w:cs="Times New Roman"/>
                <w:sz w:val="21"/>
                <w:szCs w:val="21"/>
              </w:rPr>
            </w:pPr>
            <w:r>
              <w:rPr>
                <w:rFonts w:hint="eastAsia" w:ascii="仿宋" w:hAnsi="仿宋" w:eastAsia="仿宋" w:cs="仿宋"/>
                <w:b w:val="0"/>
                <w:i w:val="0"/>
                <w:caps w:val="0"/>
                <w:color w:val="000000"/>
                <w:spacing w:val="0"/>
                <w:sz w:val="20"/>
                <w:szCs w:val="20"/>
              </w:rPr>
              <w:t>大专及以上学历</w:t>
            </w:r>
          </w:p>
        </w:tc>
        <w:tc>
          <w:tcPr>
            <w:tcW w:w="3209" w:type="dxa"/>
            <w:tcBorders>
              <w:top w:val="single" w:color="auto" w:sz="4" w:space="0"/>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500" w:lineRule="atLeast"/>
              <w:ind w:left="0" w:right="0"/>
              <w:jc w:val="left"/>
              <w:textAlignment w:val="center"/>
              <w:rPr>
                <w:rFonts w:hint="default" w:ascii="Times New Roman" w:hAnsi="Times New Roman" w:cs="Times New Roman"/>
                <w:sz w:val="21"/>
                <w:szCs w:val="21"/>
              </w:rPr>
            </w:pPr>
            <w:r>
              <w:rPr>
                <w:rFonts w:hint="eastAsia" w:ascii="仿宋" w:hAnsi="仿宋" w:eastAsia="仿宋" w:cs="仿宋"/>
                <w:b w:val="0"/>
                <w:i w:val="0"/>
                <w:caps w:val="0"/>
                <w:color w:val="000000"/>
                <w:spacing w:val="0"/>
                <w:sz w:val="20"/>
                <w:szCs w:val="20"/>
              </w:rPr>
              <w:t>国家一级注册建筑师。</w:t>
            </w:r>
          </w:p>
        </w:tc>
        <w:tc>
          <w:tcPr>
            <w:tcW w:w="1425" w:type="dxa"/>
            <w:vMerge w:val="restart"/>
            <w:tcBorders>
              <w:top w:val="single" w:color="auto" w:sz="4" w:space="0"/>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500" w:lineRule="atLeast"/>
              <w:ind w:left="0" w:right="0"/>
              <w:jc w:val="center"/>
              <w:textAlignment w:val="center"/>
              <w:rPr>
                <w:rFonts w:hint="default" w:ascii="Times New Roman" w:hAnsi="Times New Roman" w:cs="Times New Roman"/>
                <w:sz w:val="21"/>
                <w:szCs w:val="21"/>
              </w:rPr>
            </w:pPr>
            <w:r>
              <w:rPr>
                <w:rFonts w:hint="eastAsia" w:ascii="仿宋" w:hAnsi="仿宋" w:eastAsia="仿宋" w:cs="仿宋"/>
                <w:b w:val="0"/>
                <w:i w:val="0"/>
                <w:caps w:val="0"/>
                <w:color w:val="000000"/>
                <w:spacing w:val="0"/>
                <w:sz w:val="20"/>
                <w:szCs w:val="20"/>
              </w:rPr>
              <w:t>具备江苏省住建厅认定的施工图审查资格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29"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b w:val="0"/>
                <w:i w:val="0"/>
                <w:caps w:val="0"/>
                <w:color w:val="000000"/>
                <w:spacing w:val="0"/>
                <w:sz w:val="20"/>
                <w:szCs w:val="20"/>
              </w:rPr>
            </w:pPr>
          </w:p>
        </w:tc>
        <w:tc>
          <w:tcPr>
            <w:tcW w:w="630" w:type="dxa"/>
            <w:vMerge w:val="continue"/>
            <w:tcBorders>
              <w:top w:val="single" w:color="auto" w:sz="4" w:space="0"/>
              <w:left w:val="nil"/>
              <w:bottom w:val="single" w:color="auto" w:sz="4" w:space="0"/>
              <w:right w:val="single" w:color="auto" w:sz="4" w:space="0"/>
            </w:tcBorders>
            <w:shd w:val="clear"/>
            <w:vAlign w:val="center"/>
          </w:tcPr>
          <w:p>
            <w:pPr>
              <w:rPr>
                <w:rFonts w:hint="default" w:ascii="Times New Roman" w:hAnsi="Times New Roman" w:cs="Times New Roman"/>
                <w:b w:val="0"/>
                <w:i w:val="0"/>
                <w:caps w:val="0"/>
                <w:color w:val="000000"/>
                <w:spacing w:val="0"/>
                <w:sz w:val="20"/>
                <w:szCs w:val="20"/>
              </w:rPr>
            </w:pPr>
          </w:p>
        </w:tc>
        <w:tc>
          <w:tcPr>
            <w:tcW w:w="855"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500" w:lineRule="atLeast"/>
              <w:ind w:left="0" w:right="0"/>
              <w:jc w:val="center"/>
              <w:rPr>
                <w:rFonts w:hint="default" w:ascii="Times New Roman" w:hAnsi="Times New Roman" w:cs="Times New Roman"/>
                <w:sz w:val="21"/>
                <w:szCs w:val="21"/>
              </w:rPr>
            </w:pPr>
            <w:r>
              <w:rPr>
                <w:rFonts w:hint="eastAsia" w:ascii="仿宋" w:hAnsi="仿宋" w:eastAsia="仿宋" w:cs="仿宋"/>
                <w:b w:val="0"/>
                <w:i w:val="0"/>
                <w:caps w:val="0"/>
                <w:color w:val="000000"/>
                <w:spacing w:val="0"/>
                <w:sz w:val="20"/>
                <w:szCs w:val="20"/>
              </w:rPr>
              <w:t>专业技术岗位B</w:t>
            </w:r>
          </w:p>
        </w:tc>
        <w:tc>
          <w:tcPr>
            <w:tcW w:w="675"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50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b w:val="0"/>
                <w:i w:val="0"/>
                <w:caps w:val="0"/>
                <w:color w:val="000000"/>
                <w:spacing w:val="0"/>
                <w:sz w:val="20"/>
                <w:szCs w:val="20"/>
              </w:rPr>
              <w:t>1</w:t>
            </w:r>
          </w:p>
        </w:tc>
        <w:tc>
          <w:tcPr>
            <w:tcW w:w="615" w:type="dxa"/>
            <w:vMerge w:val="continue"/>
            <w:tcBorders>
              <w:top w:val="single" w:color="auto" w:sz="4" w:space="0"/>
              <w:left w:val="nil"/>
              <w:bottom w:val="single" w:color="auto" w:sz="4" w:space="0"/>
              <w:right w:val="single" w:color="auto" w:sz="4" w:space="0"/>
            </w:tcBorders>
            <w:shd w:val="clear"/>
            <w:vAlign w:val="center"/>
          </w:tcPr>
          <w:p>
            <w:pPr>
              <w:rPr>
                <w:rFonts w:hint="default" w:ascii="Times New Roman" w:hAnsi="Times New Roman" w:cs="Times New Roman"/>
                <w:b w:val="0"/>
                <w:i w:val="0"/>
                <w:caps w:val="0"/>
                <w:color w:val="000000"/>
                <w:spacing w:val="0"/>
                <w:sz w:val="20"/>
                <w:szCs w:val="20"/>
              </w:rPr>
            </w:pPr>
          </w:p>
        </w:tc>
        <w:tc>
          <w:tcPr>
            <w:tcW w:w="975" w:type="dxa"/>
            <w:vMerge w:val="continue"/>
            <w:tcBorders>
              <w:top w:val="single" w:color="auto" w:sz="4" w:space="0"/>
              <w:left w:val="nil"/>
              <w:bottom w:val="single" w:color="auto" w:sz="4" w:space="0"/>
              <w:right w:val="single" w:color="auto" w:sz="4" w:space="0"/>
            </w:tcBorders>
            <w:shd w:val="clear"/>
            <w:vAlign w:val="center"/>
          </w:tcPr>
          <w:p>
            <w:pPr>
              <w:rPr>
                <w:rFonts w:hint="default" w:ascii="Times New Roman" w:hAnsi="Times New Roman" w:cs="Times New Roman"/>
                <w:b w:val="0"/>
                <w:i w:val="0"/>
                <w:caps w:val="0"/>
                <w:color w:val="000000"/>
                <w:spacing w:val="0"/>
                <w:sz w:val="20"/>
                <w:szCs w:val="20"/>
              </w:rPr>
            </w:pPr>
          </w:p>
        </w:tc>
        <w:tc>
          <w:tcPr>
            <w:tcW w:w="3209"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500" w:lineRule="atLeast"/>
              <w:ind w:left="0" w:right="0"/>
              <w:jc w:val="left"/>
              <w:textAlignment w:val="center"/>
              <w:rPr>
                <w:rFonts w:hint="default" w:ascii="Times New Roman" w:hAnsi="Times New Roman" w:cs="Times New Roman"/>
                <w:sz w:val="21"/>
                <w:szCs w:val="21"/>
              </w:rPr>
            </w:pPr>
            <w:r>
              <w:rPr>
                <w:rFonts w:hint="eastAsia" w:ascii="仿宋" w:hAnsi="仿宋" w:eastAsia="仿宋" w:cs="仿宋"/>
                <w:b w:val="0"/>
                <w:i w:val="0"/>
                <w:caps w:val="0"/>
                <w:color w:val="000000"/>
                <w:spacing w:val="0"/>
                <w:sz w:val="18"/>
                <w:szCs w:val="18"/>
              </w:rPr>
              <w:t>国家注册公用设备工程师（暖通空调）或国家注册公用设备工程师（给水排水）或国家注册电气工程师（供配电）。</w:t>
            </w:r>
          </w:p>
        </w:tc>
        <w:tc>
          <w:tcPr>
            <w:tcW w:w="1425" w:type="dxa"/>
            <w:vMerge w:val="continue"/>
            <w:tcBorders>
              <w:top w:val="single" w:color="auto" w:sz="4" w:space="0"/>
              <w:left w:val="nil"/>
              <w:bottom w:val="single" w:color="auto" w:sz="4" w:space="0"/>
              <w:right w:val="single" w:color="auto" w:sz="4" w:space="0"/>
            </w:tcBorders>
            <w:shd w:val="clear"/>
            <w:vAlign w:val="center"/>
          </w:tcPr>
          <w:p>
            <w:pPr>
              <w:rPr>
                <w:rFonts w:hint="default" w:ascii="Times New Roman" w:hAnsi="Times New Roman" w:cs="Times New Roman"/>
                <w:b w:val="0"/>
                <w:i w:val="0"/>
                <w:caps w:val="0"/>
                <w:color w:val="000000"/>
                <w:spacing w:val="0"/>
                <w:sz w:val="20"/>
                <w:szCs w:val="20"/>
              </w:rPr>
            </w:pPr>
          </w:p>
        </w:tc>
      </w:tr>
    </w:tbl>
    <w:p>
      <w:pPr>
        <w:keepNext w:val="0"/>
        <w:keepLines w:val="0"/>
        <w:widowControl/>
        <w:suppressLineNumbers w:val="0"/>
        <w:jc w:val="left"/>
      </w:pP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BD4A01"/>
    <w:rsid w:val="30BD4A0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2016-04-27T04:43:00Z</dcterms:created>
  <dc:creator>video</dc:creator>
  <cp:lastModifiedBy>video</cp:lastModifiedBy>
  <dcterms:modified xsi:type="dcterms:W3CDTF">2016-04-27T04:43:55Z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