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4E" w:rsidRPr="00B02151" w:rsidRDefault="00312AC5" w:rsidP="003E305C">
      <w:pPr>
        <w:pStyle w:val="p0"/>
        <w:spacing w:before="0" w:beforeAutospacing="0" w:after="0" w:afterAutospacing="0"/>
        <w:rPr>
          <w:rFonts w:asciiTheme="minorEastAsia" w:eastAsiaTheme="minorEastAsia" w:hAnsiTheme="minorEastAsia"/>
          <w:b/>
          <w:color w:val="000000"/>
          <w:sz w:val="32"/>
        </w:rPr>
      </w:pPr>
      <w:r>
        <w:rPr>
          <w:rFonts w:asciiTheme="minorEastAsia" w:eastAsiaTheme="minorEastAsia" w:hAnsiTheme="minorEastAsia" w:hint="eastAsia"/>
          <w:b/>
          <w:color w:val="000000"/>
          <w:sz w:val="32"/>
        </w:rPr>
        <w:t xml:space="preserve">附件4：               </w:t>
      </w:r>
      <w:r w:rsidR="00767B4E" w:rsidRPr="00B02151">
        <w:rPr>
          <w:rFonts w:asciiTheme="minorEastAsia" w:eastAsiaTheme="minorEastAsia" w:hAnsiTheme="minorEastAsia"/>
          <w:b/>
          <w:color w:val="000000"/>
          <w:sz w:val="32"/>
        </w:rPr>
        <w:t>北京师范大学第二附属中学未来科技城学校</w:t>
      </w:r>
    </w:p>
    <w:p w:rsidR="007947A3" w:rsidRPr="00B02151" w:rsidRDefault="007947A3" w:rsidP="003E305C">
      <w:pPr>
        <w:pStyle w:val="p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color w:val="000000"/>
          <w:sz w:val="32"/>
        </w:rPr>
      </w:pPr>
      <w:r w:rsidRPr="00B02151">
        <w:rPr>
          <w:rFonts w:asciiTheme="minorEastAsia" w:eastAsiaTheme="minorEastAsia" w:hAnsiTheme="minorEastAsia" w:hint="eastAsia"/>
          <w:b/>
          <w:color w:val="000000"/>
          <w:sz w:val="32"/>
        </w:rPr>
        <w:t>关于市级优质资源统筹项目学校2016年教师招聘公告</w:t>
      </w:r>
    </w:p>
    <w:p w:rsidR="00F047AA" w:rsidRPr="00D7540D" w:rsidRDefault="00AC2BDF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/>
          <w:color w:val="000000"/>
          <w:sz w:val="28"/>
          <w:szCs w:val="28"/>
        </w:rPr>
        <w:t>北京师范大学第二附属中学未来科技城学校</w:t>
      </w:r>
      <w:r w:rsidR="00F047AA" w:rsidRPr="00D7540D">
        <w:rPr>
          <w:rFonts w:ascii="仿宋" w:eastAsia="仿宋" w:hAnsi="仿宋" w:hint="eastAsia"/>
          <w:color w:val="000000"/>
          <w:sz w:val="28"/>
          <w:szCs w:val="28"/>
        </w:rPr>
        <w:t>是</w:t>
      </w:r>
      <w:r w:rsidR="0084426C" w:rsidRPr="00D7540D">
        <w:rPr>
          <w:rFonts w:ascii="仿宋" w:eastAsia="仿宋" w:hAnsi="仿宋" w:hint="eastAsia"/>
          <w:color w:val="000000"/>
          <w:sz w:val="28"/>
          <w:szCs w:val="28"/>
        </w:rPr>
        <w:t>由</w:t>
      </w:r>
      <w:r w:rsidR="00F047AA" w:rsidRPr="00D7540D">
        <w:rPr>
          <w:rFonts w:ascii="仿宋" w:eastAsia="仿宋" w:hAnsi="仿宋" w:hint="eastAsia"/>
          <w:color w:val="000000"/>
          <w:sz w:val="28"/>
          <w:szCs w:val="28"/>
        </w:rPr>
        <w:t>北京师范大学和昌平区人民政府共同举办，北京师范大学第二附属中学承办的一所公办初、高中六年制完全中学</w:t>
      </w:r>
      <w:r w:rsidR="0084426C" w:rsidRPr="00D7540D">
        <w:rPr>
          <w:rFonts w:ascii="仿宋" w:eastAsia="仿宋" w:hAnsi="仿宋" w:hint="eastAsia"/>
          <w:color w:val="000000"/>
          <w:sz w:val="28"/>
          <w:szCs w:val="28"/>
        </w:rPr>
        <w:t>。学校由</w:t>
      </w:r>
      <w:r w:rsidR="0009649C" w:rsidRPr="00D7540D">
        <w:rPr>
          <w:rFonts w:ascii="仿宋" w:eastAsia="仿宋" w:hAnsi="仿宋" w:hint="eastAsia"/>
          <w:color w:val="000000"/>
          <w:sz w:val="28"/>
          <w:szCs w:val="28"/>
        </w:rPr>
        <w:t>北</w:t>
      </w:r>
      <w:r w:rsidR="003762ED" w:rsidRPr="00D7540D">
        <w:rPr>
          <w:rFonts w:ascii="仿宋" w:eastAsia="仿宋" w:hAnsi="仿宋" w:hint="eastAsia"/>
          <w:color w:val="000000"/>
          <w:sz w:val="28"/>
          <w:szCs w:val="28"/>
        </w:rPr>
        <w:t>师大二附中</w:t>
      </w:r>
      <w:r w:rsidR="00F047AA" w:rsidRPr="00D7540D">
        <w:rPr>
          <w:rFonts w:ascii="仿宋" w:eastAsia="仿宋" w:hAnsi="仿宋" w:hint="eastAsia"/>
          <w:color w:val="000000"/>
          <w:sz w:val="28"/>
          <w:szCs w:val="28"/>
        </w:rPr>
        <w:t>选派</w:t>
      </w:r>
      <w:r w:rsidR="003762ED" w:rsidRPr="00D7540D">
        <w:rPr>
          <w:rFonts w:ascii="仿宋" w:eastAsia="仿宋" w:hAnsi="仿宋" w:hint="eastAsia"/>
          <w:color w:val="000000"/>
          <w:sz w:val="28"/>
          <w:szCs w:val="28"/>
        </w:rPr>
        <w:t>校长、</w:t>
      </w:r>
      <w:r w:rsidR="00F047AA" w:rsidRPr="00D7540D">
        <w:rPr>
          <w:rFonts w:ascii="仿宋" w:eastAsia="仿宋" w:hAnsi="仿宋" w:hint="eastAsia"/>
          <w:color w:val="000000"/>
          <w:sz w:val="28"/>
          <w:szCs w:val="28"/>
        </w:rPr>
        <w:t>管理团队和骨干教师负责学校运营，与</w:t>
      </w:r>
      <w:r w:rsidR="0009649C" w:rsidRPr="00D7540D">
        <w:rPr>
          <w:rFonts w:ascii="仿宋" w:eastAsia="仿宋" w:hAnsi="仿宋" w:hint="eastAsia"/>
          <w:color w:val="000000"/>
          <w:sz w:val="28"/>
          <w:szCs w:val="28"/>
        </w:rPr>
        <w:t>北</w:t>
      </w:r>
      <w:r w:rsidR="003762ED" w:rsidRPr="00D7540D">
        <w:rPr>
          <w:rFonts w:ascii="仿宋" w:eastAsia="仿宋" w:hAnsi="仿宋" w:hint="eastAsia"/>
          <w:color w:val="000000"/>
          <w:sz w:val="28"/>
          <w:szCs w:val="28"/>
        </w:rPr>
        <w:t>师大二附中</w:t>
      </w:r>
      <w:r w:rsidR="00346087" w:rsidRPr="00D7540D">
        <w:rPr>
          <w:rFonts w:ascii="仿宋" w:eastAsia="仿宋" w:hAnsi="仿宋" w:hint="eastAsia"/>
          <w:color w:val="000000"/>
          <w:sz w:val="28"/>
          <w:szCs w:val="28"/>
        </w:rPr>
        <w:t>在文化理念、管理队伍、师资队伍和教育教学等</w:t>
      </w:r>
      <w:r w:rsidR="007C05B2" w:rsidRPr="00D7540D">
        <w:rPr>
          <w:rFonts w:ascii="仿宋" w:eastAsia="仿宋" w:hAnsi="仿宋" w:hint="eastAsia"/>
          <w:color w:val="000000"/>
          <w:sz w:val="28"/>
          <w:szCs w:val="28"/>
        </w:rPr>
        <w:t>多</w:t>
      </w:r>
      <w:r w:rsidR="00346087" w:rsidRPr="00D7540D">
        <w:rPr>
          <w:rFonts w:ascii="仿宋" w:eastAsia="仿宋" w:hAnsi="仿宋" w:hint="eastAsia"/>
          <w:color w:val="000000"/>
          <w:sz w:val="28"/>
          <w:szCs w:val="28"/>
        </w:rPr>
        <w:t>方面</w:t>
      </w:r>
      <w:r w:rsidR="00F047AA" w:rsidRPr="00D7540D">
        <w:rPr>
          <w:rFonts w:ascii="仿宋" w:eastAsia="仿宋" w:hAnsi="仿宋" w:hint="eastAsia"/>
          <w:color w:val="000000"/>
          <w:sz w:val="28"/>
          <w:szCs w:val="28"/>
        </w:rPr>
        <w:t>实行一体化管理。</w:t>
      </w:r>
      <w:r w:rsidR="00283D53" w:rsidRPr="00D7540D">
        <w:rPr>
          <w:rFonts w:ascii="仿宋" w:eastAsia="仿宋" w:hAnsi="仿宋" w:hint="eastAsia"/>
          <w:color w:val="000000"/>
          <w:sz w:val="28"/>
          <w:szCs w:val="28"/>
        </w:rPr>
        <w:t>学校于</w:t>
      </w:r>
      <w:r w:rsidR="00283D53" w:rsidRPr="00D7540D">
        <w:rPr>
          <w:rFonts w:ascii="仿宋" w:eastAsia="仿宋" w:hAnsi="仿宋" w:cs="Times New Roman"/>
          <w:color w:val="000000"/>
          <w:sz w:val="28"/>
          <w:szCs w:val="28"/>
        </w:rPr>
        <w:t>2014年9月1</w:t>
      </w:r>
      <w:r w:rsidR="00283D53" w:rsidRPr="00D7540D">
        <w:rPr>
          <w:rFonts w:ascii="仿宋" w:eastAsia="仿宋" w:hAnsi="仿宋" w:hint="eastAsia"/>
          <w:color w:val="000000"/>
          <w:sz w:val="28"/>
          <w:szCs w:val="28"/>
        </w:rPr>
        <w:t>日正式办学。</w:t>
      </w:r>
    </w:p>
    <w:p w:rsidR="003C1250" w:rsidRPr="00D7540D" w:rsidRDefault="00335EFD" w:rsidP="005C45F5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北师大二附中</w:t>
      </w:r>
      <w:r w:rsidR="00950D8D" w:rsidRPr="00D7540D">
        <w:rPr>
          <w:rFonts w:ascii="仿宋" w:eastAsia="仿宋" w:hAnsi="仿宋" w:hint="eastAsia"/>
          <w:color w:val="000000"/>
          <w:sz w:val="28"/>
          <w:szCs w:val="28"/>
        </w:rPr>
        <w:t>未来科技城</w:t>
      </w:r>
      <w:r w:rsidR="00F047AA" w:rsidRPr="00D7540D">
        <w:rPr>
          <w:rFonts w:ascii="仿宋" w:eastAsia="仿宋" w:hAnsi="仿宋" w:hint="eastAsia"/>
          <w:color w:val="000000"/>
          <w:sz w:val="28"/>
          <w:szCs w:val="28"/>
        </w:rPr>
        <w:t>学校位于北京市</w:t>
      </w:r>
      <w:r w:rsidR="003762ED" w:rsidRPr="00D7540D">
        <w:rPr>
          <w:rFonts w:ascii="仿宋" w:eastAsia="仿宋" w:hAnsi="仿宋" w:hint="eastAsia"/>
          <w:color w:val="000000"/>
          <w:sz w:val="28"/>
          <w:szCs w:val="28"/>
        </w:rPr>
        <w:t>昌平</w:t>
      </w:r>
      <w:r w:rsidR="00F047AA" w:rsidRPr="00D7540D">
        <w:rPr>
          <w:rFonts w:ascii="仿宋" w:eastAsia="仿宋" w:hAnsi="仿宋" w:hint="eastAsia"/>
          <w:color w:val="000000"/>
          <w:sz w:val="28"/>
          <w:szCs w:val="28"/>
        </w:rPr>
        <w:t>区</w:t>
      </w:r>
      <w:r w:rsidR="00065E04" w:rsidRPr="00D7540D">
        <w:rPr>
          <w:rFonts w:ascii="仿宋" w:eastAsia="仿宋" w:hAnsi="仿宋" w:hint="eastAsia"/>
          <w:color w:val="000000"/>
          <w:sz w:val="28"/>
          <w:szCs w:val="28"/>
        </w:rPr>
        <w:t>北七家镇</w:t>
      </w:r>
      <w:r w:rsidR="003762ED" w:rsidRPr="00D7540D">
        <w:rPr>
          <w:rFonts w:ascii="仿宋" w:eastAsia="仿宋" w:hAnsi="仿宋" w:hint="eastAsia"/>
          <w:color w:val="000000"/>
          <w:sz w:val="28"/>
          <w:szCs w:val="28"/>
        </w:rPr>
        <w:t>未来科技城南区</w:t>
      </w:r>
      <w:r w:rsidR="00F047AA" w:rsidRPr="00D7540D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3762ED" w:rsidRPr="00D7540D">
        <w:rPr>
          <w:rFonts w:ascii="仿宋" w:eastAsia="仿宋" w:hAnsi="仿宋" w:hint="eastAsia"/>
          <w:color w:val="000000"/>
          <w:sz w:val="28"/>
          <w:szCs w:val="28"/>
        </w:rPr>
        <w:t>总建筑面积</w:t>
      </w:r>
      <w:r w:rsidR="00065E04" w:rsidRPr="00D7540D">
        <w:rPr>
          <w:rFonts w:ascii="仿宋" w:eastAsia="仿宋" w:hAnsi="仿宋" w:hint="eastAsia"/>
          <w:color w:val="000000"/>
          <w:sz w:val="28"/>
          <w:szCs w:val="28"/>
        </w:rPr>
        <w:t>为</w:t>
      </w:r>
      <w:r w:rsidR="003762ED" w:rsidRPr="00D7540D">
        <w:rPr>
          <w:rFonts w:ascii="仿宋" w:eastAsia="仿宋" w:hAnsi="仿宋" w:cs="Times New Roman"/>
          <w:color w:val="000000"/>
          <w:sz w:val="28"/>
          <w:szCs w:val="28"/>
        </w:rPr>
        <w:t>35056m</w:t>
      </w:r>
      <w:r w:rsidR="00CA3D91" w:rsidRPr="00D7540D">
        <w:rPr>
          <w:rFonts w:asciiTheme="minorEastAsia" w:eastAsia="仿宋" w:hAnsiTheme="minorEastAsia" w:cs="Times New Roman"/>
          <w:color w:val="000000"/>
          <w:sz w:val="28"/>
          <w:szCs w:val="28"/>
        </w:rPr>
        <w:t>²</w:t>
      </w:r>
      <w:r w:rsidR="003762ED" w:rsidRPr="00D7540D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173693" w:rsidRPr="00D7540D">
        <w:rPr>
          <w:rFonts w:ascii="仿宋" w:eastAsia="仿宋" w:hAnsi="仿宋" w:hint="eastAsia"/>
          <w:color w:val="000000"/>
          <w:sz w:val="28"/>
          <w:szCs w:val="28"/>
        </w:rPr>
        <w:t>设计规模为初</w:t>
      </w:r>
      <w:r w:rsidR="00173693" w:rsidRPr="00D7540D">
        <w:rPr>
          <w:rFonts w:ascii="仿宋" w:eastAsia="仿宋" w:hAnsi="仿宋" w:cs="Times New Roman"/>
          <w:color w:val="000000"/>
          <w:sz w:val="28"/>
          <w:szCs w:val="28"/>
        </w:rPr>
        <w:t>中18</w:t>
      </w:r>
      <w:r w:rsidR="00173693" w:rsidRPr="00D7540D">
        <w:rPr>
          <w:rFonts w:ascii="仿宋" w:eastAsia="仿宋" w:hAnsi="仿宋" w:hint="eastAsia"/>
          <w:color w:val="000000"/>
          <w:sz w:val="28"/>
          <w:szCs w:val="28"/>
        </w:rPr>
        <w:t>个教学班，高</w:t>
      </w:r>
      <w:r w:rsidR="00173693" w:rsidRPr="00D7540D">
        <w:rPr>
          <w:rFonts w:ascii="仿宋" w:eastAsia="仿宋" w:hAnsi="仿宋" w:cs="Times New Roman"/>
          <w:color w:val="000000"/>
          <w:sz w:val="28"/>
          <w:szCs w:val="28"/>
        </w:rPr>
        <w:t>中18</w:t>
      </w:r>
      <w:r w:rsidR="00173693" w:rsidRPr="00D7540D">
        <w:rPr>
          <w:rFonts w:ascii="仿宋" w:eastAsia="仿宋" w:hAnsi="仿宋" w:hint="eastAsia"/>
          <w:color w:val="000000"/>
          <w:sz w:val="28"/>
          <w:szCs w:val="28"/>
        </w:rPr>
        <w:t>个教学班。</w:t>
      </w:r>
      <w:r w:rsidR="00F047AA" w:rsidRPr="00D7540D">
        <w:rPr>
          <w:rFonts w:ascii="仿宋" w:eastAsia="仿宋" w:hAnsi="仿宋" w:hint="eastAsia"/>
          <w:color w:val="000000"/>
          <w:sz w:val="28"/>
          <w:szCs w:val="28"/>
        </w:rPr>
        <w:t>学校硬件设施均按市区示范校标准建设，在市、区政府的大力投入下，学校硬件条件已经达到了北京市一流水平。</w:t>
      </w:r>
    </w:p>
    <w:p w:rsidR="003C1250" w:rsidRPr="00D7540D" w:rsidRDefault="007947A3" w:rsidP="005C45F5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2015年北京市启动了市级统筹项目改革，我校作为优质资源校之一，承担了</w:t>
      </w:r>
      <w:r w:rsidR="003C1250" w:rsidRPr="00D7540D">
        <w:rPr>
          <w:rFonts w:ascii="仿宋" w:eastAsia="仿宋" w:hAnsi="仿宋" w:hint="eastAsia"/>
          <w:color w:val="000000"/>
          <w:sz w:val="28"/>
          <w:szCs w:val="28"/>
        </w:rPr>
        <w:t>市级统筹的改革项目。</w:t>
      </w:r>
      <w:r w:rsidRPr="00D7540D">
        <w:rPr>
          <w:rFonts w:ascii="仿宋" w:eastAsia="仿宋" w:hAnsi="仿宋" w:hint="eastAsia"/>
          <w:color w:val="000000"/>
          <w:sz w:val="28"/>
          <w:szCs w:val="28"/>
        </w:rPr>
        <w:t>根据2016年市教委建立市级优质教育资源统筹工作的要求和部署，结合北京市关于事业单位公开招聘的有关规定，为有序、规范、有效做好市级统筹学校的教师公开招聘工作，特制定如下工作方案：</w:t>
      </w:r>
    </w:p>
    <w:p w:rsidR="00173693" w:rsidRPr="00D7540D" w:rsidRDefault="00173693" w:rsidP="005C45F5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b/>
          <w:bCs/>
          <w:color w:val="000000"/>
          <w:sz w:val="28"/>
          <w:szCs w:val="28"/>
        </w:rPr>
        <w:t>一、招聘</w:t>
      </w:r>
      <w:r w:rsidR="00335EFD" w:rsidRPr="00D7540D">
        <w:rPr>
          <w:rFonts w:ascii="仿宋" w:eastAsia="仿宋" w:hAnsi="仿宋" w:hint="eastAsia"/>
          <w:b/>
          <w:bCs/>
          <w:color w:val="000000"/>
          <w:sz w:val="28"/>
          <w:szCs w:val="28"/>
        </w:rPr>
        <w:t>计划</w:t>
      </w:r>
      <w:r w:rsidRPr="00D7540D"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</w:t>
      </w:r>
    </w:p>
    <w:p w:rsidR="00335EFD" w:rsidRPr="00D7540D" w:rsidRDefault="00173693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在公平、公正、公开的原则下，择优招聘德才兼备的全国重点</w:t>
      </w:r>
      <w:r w:rsidR="007A4FDE" w:rsidRPr="00D7540D">
        <w:rPr>
          <w:rFonts w:ascii="仿宋" w:eastAsia="仿宋" w:hAnsi="仿宋" w:hint="eastAsia"/>
          <w:color w:val="000000"/>
          <w:sz w:val="28"/>
          <w:szCs w:val="28"/>
        </w:rPr>
        <w:t>高校</w:t>
      </w:r>
      <w:r w:rsidRPr="00D7540D">
        <w:rPr>
          <w:rFonts w:ascii="仿宋" w:eastAsia="仿宋" w:hAnsi="仿宋" w:hint="eastAsia"/>
          <w:color w:val="000000"/>
          <w:sz w:val="28"/>
          <w:szCs w:val="28"/>
        </w:rPr>
        <w:t>应届毕业生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和优秀社会人才。</w:t>
      </w:r>
      <w:r w:rsidR="007947A3" w:rsidRPr="00D7540D">
        <w:rPr>
          <w:rFonts w:ascii="仿宋" w:eastAsia="仿宋" w:hAnsi="仿宋" w:hint="eastAsia"/>
          <w:color w:val="000000"/>
          <w:sz w:val="28"/>
          <w:szCs w:val="28"/>
        </w:rPr>
        <w:t>根据市教委</w:t>
      </w:r>
      <w:r w:rsidR="00D16CBA" w:rsidRPr="00D7540D">
        <w:rPr>
          <w:rFonts w:ascii="仿宋" w:eastAsia="仿宋" w:hAnsi="仿宋" w:hint="eastAsia"/>
          <w:color w:val="000000"/>
          <w:sz w:val="28"/>
          <w:szCs w:val="28"/>
        </w:rPr>
        <w:t>核准的编制数量，结合学校发展实际</w:t>
      </w:r>
      <w:r w:rsidR="007947A3" w:rsidRPr="00D7540D">
        <w:rPr>
          <w:rFonts w:ascii="仿宋" w:eastAsia="仿宋" w:hAnsi="仿宋" w:hint="eastAsia"/>
          <w:color w:val="000000"/>
          <w:sz w:val="28"/>
          <w:szCs w:val="28"/>
        </w:rPr>
        <w:t>需求，拟公开</w:t>
      </w:r>
      <w:r w:rsidR="00D16CBA" w:rsidRPr="00D7540D">
        <w:rPr>
          <w:rFonts w:ascii="仿宋" w:eastAsia="仿宋" w:hAnsi="仿宋" w:hint="eastAsia"/>
          <w:color w:val="000000"/>
          <w:sz w:val="28"/>
          <w:szCs w:val="28"/>
        </w:rPr>
        <w:t>招聘</w:t>
      </w:r>
      <w:r w:rsidR="007947A3" w:rsidRPr="00D7540D">
        <w:rPr>
          <w:rFonts w:ascii="仿宋" w:eastAsia="仿宋" w:hAnsi="仿宋" w:hint="eastAsia"/>
          <w:color w:val="000000"/>
          <w:sz w:val="28"/>
          <w:szCs w:val="28"/>
        </w:rPr>
        <w:t>教师</w:t>
      </w:r>
      <w:r w:rsidR="00D16CBA" w:rsidRPr="00D7540D">
        <w:rPr>
          <w:rFonts w:ascii="仿宋" w:eastAsia="仿宋" w:hAnsi="仿宋" w:hint="eastAsia"/>
          <w:color w:val="000000"/>
          <w:sz w:val="28"/>
          <w:szCs w:val="28"/>
        </w:rPr>
        <w:t>岗19</w:t>
      </w:r>
      <w:r w:rsidR="007947A3" w:rsidRPr="00D7540D">
        <w:rPr>
          <w:rFonts w:ascii="仿宋" w:eastAsia="仿宋" w:hAnsi="仿宋" w:hint="eastAsia"/>
          <w:color w:val="000000"/>
          <w:sz w:val="28"/>
          <w:szCs w:val="28"/>
        </w:rPr>
        <w:t>名、管理岗</w:t>
      </w:r>
      <w:r w:rsidR="00D16CBA" w:rsidRPr="00D7540D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7947A3" w:rsidRPr="00D7540D">
        <w:rPr>
          <w:rFonts w:ascii="仿宋" w:eastAsia="仿宋" w:hAnsi="仿宋" w:hint="eastAsia"/>
          <w:color w:val="000000"/>
          <w:sz w:val="28"/>
          <w:szCs w:val="28"/>
        </w:rPr>
        <w:t>名。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具体</w:t>
      </w:r>
      <w:r w:rsidR="007947A3" w:rsidRPr="00D7540D">
        <w:rPr>
          <w:rFonts w:ascii="仿宋" w:eastAsia="仿宋" w:hAnsi="仿宋" w:hint="eastAsia"/>
          <w:color w:val="000000"/>
          <w:sz w:val="28"/>
          <w:szCs w:val="28"/>
        </w:rPr>
        <w:t>招聘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计划详见《 2016年面向应届毕业生及社会人员公开招聘岗位表》（</w:t>
      </w:r>
      <w:r w:rsidR="00335EFD" w:rsidRPr="00D7540D">
        <w:rPr>
          <w:rFonts w:ascii="仿宋" w:eastAsia="仿宋" w:hAnsi="仿宋"/>
          <w:color w:val="000000"/>
          <w:sz w:val="28"/>
          <w:szCs w:val="28"/>
        </w:rPr>
        <w:t>附件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）。</w:t>
      </w:r>
    </w:p>
    <w:p w:rsidR="00335EFD" w:rsidRPr="00D7540D" w:rsidRDefault="00335EFD" w:rsidP="005C45F5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b/>
          <w:bCs/>
          <w:color w:val="000000"/>
          <w:sz w:val="28"/>
          <w:szCs w:val="28"/>
        </w:rPr>
        <w:t>二、</w:t>
      </w:r>
      <w:r w:rsidRPr="00D7540D">
        <w:rPr>
          <w:rFonts w:ascii="仿宋" w:eastAsia="仿宋" w:hAnsi="仿宋"/>
          <w:b/>
          <w:bCs/>
          <w:color w:val="000000"/>
          <w:sz w:val="28"/>
          <w:szCs w:val="28"/>
        </w:rPr>
        <w:t>招聘</w:t>
      </w:r>
      <w:r w:rsidRPr="00D7540D">
        <w:rPr>
          <w:rFonts w:ascii="仿宋" w:eastAsia="仿宋" w:hAnsi="仿宋" w:hint="eastAsia"/>
          <w:b/>
          <w:bCs/>
          <w:color w:val="000000"/>
          <w:sz w:val="28"/>
          <w:szCs w:val="28"/>
        </w:rPr>
        <w:t>流程</w:t>
      </w:r>
    </w:p>
    <w:p w:rsidR="00335EFD" w:rsidRPr="00D7540D" w:rsidRDefault="00335EFD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/>
          <w:color w:val="000000"/>
          <w:sz w:val="28"/>
          <w:szCs w:val="28"/>
        </w:rPr>
        <w:t>考生进行报名、资格审查、笔试、面试</w:t>
      </w:r>
      <w:r w:rsidRPr="00D7540D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D7540D">
        <w:rPr>
          <w:rFonts w:ascii="仿宋" w:eastAsia="仿宋" w:hAnsi="仿宋"/>
          <w:color w:val="000000"/>
          <w:sz w:val="28"/>
          <w:szCs w:val="28"/>
        </w:rPr>
        <w:t>体检</w:t>
      </w:r>
      <w:r w:rsidRPr="00D7540D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D7540D">
        <w:rPr>
          <w:rFonts w:ascii="仿宋" w:eastAsia="仿宋" w:hAnsi="仿宋"/>
          <w:color w:val="000000"/>
          <w:sz w:val="28"/>
          <w:szCs w:val="28"/>
        </w:rPr>
        <w:t>公示。</w:t>
      </w:r>
    </w:p>
    <w:p w:rsidR="00335EFD" w:rsidRPr="00D7540D" w:rsidRDefault="00335EFD" w:rsidP="005C45F5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b/>
          <w:bCs/>
          <w:color w:val="000000"/>
          <w:sz w:val="28"/>
          <w:szCs w:val="28"/>
        </w:rPr>
        <w:lastRenderedPageBreak/>
        <w:t>三、</w:t>
      </w:r>
      <w:r w:rsidRPr="00D7540D">
        <w:rPr>
          <w:rFonts w:ascii="仿宋" w:eastAsia="仿宋" w:hAnsi="仿宋"/>
          <w:b/>
          <w:bCs/>
          <w:color w:val="000000"/>
          <w:sz w:val="28"/>
          <w:szCs w:val="28"/>
        </w:rPr>
        <w:t>报考条件</w:t>
      </w:r>
    </w:p>
    <w:p w:rsidR="00335EFD" w:rsidRPr="00D7540D" w:rsidRDefault="00335EFD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1.限列入国家统一招生计划（不含委培生、定向生）的全日制普通高等院校的2016届毕业生及社会人员。</w:t>
      </w:r>
    </w:p>
    <w:p w:rsidR="00335EFD" w:rsidRPr="00D7540D" w:rsidRDefault="00335EFD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2.遵守宪法和法律，具有良好的品行</w:t>
      </w:r>
      <w:r w:rsidR="00B02151" w:rsidRPr="00D7540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335EFD" w:rsidRPr="00D7540D" w:rsidRDefault="00335EFD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3.具有岗位需要的专业和技能</w:t>
      </w:r>
      <w:r w:rsidR="00B02151" w:rsidRPr="00D7540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335EFD" w:rsidRPr="00D7540D" w:rsidRDefault="00335EFD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4.符合岗位要求的身体条件</w:t>
      </w:r>
      <w:r w:rsidR="00B02151" w:rsidRPr="00D7540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335EFD" w:rsidRPr="00D7540D" w:rsidRDefault="00134A0C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.非北京生源毕业生须符合2016年北京市进京落户条件</w:t>
      </w:r>
      <w:r w:rsidR="00B02151" w:rsidRPr="00D7540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335EFD" w:rsidRPr="00D7540D" w:rsidRDefault="00134A0C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6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.</w:t>
      </w:r>
      <w:r w:rsidR="008D1F3E" w:rsidRPr="00D7540D">
        <w:rPr>
          <w:rFonts w:ascii="仿宋" w:eastAsia="仿宋" w:hAnsi="仿宋" w:hint="eastAsia"/>
          <w:color w:val="000000"/>
          <w:sz w:val="28"/>
          <w:szCs w:val="28"/>
        </w:rPr>
        <w:t>社会人员具有北京市常住户口，且</w:t>
      </w:r>
      <w:r w:rsidR="00793B49" w:rsidRPr="00D7540D">
        <w:rPr>
          <w:rFonts w:ascii="仿宋" w:eastAsia="仿宋" w:hAnsi="仿宋" w:hint="eastAsia"/>
          <w:color w:val="000000"/>
          <w:sz w:val="28"/>
          <w:szCs w:val="28"/>
        </w:rPr>
        <w:t>人事、档案关系均在北京市；</w:t>
      </w:r>
    </w:p>
    <w:p w:rsidR="00335EFD" w:rsidRPr="00D7540D" w:rsidRDefault="00134A0C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7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.招聘单位岗位所规定的其他条件</w:t>
      </w:r>
      <w:r w:rsidR="00B02151" w:rsidRPr="00D7540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335EFD" w:rsidRPr="00D7540D" w:rsidRDefault="00335EFD" w:rsidP="005C45F5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b/>
          <w:bCs/>
          <w:color w:val="000000"/>
          <w:sz w:val="28"/>
          <w:szCs w:val="28"/>
        </w:rPr>
        <w:t>四、报名</w:t>
      </w:r>
      <w:r w:rsidRPr="00D7540D">
        <w:rPr>
          <w:rFonts w:ascii="仿宋" w:eastAsia="仿宋" w:hAnsi="仿宋"/>
          <w:b/>
          <w:bCs/>
          <w:color w:val="000000"/>
          <w:sz w:val="28"/>
          <w:szCs w:val="28"/>
        </w:rPr>
        <w:t>程序</w:t>
      </w:r>
    </w:p>
    <w:p w:rsidR="00335EFD" w:rsidRPr="00D7540D" w:rsidRDefault="00006032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.简历投递</w:t>
      </w:r>
    </w:p>
    <w:p w:rsidR="00335EFD" w:rsidRPr="00D7540D" w:rsidRDefault="00335EFD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/>
          <w:color w:val="000000"/>
          <w:sz w:val="28"/>
          <w:szCs w:val="28"/>
        </w:rPr>
        <w:t>符合条件的应聘人员通过电子邮件进行报名，应聘人员</w:t>
      </w:r>
      <w:r w:rsidRPr="00D7540D">
        <w:rPr>
          <w:rFonts w:ascii="仿宋" w:eastAsia="仿宋" w:hAnsi="仿宋" w:hint="eastAsia"/>
          <w:color w:val="000000"/>
          <w:sz w:val="28"/>
          <w:szCs w:val="28"/>
        </w:rPr>
        <w:t>请将</w:t>
      </w:r>
      <w:r w:rsidRPr="00D7540D">
        <w:rPr>
          <w:rFonts w:ascii="仿宋" w:eastAsia="仿宋" w:hAnsi="仿宋" w:hint="eastAsia"/>
          <w:b/>
          <w:color w:val="000000"/>
          <w:sz w:val="28"/>
          <w:szCs w:val="28"/>
        </w:rPr>
        <w:t>《2016年面向应届毕业生及社会人员公开招聘报名表》（附件2）及</w:t>
      </w:r>
      <w:r w:rsidR="00BF7B3E" w:rsidRPr="00D7540D">
        <w:rPr>
          <w:rFonts w:ascii="仿宋" w:eastAsia="仿宋" w:hAnsi="仿宋" w:hint="eastAsia"/>
          <w:b/>
          <w:color w:val="000000"/>
          <w:sz w:val="28"/>
          <w:szCs w:val="28"/>
        </w:rPr>
        <w:t>个人</w:t>
      </w:r>
      <w:r w:rsidRPr="00D7540D">
        <w:rPr>
          <w:rFonts w:ascii="仿宋" w:eastAsia="仿宋" w:hAnsi="仿宋"/>
          <w:b/>
          <w:color w:val="000000"/>
          <w:sz w:val="28"/>
          <w:szCs w:val="28"/>
        </w:rPr>
        <w:t>简历</w:t>
      </w:r>
      <w:r w:rsidRPr="00D7540D">
        <w:rPr>
          <w:rFonts w:ascii="仿宋" w:eastAsia="仿宋" w:hAnsi="仿宋"/>
          <w:color w:val="000000"/>
          <w:sz w:val="28"/>
          <w:szCs w:val="28"/>
        </w:rPr>
        <w:t>一并以文件夹压缩包形式提交到邮箱</w:t>
      </w:r>
      <w:r w:rsidRPr="00D7540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BF7B3E" w:rsidRPr="00D7540D">
        <w:rPr>
          <w:rFonts w:ascii="仿宋" w:eastAsia="仿宋" w:hAnsi="仿宋" w:hint="eastAsia"/>
          <w:color w:val="000000"/>
          <w:sz w:val="28"/>
          <w:szCs w:val="28"/>
        </w:rPr>
        <w:t>按以下格式命名：</w:t>
      </w:r>
      <w:r w:rsidR="00BF7B3E" w:rsidRPr="00D7540D">
        <w:rPr>
          <w:rFonts w:ascii="仿宋" w:eastAsia="仿宋" w:hAnsi="仿宋" w:hint="eastAsia"/>
          <w:b/>
          <w:color w:val="000000"/>
          <w:sz w:val="28"/>
          <w:szCs w:val="28"/>
        </w:rPr>
        <w:t>应聘学科-毕业院校-学历-专业-姓名，</w:t>
      </w:r>
      <w:r w:rsidR="00BF7B3E" w:rsidRPr="00D7540D">
        <w:rPr>
          <w:rFonts w:ascii="仿宋" w:eastAsia="仿宋" w:hAnsi="仿宋" w:hint="eastAsia"/>
          <w:color w:val="000000"/>
          <w:sz w:val="28"/>
          <w:szCs w:val="28"/>
        </w:rPr>
        <w:t>发送至：</w:t>
      </w:r>
      <w:r w:rsidR="00BF7B3E" w:rsidRPr="00D7540D">
        <w:rPr>
          <w:rFonts w:ascii="仿宋" w:eastAsia="仿宋" w:hAnsi="仿宋" w:cs="Times New Roman"/>
          <w:b/>
          <w:color w:val="000000"/>
          <w:sz w:val="28"/>
          <w:szCs w:val="28"/>
        </w:rPr>
        <w:t>bsdefzwlkjc@126.com</w:t>
      </w:r>
      <w:r w:rsidR="00006032" w:rsidRPr="00D7540D">
        <w:rPr>
          <w:rFonts w:ascii="仿宋" w:eastAsia="仿宋" w:hAnsi="仿宋" w:hint="eastAsia"/>
          <w:color w:val="000000"/>
          <w:sz w:val="28"/>
          <w:szCs w:val="28"/>
        </w:rPr>
        <w:t>）, 北师大二附中未来科技城学校人力资源负责人联系（联系方式：</w:t>
      </w:r>
      <w:r w:rsidR="00006032" w:rsidRPr="00D7540D">
        <w:rPr>
          <w:rFonts w:ascii="仿宋" w:eastAsia="仿宋" w:hAnsi="仿宋" w:hint="eastAsia"/>
          <w:b/>
          <w:color w:val="000000"/>
          <w:sz w:val="28"/>
          <w:szCs w:val="28"/>
        </w:rPr>
        <w:t>黄老师 010-81750120</w:t>
      </w:r>
      <w:r w:rsidR="00006032" w:rsidRPr="00D7540D">
        <w:rPr>
          <w:rFonts w:ascii="仿宋" w:eastAsia="仿宋" w:hAnsi="仿宋" w:hint="eastAsia"/>
          <w:color w:val="000000"/>
          <w:sz w:val="28"/>
          <w:szCs w:val="28"/>
        </w:rPr>
        <w:t>）.</w:t>
      </w:r>
    </w:p>
    <w:p w:rsidR="00335EFD" w:rsidRPr="00D7540D" w:rsidRDefault="00335EFD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/>
          <w:color w:val="000000"/>
          <w:sz w:val="28"/>
          <w:szCs w:val="28"/>
        </w:rPr>
        <w:t>简历投递时间：即日起至</w:t>
      </w:r>
      <w:r w:rsidR="00195748" w:rsidRPr="00D7540D">
        <w:rPr>
          <w:rFonts w:ascii="仿宋" w:eastAsia="仿宋" w:hAnsi="仿宋" w:hint="eastAsia"/>
          <w:color w:val="000000"/>
          <w:sz w:val="28"/>
          <w:szCs w:val="28"/>
        </w:rPr>
        <w:t>2016年</w:t>
      </w:r>
      <w:r w:rsidR="009F32B3">
        <w:rPr>
          <w:rFonts w:ascii="仿宋" w:eastAsia="仿宋" w:hAnsi="仿宋" w:hint="eastAsia"/>
          <w:color w:val="000000"/>
          <w:sz w:val="28"/>
          <w:szCs w:val="28"/>
        </w:rPr>
        <w:t>6</w:t>
      </w:r>
      <w:r w:rsidR="00195748" w:rsidRPr="00D7540D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9F32B3"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195748" w:rsidRPr="00D7540D">
        <w:rPr>
          <w:rFonts w:ascii="仿宋" w:eastAsia="仿宋" w:hAnsi="仿宋" w:hint="eastAsia"/>
          <w:color w:val="000000"/>
          <w:sz w:val="28"/>
          <w:szCs w:val="28"/>
        </w:rPr>
        <w:t>日17:00</w:t>
      </w:r>
      <w:r w:rsidR="004D04CD" w:rsidRPr="00D7540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335EFD" w:rsidRPr="00D7540D" w:rsidRDefault="00006032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.</w:t>
      </w:r>
      <w:r w:rsidR="00335EFD" w:rsidRPr="00D7540D">
        <w:rPr>
          <w:rFonts w:ascii="仿宋" w:eastAsia="仿宋" w:hAnsi="仿宋"/>
          <w:color w:val="000000"/>
          <w:sz w:val="28"/>
          <w:szCs w:val="28"/>
        </w:rPr>
        <w:t>资格审查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335EFD" w:rsidRPr="00D7540D">
        <w:rPr>
          <w:rFonts w:ascii="仿宋" w:eastAsia="仿宋" w:hAnsi="仿宋"/>
          <w:color w:val="000000"/>
          <w:sz w:val="28"/>
          <w:szCs w:val="28"/>
        </w:rPr>
        <w:t>笔试通知</w:t>
      </w:r>
    </w:p>
    <w:p w:rsidR="00335EFD" w:rsidRPr="00D7540D" w:rsidRDefault="00BF7B3E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我校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对</w:t>
      </w:r>
      <w:r w:rsidR="00335EFD" w:rsidRPr="00D7540D">
        <w:rPr>
          <w:rFonts w:ascii="仿宋" w:eastAsia="仿宋" w:hAnsi="仿宋"/>
          <w:color w:val="000000"/>
          <w:sz w:val="28"/>
          <w:szCs w:val="28"/>
        </w:rPr>
        <w:t>入围面试人员进行资格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审查，发放笔试通知。</w:t>
      </w:r>
      <w:r w:rsidR="00335EFD" w:rsidRPr="00D7540D">
        <w:rPr>
          <w:rFonts w:ascii="仿宋" w:eastAsia="仿宋" w:hAnsi="仿宋"/>
          <w:color w:val="000000"/>
          <w:sz w:val="28"/>
          <w:szCs w:val="28"/>
        </w:rPr>
        <w:t>具体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笔试时间</w:t>
      </w:r>
      <w:r w:rsidR="00335EFD" w:rsidRPr="00D7540D">
        <w:rPr>
          <w:rFonts w:ascii="仿宋" w:eastAsia="仿宋" w:hAnsi="仿宋"/>
          <w:color w:val="000000"/>
          <w:sz w:val="28"/>
          <w:szCs w:val="28"/>
        </w:rPr>
        <w:t>及参加笔试人员将会电话或邮件通知。</w:t>
      </w:r>
    </w:p>
    <w:p w:rsidR="00335EFD" w:rsidRPr="00D7540D" w:rsidRDefault="00006032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.</w:t>
      </w:r>
      <w:r w:rsidR="00335EFD" w:rsidRPr="00D7540D">
        <w:rPr>
          <w:rFonts w:ascii="仿宋" w:eastAsia="仿宋" w:hAnsi="仿宋"/>
          <w:color w:val="000000"/>
          <w:sz w:val="28"/>
          <w:szCs w:val="28"/>
        </w:rPr>
        <w:t>考试安排</w:t>
      </w:r>
    </w:p>
    <w:p w:rsidR="00335EFD" w:rsidRPr="00D7540D" w:rsidRDefault="00335EFD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/>
          <w:color w:val="000000"/>
          <w:sz w:val="28"/>
          <w:szCs w:val="28"/>
        </w:rPr>
        <w:lastRenderedPageBreak/>
        <w:t>（</w:t>
      </w:r>
      <w:r w:rsidRPr="00D7540D">
        <w:rPr>
          <w:rFonts w:ascii="仿宋" w:eastAsia="仿宋" w:hAnsi="仿宋" w:hint="eastAsia"/>
          <w:color w:val="000000"/>
          <w:sz w:val="28"/>
          <w:szCs w:val="28"/>
        </w:rPr>
        <w:t>1</w:t>
      </w:r>
      <w:r w:rsidRPr="00D7540D">
        <w:rPr>
          <w:rFonts w:ascii="仿宋" w:eastAsia="仿宋" w:hAnsi="仿宋"/>
          <w:color w:val="000000"/>
          <w:sz w:val="28"/>
          <w:szCs w:val="28"/>
        </w:rPr>
        <w:t>）公共科目</w:t>
      </w:r>
      <w:r w:rsidRPr="00D7540D">
        <w:rPr>
          <w:rFonts w:ascii="仿宋" w:eastAsia="仿宋" w:hAnsi="仿宋" w:hint="eastAsia"/>
          <w:color w:val="000000"/>
          <w:sz w:val="28"/>
          <w:szCs w:val="28"/>
        </w:rPr>
        <w:t>及专业</w:t>
      </w:r>
      <w:r w:rsidRPr="00D7540D">
        <w:rPr>
          <w:rFonts w:ascii="仿宋" w:eastAsia="仿宋" w:hAnsi="仿宋"/>
          <w:color w:val="000000"/>
          <w:sz w:val="28"/>
          <w:szCs w:val="28"/>
        </w:rPr>
        <w:t>笔试</w:t>
      </w:r>
      <w:r w:rsidRPr="00D7540D">
        <w:rPr>
          <w:rFonts w:ascii="仿宋" w:eastAsia="仿宋" w:hAnsi="仿宋" w:hint="eastAsia"/>
          <w:color w:val="000000"/>
          <w:sz w:val="28"/>
          <w:szCs w:val="28"/>
        </w:rPr>
        <w:t>内容</w:t>
      </w:r>
      <w:r w:rsidR="00C9541C" w:rsidRPr="00D7540D">
        <w:rPr>
          <w:rFonts w:ascii="仿宋" w:eastAsia="仿宋" w:hAnsi="仿宋" w:hint="eastAsia"/>
          <w:color w:val="000000"/>
          <w:sz w:val="28"/>
          <w:szCs w:val="28"/>
        </w:rPr>
        <w:t>：</w:t>
      </w:r>
      <w:r w:rsidRPr="00D7540D">
        <w:rPr>
          <w:rFonts w:ascii="仿宋" w:eastAsia="仿宋" w:hAnsi="仿宋"/>
          <w:color w:val="000000"/>
          <w:sz w:val="28"/>
          <w:szCs w:val="28"/>
        </w:rPr>
        <w:t>教师综合知识</w:t>
      </w:r>
      <w:r w:rsidRPr="00D7540D">
        <w:rPr>
          <w:rFonts w:ascii="仿宋" w:eastAsia="仿宋" w:hAnsi="仿宋" w:hint="eastAsia"/>
          <w:color w:val="000000"/>
          <w:sz w:val="28"/>
          <w:szCs w:val="28"/>
        </w:rPr>
        <w:t>及专业知识</w:t>
      </w:r>
    </w:p>
    <w:p w:rsidR="00335EFD" w:rsidRPr="00D7540D" w:rsidRDefault="00335EFD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Pr="00D7540D">
        <w:rPr>
          <w:rFonts w:ascii="仿宋" w:eastAsia="仿宋" w:hAnsi="仿宋"/>
          <w:color w:val="000000"/>
          <w:sz w:val="28"/>
          <w:szCs w:val="28"/>
        </w:rPr>
        <w:t>公共科目笔试</w:t>
      </w:r>
      <w:r w:rsidRPr="00D7540D">
        <w:rPr>
          <w:rFonts w:ascii="仿宋" w:eastAsia="仿宋" w:hAnsi="仿宋" w:hint="eastAsia"/>
          <w:color w:val="000000"/>
          <w:sz w:val="28"/>
          <w:szCs w:val="28"/>
        </w:rPr>
        <w:t>及专业</w:t>
      </w:r>
      <w:r w:rsidRPr="00D7540D">
        <w:rPr>
          <w:rFonts w:ascii="仿宋" w:eastAsia="仿宋" w:hAnsi="仿宋"/>
          <w:color w:val="000000"/>
          <w:sz w:val="28"/>
          <w:szCs w:val="28"/>
        </w:rPr>
        <w:t>笔试时间和地点</w:t>
      </w:r>
      <w:r w:rsidR="00C9541C" w:rsidRPr="00D7540D">
        <w:rPr>
          <w:rFonts w:ascii="仿宋" w:eastAsia="仿宋" w:hAnsi="仿宋" w:hint="eastAsia"/>
          <w:color w:val="000000"/>
          <w:sz w:val="28"/>
          <w:szCs w:val="28"/>
        </w:rPr>
        <w:t>：</w:t>
      </w:r>
      <w:r w:rsidR="00894895" w:rsidRPr="00D7540D">
        <w:rPr>
          <w:rFonts w:ascii="仿宋" w:eastAsia="仿宋" w:hAnsi="仿宋" w:hint="eastAsia"/>
          <w:color w:val="000000"/>
          <w:sz w:val="28"/>
          <w:szCs w:val="28"/>
        </w:rPr>
        <w:t>以</w:t>
      </w:r>
      <w:r w:rsidR="00894895" w:rsidRPr="00D7540D">
        <w:rPr>
          <w:rFonts w:ascii="仿宋" w:eastAsia="仿宋" w:hAnsi="仿宋"/>
          <w:color w:val="000000"/>
          <w:sz w:val="28"/>
          <w:szCs w:val="28"/>
        </w:rPr>
        <w:t>电话或邮件通知</w:t>
      </w:r>
      <w:r w:rsidR="00894895" w:rsidRPr="00D7540D">
        <w:rPr>
          <w:rFonts w:ascii="仿宋" w:eastAsia="仿宋" w:hAnsi="仿宋" w:hint="eastAsia"/>
          <w:color w:val="000000"/>
          <w:sz w:val="28"/>
          <w:szCs w:val="28"/>
        </w:rPr>
        <w:t>为准</w:t>
      </w:r>
    </w:p>
    <w:p w:rsidR="00335EFD" w:rsidRPr="00D7540D" w:rsidRDefault="00006032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4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.</w:t>
      </w:r>
      <w:r w:rsidR="00335EFD" w:rsidRPr="00D7540D">
        <w:rPr>
          <w:rFonts w:ascii="仿宋" w:eastAsia="仿宋" w:hAnsi="仿宋"/>
          <w:color w:val="000000"/>
          <w:sz w:val="28"/>
          <w:szCs w:val="28"/>
        </w:rPr>
        <w:t>面试</w:t>
      </w:r>
    </w:p>
    <w:p w:rsidR="00335EFD" w:rsidRPr="00D7540D" w:rsidRDefault="00335EFD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/>
          <w:color w:val="000000"/>
          <w:sz w:val="28"/>
          <w:szCs w:val="28"/>
        </w:rPr>
        <w:t>按照公共科目</w:t>
      </w:r>
      <w:r w:rsidRPr="00D7540D">
        <w:rPr>
          <w:rFonts w:ascii="仿宋" w:eastAsia="仿宋" w:hAnsi="仿宋" w:hint="eastAsia"/>
          <w:color w:val="000000"/>
          <w:sz w:val="28"/>
          <w:szCs w:val="28"/>
        </w:rPr>
        <w:t>及专业</w:t>
      </w:r>
      <w:r w:rsidRPr="00D7540D">
        <w:rPr>
          <w:rFonts w:ascii="仿宋" w:eastAsia="仿宋" w:hAnsi="仿宋"/>
          <w:color w:val="000000"/>
          <w:sz w:val="28"/>
          <w:szCs w:val="28"/>
        </w:rPr>
        <w:t>笔试成绩合格人员从高到低的顺序，原则上按照1:3的比例确定面试人员。面试人员达不到1：3比例的，可按实际入围考生进行面试。具体</w:t>
      </w:r>
      <w:r w:rsidR="00C9541C" w:rsidRPr="00D7540D">
        <w:rPr>
          <w:rFonts w:ascii="仿宋" w:eastAsia="仿宋" w:hAnsi="仿宋" w:hint="eastAsia"/>
          <w:color w:val="000000"/>
          <w:sz w:val="28"/>
          <w:szCs w:val="28"/>
        </w:rPr>
        <w:t>面试时间和</w:t>
      </w:r>
      <w:r w:rsidRPr="00D7540D">
        <w:rPr>
          <w:rFonts w:ascii="仿宋" w:eastAsia="仿宋" w:hAnsi="仿宋"/>
          <w:color w:val="000000"/>
          <w:sz w:val="28"/>
          <w:szCs w:val="28"/>
        </w:rPr>
        <w:t>地点</w:t>
      </w:r>
      <w:r w:rsidR="00894895" w:rsidRPr="00D7540D">
        <w:rPr>
          <w:rFonts w:ascii="仿宋" w:eastAsia="仿宋" w:hAnsi="仿宋" w:hint="eastAsia"/>
          <w:color w:val="000000"/>
          <w:sz w:val="28"/>
          <w:szCs w:val="28"/>
        </w:rPr>
        <w:t>以电话</w:t>
      </w:r>
      <w:r w:rsidR="00894895" w:rsidRPr="00D7540D">
        <w:rPr>
          <w:rFonts w:ascii="仿宋" w:eastAsia="仿宋" w:hAnsi="仿宋"/>
          <w:color w:val="000000"/>
          <w:sz w:val="28"/>
          <w:szCs w:val="28"/>
        </w:rPr>
        <w:t>或邮件</w:t>
      </w:r>
      <w:r w:rsidRPr="00D7540D">
        <w:rPr>
          <w:rFonts w:ascii="仿宋" w:eastAsia="仿宋" w:hAnsi="仿宋"/>
          <w:color w:val="000000"/>
          <w:sz w:val="28"/>
          <w:szCs w:val="28"/>
        </w:rPr>
        <w:t>通知</w:t>
      </w:r>
      <w:r w:rsidR="00894895" w:rsidRPr="00D7540D">
        <w:rPr>
          <w:rFonts w:ascii="仿宋" w:eastAsia="仿宋" w:hAnsi="仿宋" w:hint="eastAsia"/>
          <w:color w:val="000000"/>
          <w:sz w:val="28"/>
          <w:szCs w:val="28"/>
        </w:rPr>
        <w:t>为准</w:t>
      </w:r>
      <w:r w:rsidR="00C9541C" w:rsidRPr="00D7540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335EFD" w:rsidRPr="00D7540D" w:rsidRDefault="00006032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5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.</w:t>
      </w:r>
      <w:r w:rsidR="00335EFD" w:rsidRPr="00D7540D">
        <w:rPr>
          <w:rFonts w:ascii="仿宋" w:eastAsia="仿宋" w:hAnsi="仿宋"/>
          <w:color w:val="000000"/>
          <w:sz w:val="28"/>
          <w:szCs w:val="28"/>
        </w:rPr>
        <w:t>体检</w:t>
      </w:r>
    </w:p>
    <w:p w:rsidR="00335EFD" w:rsidRPr="00D7540D" w:rsidRDefault="00335EFD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/>
          <w:color w:val="000000"/>
          <w:sz w:val="28"/>
          <w:szCs w:val="28"/>
        </w:rPr>
        <w:t>面试结束后，根据考生综合成绩确定参加体检人员。</w:t>
      </w:r>
      <w:r w:rsidR="00C9541C" w:rsidRPr="00D7540D">
        <w:rPr>
          <w:rFonts w:ascii="仿宋" w:eastAsia="仿宋" w:hAnsi="仿宋" w:hint="eastAsia"/>
          <w:color w:val="000000"/>
          <w:sz w:val="28"/>
          <w:szCs w:val="28"/>
        </w:rPr>
        <w:t>具体</w:t>
      </w:r>
      <w:r w:rsidRPr="00D7540D">
        <w:rPr>
          <w:rFonts w:ascii="仿宋" w:eastAsia="仿宋" w:hAnsi="仿宋"/>
          <w:color w:val="000000"/>
          <w:sz w:val="28"/>
          <w:szCs w:val="28"/>
        </w:rPr>
        <w:t>体检工作</w:t>
      </w:r>
      <w:r w:rsidR="00C9541C" w:rsidRPr="00D7540D">
        <w:rPr>
          <w:rFonts w:ascii="仿宋" w:eastAsia="仿宋" w:hAnsi="仿宋" w:hint="eastAsia"/>
          <w:color w:val="000000"/>
          <w:sz w:val="28"/>
          <w:szCs w:val="28"/>
        </w:rPr>
        <w:t>以电话</w:t>
      </w:r>
      <w:r w:rsidR="00C9541C" w:rsidRPr="00D7540D">
        <w:rPr>
          <w:rFonts w:ascii="仿宋" w:eastAsia="仿宋" w:hAnsi="仿宋"/>
          <w:color w:val="000000"/>
          <w:sz w:val="28"/>
          <w:szCs w:val="28"/>
        </w:rPr>
        <w:t>或邮件通知</w:t>
      </w:r>
      <w:r w:rsidR="00C9541C" w:rsidRPr="00D7540D">
        <w:rPr>
          <w:rFonts w:ascii="仿宋" w:eastAsia="仿宋" w:hAnsi="仿宋" w:hint="eastAsia"/>
          <w:color w:val="000000"/>
          <w:sz w:val="28"/>
          <w:szCs w:val="28"/>
        </w:rPr>
        <w:t>为准</w:t>
      </w:r>
      <w:r w:rsidRPr="00D7540D">
        <w:rPr>
          <w:rFonts w:ascii="仿宋" w:eastAsia="仿宋" w:hAnsi="仿宋"/>
          <w:color w:val="000000"/>
          <w:sz w:val="28"/>
          <w:szCs w:val="28"/>
        </w:rPr>
        <w:t>。</w:t>
      </w:r>
    </w:p>
    <w:p w:rsidR="00335EFD" w:rsidRPr="00D7540D" w:rsidRDefault="00006032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6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.公示</w:t>
      </w:r>
    </w:p>
    <w:p w:rsidR="00335EFD" w:rsidRPr="00D7540D" w:rsidRDefault="004B669C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通过在本学校网站</w:t>
      </w:r>
      <w:r w:rsidR="00B02151" w:rsidRPr="00D7540D">
        <w:rPr>
          <w:rFonts w:ascii="仿宋" w:eastAsia="仿宋" w:hAnsi="仿宋" w:hint="eastAsia"/>
          <w:color w:val="000000"/>
          <w:sz w:val="28"/>
          <w:szCs w:val="28"/>
        </w:rPr>
        <w:t>进行结果公示，公示期为7个工作日。</w:t>
      </w:r>
    </w:p>
    <w:p w:rsidR="00335EFD" w:rsidRPr="00D7540D" w:rsidRDefault="00AC21C3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7</w:t>
      </w:r>
      <w:r w:rsidR="00335EFD" w:rsidRPr="00D7540D">
        <w:rPr>
          <w:rFonts w:ascii="仿宋" w:eastAsia="仿宋" w:hAnsi="仿宋" w:hint="eastAsia"/>
          <w:color w:val="000000"/>
          <w:sz w:val="28"/>
          <w:szCs w:val="28"/>
        </w:rPr>
        <w:t>.</w:t>
      </w:r>
      <w:r w:rsidR="00335EFD" w:rsidRPr="00D7540D">
        <w:rPr>
          <w:rFonts w:ascii="仿宋" w:eastAsia="仿宋" w:hAnsi="仿宋"/>
          <w:color w:val="000000"/>
          <w:sz w:val="28"/>
          <w:szCs w:val="28"/>
        </w:rPr>
        <w:t>其他规定</w:t>
      </w:r>
    </w:p>
    <w:p w:rsidR="00335EFD" w:rsidRPr="00D7540D" w:rsidRDefault="00335EFD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7540D">
        <w:rPr>
          <w:rFonts w:ascii="仿宋" w:eastAsia="仿宋" w:hAnsi="仿宋"/>
          <w:color w:val="000000"/>
          <w:sz w:val="28"/>
          <w:szCs w:val="28"/>
        </w:rPr>
        <w:t>对于受聘毕业生在本学校本岗位服务期不少于5年</w:t>
      </w:r>
      <w:r w:rsidRPr="00D7540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335EFD" w:rsidRDefault="00335EFD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</w:p>
    <w:p w:rsidR="00C04361" w:rsidRPr="00D7540D" w:rsidRDefault="00C04361" w:rsidP="005C45F5">
      <w:pPr>
        <w:pStyle w:val="p0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</w:p>
    <w:p w:rsidR="00B02151" w:rsidRDefault="00B02151" w:rsidP="00D7540D">
      <w:pPr>
        <w:pStyle w:val="p0"/>
        <w:widowControl w:val="0"/>
        <w:spacing w:before="0" w:beforeAutospacing="0" w:after="0" w:afterAutospacing="0"/>
        <w:ind w:firstLineChars="3150" w:firstLine="8820"/>
        <w:jc w:val="both"/>
        <w:rPr>
          <w:rFonts w:ascii="仿宋" w:eastAsia="仿宋" w:hAnsi="仿宋" w:hint="eastAsia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color w:val="000000"/>
          <w:sz w:val="28"/>
          <w:szCs w:val="28"/>
        </w:rPr>
        <w:t>北师大二附中未来科技城学校</w:t>
      </w:r>
    </w:p>
    <w:p w:rsidR="00F77A70" w:rsidRPr="00D7540D" w:rsidRDefault="00F77A70" w:rsidP="00D7540D">
      <w:pPr>
        <w:pStyle w:val="p0"/>
        <w:widowControl w:val="0"/>
        <w:spacing w:before="0" w:beforeAutospacing="0" w:after="0" w:afterAutospacing="0"/>
        <w:ind w:firstLineChars="3150" w:firstLine="8820"/>
        <w:jc w:val="both"/>
        <w:rPr>
          <w:rFonts w:ascii="仿宋" w:eastAsia="仿宋" w:hAnsi="仿宋"/>
          <w:color w:val="000000"/>
          <w:sz w:val="28"/>
          <w:szCs w:val="28"/>
        </w:rPr>
      </w:pPr>
    </w:p>
    <w:p w:rsidR="00C04361" w:rsidRDefault="00C04361" w:rsidP="00D7540D">
      <w:pPr>
        <w:pStyle w:val="p0"/>
        <w:spacing w:before="0" w:beforeAutospacing="0" w:after="0" w:afterAutospacing="0"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D7540D" w:rsidRDefault="00F0700D" w:rsidP="00D7540D">
      <w:pPr>
        <w:pStyle w:val="p0"/>
        <w:spacing w:before="0" w:beforeAutospacing="0" w:after="0" w:afterAutospacing="0"/>
        <w:jc w:val="center"/>
        <w:rPr>
          <w:rFonts w:ascii="仿宋" w:eastAsia="仿宋" w:hAnsi="仿宋" w:cs="Times New Roman"/>
          <w:color w:val="000000"/>
          <w:sz w:val="28"/>
          <w:szCs w:val="28"/>
        </w:rPr>
      </w:pPr>
      <w:r w:rsidRPr="00D7540D">
        <w:rPr>
          <w:rFonts w:ascii="仿宋" w:eastAsia="仿宋" w:hAnsi="仿宋" w:hint="eastAsia"/>
          <w:b/>
          <w:color w:val="000000"/>
          <w:sz w:val="28"/>
          <w:szCs w:val="28"/>
        </w:rPr>
        <w:t xml:space="preserve">       </w:t>
      </w:r>
    </w:p>
    <w:p w:rsidR="004D14A1" w:rsidRPr="004D14A1" w:rsidRDefault="004D14A1" w:rsidP="00B02151">
      <w:pPr>
        <w:pStyle w:val="p0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 w:cs="Times New Roman"/>
          <w:b/>
          <w:color w:val="000000"/>
          <w:sz w:val="28"/>
        </w:rPr>
      </w:pPr>
      <w:r w:rsidRPr="004D14A1">
        <w:rPr>
          <w:rFonts w:asciiTheme="minorEastAsia" w:eastAsiaTheme="minorEastAsia" w:hAnsiTheme="minorEastAsia" w:hint="eastAsia"/>
          <w:b/>
          <w:color w:val="000000"/>
          <w:sz w:val="28"/>
        </w:rPr>
        <w:lastRenderedPageBreak/>
        <w:t>2016年面向应届毕业生及社会人员公开招聘岗位表</w:t>
      </w:r>
    </w:p>
    <w:p w:rsidR="004D14A1" w:rsidRPr="001B769C" w:rsidRDefault="004D14A1">
      <w:pPr>
        <w:widowControl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0"/>
          <w:szCs w:val="20"/>
        </w:rPr>
      </w:pPr>
    </w:p>
    <w:tbl>
      <w:tblPr>
        <w:tblStyle w:val="a7"/>
        <w:tblW w:w="0" w:type="auto"/>
        <w:jc w:val="center"/>
        <w:tblLook w:val="04A0"/>
      </w:tblPr>
      <w:tblGrid>
        <w:gridCol w:w="846"/>
        <w:gridCol w:w="615"/>
        <w:gridCol w:w="1227"/>
        <w:gridCol w:w="629"/>
        <w:gridCol w:w="1853"/>
        <w:gridCol w:w="937"/>
        <w:gridCol w:w="931"/>
        <w:gridCol w:w="4387"/>
        <w:gridCol w:w="449"/>
        <w:gridCol w:w="873"/>
        <w:gridCol w:w="1427"/>
      </w:tblGrid>
      <w:tr w:rsidR="00FF131B" w:rsidRPr="00FF131B" w:rsidTr="004275C7">
        <w:trPr>
          <w:trHeight w:val="1245"/>
          <w:jc w:val="center"/>
        </w:trPr>
        <w:tc>
          <w:tcPr>
            <w:tcW w:w="846" w:type="dxa"/>
            <w:vAlign w:val="center"/>
            <w:hideMark/>
          </w:tcPr>
          <w:p w:rsidR="00FF131B" w:rsidRPr="00FF131B" w:rsidRDefault="00FF131B" w:rsidP="004275C7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单位</w:t>
            </w:r>
            <w:r w:rsidR="004275C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615" w:type="dxa"/>
            <w:vAlign w:val="center"/>
            <w:hideMark/>
          </w:tcPr>
          <w:p w:rsidR="00FF131B" w:rsidRPr="00FF131B" w:rsidRDefault="00FF131B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227" w:type="dxa"/>
            <w:vAlign w:val="center"/>
            <w:hideMark/>
          </w:tcPr>
          <w:p w:rsidR="00FF131B" w:rsidRPr="00FF131B" w:rsidRDefault="00FF131B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629" w:type="dxa"/>
            <w:vAlign w:val="center"/>
            <w:hideMark/>
          </w:tcPr>
          <w:p w:rsidR="00FF131B" w:rsidRPr="00FF131B" w:rsidRDefault="00FF131B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853" w:type="dxa"/>
            <w:vAlign w:val="center"/>
            <w:hideMark/>
          </w:tcPr>
          <w:p w:rsidR="00FF131B" w:rsidRPr="00FF131B" w:rsidRDefault="00FF131B" w:rsidP="004275C7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937" w:type="dxa"/>
            <w:vAlign w:val="center"/>
            <w:hideMark/>
          </w:tcPr>
          <w:p w:rsidR="00FF131B" w:rsidRPr="00FF131B" w:rsidRDefault="00FF131B" w:rsidP="004275C7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专业</w:t>
            </w:r>
            <w:r w:rsidR="004275C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要求</w:t>
            </w:r>
          </w:p>
        </w:tc>
        <w:tc>
          <w:tcPr>
            <w:tcW w:w="931" w:type="dxa"/>
            <w:vAlign w:val="center"/>
            <w:hideMark/>
          </w:tcPr>
          <w:p w:rsidR="00FF131B" w:rsidRPr="00FF131B" w:rsidRDefault="00FF131B" w:rsidP="004275C7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户籍/</w:t>
            </w:r>
            <w:r w:rsidR="004275C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4387" w:type="dxa"/>
            <w:vAlign w:val="center"/>
            <w:hideMark/>
          </w:tcPr>
          <w:p w:rsidR="00FF131B" w:rsidRPr="00FF131B" w:rsidRDefault="00FF131B" w:rsidP="004275C7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449" w:type="dxa"/>
            <w:vAlign w:val="center"/>
            <w:hideMark/>
          </w:tcPr>
          <w:p w:rsidR="00FF131B" w:rsidRPr="00FF131B" w:rsidRDefault="00FF131B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毕业生报考</w:t>
            </w:r>
          </w:p>
        </w:tc>
        <w:tc>
          <w:tcPr>
            <w:tcW w:w="873" w:type="dxa"/>
            <w:vAlign w:val="center"/>
            <w:hideMark/>
          </w:tcPr>
          <w:p w:rsidR="00FF131B" w:rsidRPr="00FF131B" w:rsidRDefault="00FF131B" w:rsidP="004275C7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  <w:tc>
          <w:tcPr>
            <w:tcW w:w="1427" w:type="dxa"/>
            <w:vAlign w:val="center"/>
            <w:hideMark/>
          </w:tcPr>
          <w:p w:rsidR="00FF131B" w:rsidRPr="00FF131B" w:rsidRDefault="00FF131B" w:rsidP="004275C7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咨询电话</w:t>
            </w:r>
            <w:r w:rsidR="004275C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及联系人</w:t>
            </w:r>
          </w:p>
        </w:tc>
      </w:tr>
      <w:tr w:rsidR="00982A02" w:rsidRPr="00FF131B" w:rsidTr="004275C7">
        <w:trPr>
          <w:trHeight w:val="1440"/>
          <w:jc w:val="center"/>
        </w:trPr>
        <w:tc>
          <w:tcPr>
            <w:tcW w:w="846" w:type="dxa"/>
            <w:vMerge w:val="restart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北京师范大学第二附属中学未来科技城学校</w:t>
            </w:r>
          </w:p>
        </w:tc>
        <w:tc>
          <w:tcPr>
            <w:tcW w:w="615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22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承担高中语文教学工作</w:t>
            </w:r>
          </w:p>
        </w:tc>
        <w:tc>
          <w:tcPr>
            <w:tcW w:w="62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85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93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931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北京市常住户口/生源不限</w:t>
            </w:r>
          </w:p>
        </w:tc>
        <w:tc>
          <w:tcPr>
            <w:tcW w:w="4387" w:type="dxa"/>
            <w:vAlign w:val="center"/>
            <w:hideMark/>
          </w:tcPr>
          <w:p w:rsidR="00982A02" w:rsidRPr="00FF131B" w:rsidRDefault="00982A02" w:rsidP="002A05E6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社会人员要求40岁周岁以下。毕业生要求是2016</w:t>
            </w:r>
            <w:r w:rsidR="00A45168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年应届毕业生，</w:t>
            </w: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学生干部、中共党员、获得过各种荣誉称号者优先。北京市户籍应届毕业生学历可适当放宽至本科。</w:t>
            </w:r>
          </w:p>
        </w:tc>
        <w:tc>
          <w:tcPr>
            <w:tcW w:w="44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7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427" w:type="dxa"/>
            <w:vMerge w:val="restart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  <w:p w:rsidR="00982A02" w:rsidRPr="00FF131B" w:rsidRDefault="00982A02" w:rsidP="00FF131B">
            <w:pPr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周一至周五上午8:30-11:00，下午2:00-4:30    81750120黄老师</w:t>
            </w:r>
          </w:p>
        </w:tc>
      </w:tr>
      <w:tr w:rsidR="00982A02" w:rsidRPr="00FF131B" w:rsidTr="004275C7">
        <w:trPr>
          <w:trHeight w:val="1440"/>
          <w:jc w:val="center"/>
        </w:trPr>
        <w:tc>
          <w:tcPr>
            <w:tcW w:w="846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22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承担高中数学教学工作</w:t>
            </w:r>
          </w:p>
        </w:tc>
        <w:tc>
          <w:tcPr>
            <w:tcW w:w="62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85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93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931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北京市常住户口/生源不限</w:t>
            </w:r>
          </w:p>
        </w:tc>
        <w:tc>
          <w:tcPr>
            <w:tcW w:w="4387" w:type="dxa"/>
            <w:vAlign w:val="center"/>
            <w:hideMark/>
          </w:tcPr>
          <w:p w:rsidR="00982A02" w:rsidRPr="00FF131B" w:rsidRDefault="00982A02" w:rsidP="007C5B37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社会人员要求40</w:t>
            </w:r>
            <w:r w:rsidR="007C5B37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岁周岁以下。</w:t>
            </w: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毕业生要求是2016</w:t>
            </w:r>
            <w:r w:rsidR="00A45168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年应届毕业生，</w:t>
            </w: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学生干部、中共党员、获得过各种荣誉称号者优先。北京市户籍应届毕业生学历可适当放宽至本科。</w:t>
            </w:r>
          </w:p>
        </w:tc>
        <w:tc>
          <w:tcPr>
            <w:tcW w:w="44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7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427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82A02" w:rsidRPr="00FF131B" w:rsidTr="004275C7">
        <w:trPr>
          <w:trHeight w:val="1440"/>
          <w:jc w:val="center"/>
        </w:trPr>
        <w:tc>
          <w:tcPr>
            <w:tcW w:w="846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122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承担高中英语教学工作</w:t>
            </w:r>
          </w:p>
        </w:tc>
        <w:tc>
          <w:tcPr>
            <w:tcW w:w="62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85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93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931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北京市常住户口/生源不限</w:t>
            </w:r>
          </w:p>
        </w:tc>
        <w:tc>
          <w:tcPr>
            <w:tcW w:w="4387" w:type="dxa"/>
            <w:vAlign w:val="center"/>
            <w:hideMark/>
          </w:tcPr>
          <w:p w:rsidR="00982A02" w:rsidRPr="00FF131B" w:rsidRDefault="00982A02" w:rsidP="001950CE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社会人员要求40</w:t>
            </w:r>
            <w:r w:rsidR="001950CE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岁周岁以下。</w:t>
            </w: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毕业生要求是2016年应届毕业生，英语专业八级，学生干部、中共党员、获得过各种荣誉称号者优先。北京市户籍应届毕业生学历可适当放宽至本科。</w:t>
            </w:r>
          </w:p>
        </w:tc>
        <w:tc>
          <w:tcPr>
            <w:tcW w:w="44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7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427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82A02" w:rsidRPr="00FF131B" w:rsidTr="004275C7">
        <w:trPr>
          <w:trHeight w:val="1440"/>
          <w:jc w:val="center"/>
        </w:trPr>
        <w:tc>
          <w:tcPr>
            <w:tcW w:w="846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122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承担高中物理教学工作</w:t>
            </w:r>
          </w:p>
        </w:tc>
        <w:tc>
          <w:tcPr>
            <w:tcW w:w="62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85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93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931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北京市常住户口/生源不限</w:t>
            </w:r>
          </w:p>
        </w:tc>
        <w:tc>
          <w:tcPr>
            <w:tcW w:w="4387" w:type="dxa"/>
            <w:vAlign w:val="center"/>
            <w:hideMark/>
          </w:tcPr>
          <w:p w:rsidR="00982A02" w:rsidRPr="00FF131B" w:rsidRDefault="00982A02" w:rsidP="001950CE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社会人员要求40</w:t>
            </w:r>
            <w:r w:rsidR="001950CE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岁周岁以下。</w:t>
            </w: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毕业生要求是2016年应届毕业生，学生干部、中共党员、获得过各种荣誉称号者优先。北京市户籍应届毕业生学历可适当放宽至本科。</w:t>
            </w:r>
          </w:p>
        </w:tc>
        <w:tc>
          <w:tcPr>
            <w:tcW w:w="44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7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427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82A02" w:rsidRPr="00FF131B" w:rsidTr="004275C7">
        <w:trPr>
          <w:trHeight w:val="1440"/>
          <w:jc w:val="center"/>
        </w:trPr>
        <w:tc>
          <w:tcPr>
            <w:tcW w:w="846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122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承担高中化学教学工作</w:t>
            </w:r>
          </w:p>
        </w:tc>
        <w:tc>
          <w:tcPr>
            <w:tcW w:w="62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85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93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931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北京市常住户口/北京生源</w:t>
            </w:r>
          </w:p>
        </w:tc>
        <w:tc>
          <w:tcPr>
            <w:tcW w:w="4387" w:type="dxa"/>
            <w:vAlign w:val="center"/>
            <w:hideMark/>
          </w:tcPr>
          <w:p w:rsidR="00982A02" w:rsidRPr="00FF131B" w:rsidRDefault="00982A02" w:rsidP="00050A02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社会人员要求40岁周岁以下。毕业生要求是2016年应届毕业生，学生干部、中共党员、获得过各种荣誉称号者优先。北京市户籍应届毕业生学历可适当放宽至本科。</w:t>
            </w:r>
          </w:p>
        </w:tc>
        <w:tc>
          <w:tcPr>
            <w:tcW w:w="44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7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427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82A02" w:rsidRPr="00FF131B" w:rsidTr="004275C7">
        <w:trPr>
          <w:trHeight w:val="1440"/>
          <w:jc w:val="center"/>
        </w:trPr>
        <w:tc>
          <w:tcPr>
            <w:tcW w:w="846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高中政治</w:t>
            </w:r>
          </w:p>
        </w:tc>
        <w:tc>
          <w:tcPr>
            <w:tcW w:w="122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承担高中政治教学工作</w:t>
            </w:r>
          </w:p>
        </w:tc>
        <w:tc>
          <w:tcPr>
            <w:tcW w:w="62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85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93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931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北京市常住户口/北京生源</w:t>
            </w:r>
          </w:p>
        </w:tc>
        <w:tc>
          <w:tcPr>
            <w:tcW w:w="4387" w:type="dxa"/>
            <w:vAlign w:val="center"/>
            <w:hideMark/>
          </w:tcPr>
          <w:p w:rsidR="00982A02" w:rsidRPr="00FF131B" w:rsidRDefault="00982A02" w:rsidP="00050A02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社会人员要求40岁周岁以下。毕业生要求是2016</w:t>
            </w:r>
            <w:r w:rsidR="00050A02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年应届毕业生，</w:t>
            </w: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学生干部、中共党员、获得过各种荣誉称号者优先。北京市户籍应届毕业生学历可适当放宽至本科。</w:t>
            </w:r>
          </w:p>
        </w:tc>
        <w:tc>
          <w:tcPr>
            <w:tcW w:w="44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7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427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82A02" w:rsidRPr="00FF131B" w:rsidTr="004275C7">
        <w:trPr>
          <w:trHeight w:val="1440"/>
          <w:jc w:val="center"/>
        </w:trPr>
        <w:tc>
          <w:tcPr>
            <w:tcW w:w="846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高中通用技术</w:t>
            </w:r>
          </w:p>
        </w:tc>
        <w:tc>
          <w:tcPr>
            <w:tcW w:w="122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承担高中通用技术教学工作</w:t>
            </w:r>
          </w:p>
        </w:tc>
        <w:tc>
          <w:tcPr>
            <w:tcW w:w="62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85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93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931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北京市常住户口/北京生源</w:t>
            </w:r>
          </w:p>
        </w:tc>
        <w:tc>
          <w:tcPr>
            <w:tcW w:w="4387" w:type="dxa"/>
            <w:vAlign w:val="center"/>
            <w:hideMark/>
          </w:tcPr>
          <w:p w:rsidR="00982A02" w:rsidRPr="00FF131B" w:rsidRDefault="00982A02" w:rsidP="00050A02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社会人员要求40</w:t>
            </w:r>
            <w:r w:rsidR="00050A02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岁周岁以下。</w:t>
            </w: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毕业生要求是2016年应届毕业生，北京市户籍应届毕业生学历可适当放宽至本科。</w:t>
            </w:r>
          </w:p>
        </w:tc>
        <w:tc>
          <w:tcPr>
            <w:tcW w:w="44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7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427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82A02" w:rsidRPr="00FF131B" w:rsidTr="004275C7">
        <w:trPr>
          <w:trHeight w:val="1440"/>
          <w:jc w:val="center"/>
        </w:trPr>
        <w:tc>
          <w:tcPr>
            <w:tcW w:w="846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高中体育</w:t>
            </w:r>
          </w:p>
        </w:tc>
        <w:tc>
          <w:tcPr>
            <w:tcW w:w="122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承担高中体育教学工作</w:t>
            </w:r>
          </w:p>
        </w:tc>
        <w:tc>
          <w:tcPr>
            <w:tcW w:w="62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85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93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与所报岗位相同或相关专业，健美操专业优先</w:t>
            </w:r>
          </w:p>
        </w:tc>
        <w:tc>
          <w:tcPr>
            <w:tcW w:w="931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北京市常住户口/北京生源</w:t>
            </w:r>
          </w:p>
        </w:tc>
        <w:tc>
          <w:tcPr>
            <w:tcW w:w="4387" w:type="dxa"/>
            <w:vAlign w:val="center"/>
            <w:hideMark/>
          </w:tcPr>
          <w:p w:rsidR="00982A02" w:rsidRPr="00FF131B" w:rsidRDefault="00982A02" w:rsidP="000E2D59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社会人员要求40岁周岁以下。毕业生要求是2016年应届毕业生，高水平运动员优先，学生干部、中共党员、获得过各种荣誉称号者优先。北京市户籍应届毕业生学历可适当放宽至本科。</w:t>
            </w:r>
          </w:p>
        </w:tc>
        <w:tc>
          <w:tcPr>
            <w:tcW w:w="44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7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427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82A02" w:rsidRPr="00FF131B" w:rsidTr="004275C7">
        <w:trPr>
          <w:trHeight w:val="1440"/>
          <w:jc w:val="center"/>
        </w:trPr>
        <w:tc>
          <w:tcPr>
            <w:tcW w:w="846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图书管理员</w:t>
            </w:r>
          </w:p>
        </w:tc>
        <w:tc>
          <w:tcPr>
            <w:tcW w:w="122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承担学校图书管理工作</w:t>
            </w:r>
          </w:p>
        </w:tc>
        <w:tc>
          <w:tcPr>
            <w:tcW w:w="62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85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社会人员要求全日制本科及以上学历，取得相应学位，应届毕业生要求本科及以上学历，取得相应学位，第一学历为全日制本科</w:t>
            </w:r>
          </w:p>
        </w:tc>
        <w:tc>
          <w:tcPr>
            <w:tcW w:w="937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931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北京市常住户口/北京生源</w:t>
            </w:r>
          </w:p>
        </w:tc>
        <w:tc>
          <w:tcPr>
            <w:tcW w:w="4387" w:type="dxa"/>
            <w:vAlign w:val="center"/>
            <w:hideMark/>
          </w:tcPr>
          <w:p w:rsidR="00982A02" w:rsidRPr="00FF131B" w:rsidRDefault="00982A02" w:rsidP="000E2D59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社会人员40岁周岁以下。毕业生要求是2016年应届毕业生，学生干部、中共党员、获得过各种荣誉称号者优先。北京市户籍应届毕业生学历可适当放宽至本科。</w:t>
            </w:r>
          </w:p>
        </w:tc>
        <w:tc>
          <w:tcPr>
            <w:tcW w:w="449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873" w:type="dxa"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F131B"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  <w:t>其他专业技术岗</w:t>
            </w:r>
          </w:p>
        </w:tc>
        <w:tc>
          <w:tcPr>
            <w:tcW w:w="1427" w:type="dxa"/>
            <w:vMerge/>
            <w:vAlign w:val="center"/>
            <w:hideMark/>
          </w:tcPr>
          <w:p w:rsidR="00982A02" w:rsidRPr="00FF131B" w:rsidRDefault="00982A02" w:rsidP="00FF131B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4D14A1" w:rsidRDefault="004D14A1">
      <w:pPr>
        <w:widowControl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0"/>
          <w:szCs w:val="20"/>
        </w:rPr>
      </w:pPr>
      <w:bookmarkStart w:id="0" w:name="_GoBack"/>
      <w:bookmarkEnd w:id="0"/>
    </w:p>
    <w:p w:rsidR="00B02151" w:rsidRPr="00B02151" w:rsidRDefault="00B02151" w:rsidP="00CB77C3">
      <w:pPr>
        <w:widowControl/>
        <w:jc w:val="left"/>
        <w:rPr>
          <w:rFonts w:asciiTheme="minorEastAsia" w:hAnsiTheme="minorEastAsia"/>
          <w:color w:val="000000"/>
        </w:rPr>
      </w:pPr>
    </w:p>
    <w:sectPr w:rsidR="00B02151" w:rsidRPr="00B02151" w:rsidSect="00E8216F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73B" w:rsidRDefault="00F8373B" w:rsidP="00F047AA">
      <w:r>
        <w:separator/>
      </w:r>
    </w:p>
  </w:endnote>
  <w:endnote w:type="continuationSeparator" w:id="0">
    <w:p w:rsidR="00F8373B" w:rsidRDefault="00F8373B" w:rsidP="00F04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13662"/>
      <w:docPartObj>
        <w:docPartGallery w:val="Page Numbers (Bottom of Page)"/>
        <w:docPartUnique/>
      </w:docPartObj>
    </w:sdtPr>
    <w:sdtContent>
      <w:p w:rsidR="00B02151" w:rsidRDefault="000E0915">
        <w:pPr>
          <w:pStyle w:val="a4"/>
          <w:jc w:val="center"/>
        </w:pPr>
        <w:r w:rsidRPr="000E0915">
          <w:fldChar w:fldCharType="begin"/>
        </w:r>
        <w:r w:rsidR="00D57CF5">
          <w:instrText xml:space="preserve"> PAGE   \* MERGEFORMAT </w:instrText>
        </w:r>
        <w:r w:rsidRPr="000E0915">
          <w:fldChar w:fldCharType="separate"/>
        </w:r>
        <w:r w:rsidR="004275C7" w:rsidRPr="004275C7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B02151" w:rsidRDefault="00B021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73B" w:rsidRDefault="00F8373B" w:rsidP="00F047AA">
      <w:r>
        <w:separator/>
      </w:r>
    </w:p>
  </w:footnote>
  <w:footnote w:type="continuationSeparator" w:id="0">
    <w:p w:rsidR="00F8373B" w:rsidRDefault="00F8373B" w:rsidP="00F04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927" w:rsidRDefault="00546927" w:rsidP="003922D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7AA"/>
    <w:rsid w:val="00000280"/>
    <w:rsid w:val="0000188E"/>
    <w:rsid w:val="00003ECC"/>
    <w:rsid w:val="00004D88"/>
    <w:rsid w:val="0000526C"/>
    <w:rsid w:val="000057E3"/>
    <w:rsid w:val="00005CEB"/>
    <w:rsid w:val="00006032"/>
    <w:rsid w:val="0000607B"/>
    <w:rsid w:val="000062B3"/>
    <w:rsid w:val="000102D5"/>
    <w:rsid w:val="00010679"/>
    <w:rsid w:val="00013F19"/>
    <w:rsid w:val="000146A7"/>
    <w:rsid w:val="00014BC4"/>
    <w:rsid w:val="000153CA"/>
    <w:rsid w:val="000200F9"/>
    <w:rsid w:val="0002182C"/>
    <w:rsid w:val="00021D99"/>
    <w:rsid w:val="000225C9"/>
    <w:rsid w:val="000233D5"/>
    <w:rsid w:val="00023BD7"/>
    <w:rsid w:val="00023E16"/>
    <w:rsid w:val="00023E3D"/>
    <w:rsid w:val="000244B8"/>
    <w:rsid w:val="00026558"/>
    <w:rsid w:val="00026CAF"/>
    <w:rsid w:val="000273D9"/>
    <w:rsid w:val="00032108"/>
    <w:rsid w:val="000339C1"/>
    <w:rsid w:val="00033B6B"/>
    <w:rsid w:val="0003420B"/>
    <w:rsid w:val="000364D4"/>
    <w:rsid w:val="00037437"/>
    <w:rsid w:val="00037DED"/>
    <w:rsid w:val="00037E6C"/>
    <w:rsid w:val="000407F5"/>
    <w:rsid w:val="00042124"/>
    <w:rsid w:val="00042526"/>
    <w:rsid w:val="000434B5"/>
    <w:rsid w:val="00044AF9"/>
    <w:rsid w:val="00046219"/>
    <w:rsid w:val="00046E0C"/>
    <w:rsid w:val="0004700E"/>
    <w:rsid w:val="000470AB"/>
    <w:rsid w:val="0005075D"/>
    <w:rsid w:val="00050A02"/>
    <w:rsid w:val="00050A58"/>
    <w:rsid w:val="00050DA2"/>
    <w:rsid w:val="00051079"/>
    <w:rsid w:val="00051A86"/>
    <w:rsid w:val="00051BC9"/>
    <w:rsid w:val="00051E11"/>
    <w:rsid w:val="00051E8B"/>
    <w:rsid w:val="00053482"/>
    <w:rsid w:val="0005460F"/>
    <w:rsid w:val="00054942"/>
    <w:rsid w:val="000556EA"/>
    <w:rsid w:val="00056630"/>
    <w:rsid w:val="000566C2"/>
    <w:rsid w:val="00063107"/>
    <w:rsid w:val="00063580"/>
    <w:rsid w:val="00065A98"/>
    <w:rsid w:val="00065E04"/>
    <w:rsid w:val="00066A64"/>
    <w:rsid w:val="00070473"/>
    <w:rsid w:val="00071153"/>
    <w:rsid w:val="00071451"/>
    <w:rsid w:val="00072215"/>
    <w:rsid w:val="00072BF2"/>
    <w:rsid w:val="00072DD2"/>
    <w:rsid w:val="00072F77"/>
    <w:rsid w:val="00073819"/>
    <w:rsid w:val="00073E4F"/>
    <w:rsid w:val="00074005"/>
    <w:rsid w:val="00075781"/>
    <w:rsid w:val="000761BE"/>
    <w:rsid w:val="00076984"/>
    <w:rsid w:val="00077B23"/>
    <w:rsid w:val="00081777"/>
    <w:rsid w:val="00082092"/>
    <w:rsid w:val="000822B2"/>
    <w:rsid w:val="00083B20"/>
    <w:rsid w:val="00084A66"/>
    <w:rsid w:val="00085036"/>
    <w:rsid w:val="000871DB"/>
    <w:rsid w:val="00087323"/>
    <w:rsid w:val="000876EF"/>
    <w:rsid w:val="0009087B"/>
    <w:rsid w:val="00091FDE"/>
    <w:rsid w:val="00092350"/>
    <w:rsid w:val="000937B8"/>
    <w:rsid w:val="0009470B"/>
    <w:rsid w:val="0009649C"/>
    <w:rsid w:val="000966AC"/>
    <w:rsid w:val="00097061"/>
    <w:rsid w:val="00097F06"/>
    <w:rsid w:val="00097F0A"/>
    <w:rsid w:val="000A1461"/>
    <w:rsid w:val="000A4482"/>
    <w:rsid w:val="000A491B"/>
    <w:rsid w:val="000A61C3"/>
    <w:rsid w:val="000A7CD1"/>
    <w:rsid w:val="000B045B"/>
    <w:rsid w:val="000B0FB5"/>
    <w:rsid w:val="000B1289"/>
    <w:rsid w:val="000B1EC1"/>
    <w:rsid w:val="000B1FA2"/>
    <w:rsid w:val="000B2268"/>
    <w:rsid w:val="000B2D6B"/>
    <w:rsid w:val="000B4008"/>
    <w:rsid w:val="000B447A"/>
    <w:rsid w:val="000B58A8"/>
    <w:rsid w:val="000B60BC"/>
    <w:rsid w:val="000B7179"/>
    <w:rsid w:val="000B768F"/>
    <w:rsid w:val="000B7B0A"/>
    <w:rsid w:val="000B7E83"/>
    <w:rsid w:val="000C0AE0"/>
    <w:rsid w:val="000C26A1"/>
    <w:rsid w:val="000C2CD3"/>
    <w:rsid w:val="000C4021"/>
    <w:rsid w:val="000C4C08"/>
    <w:rsid w:val="000C4FEF"/>
    <w:rsid w:val="000C54D5"/>
    <w:rsid w:val="000C5A51"/>
    <w:rsid w:val="000D0438"/>
    <w:rsid w:val="000D0C97"/>
    <w:rsid w:val="000D13A0"/>
    <w:rsid w:val="000D23EC"/>
    <w:rsid w:val="000D2559"/>
    <w:rsid w:val="000D2603"/>
    <w:rsid w:val="000D265F"/>
    <w:rsid w:val="000D2936"/>
    <w:rsid w:val="000D387C"/>
    <w:rsid w:val="000D3BC2"/>
    <w:rsid w:val="000D40A8"/>
    <w:rsid w:val="000D5085"/>
    <w:rsid w:val="000D509B"/>
    <w:rsid w:val="000D54E5"/>
    <w:rsid w:val="000D703E"/>
    <w:rsid w:val="000E0915"/>
    <w:rsid w:val="000E1C98"/>
    <w:rsid w:val="000E1DC3"/>
    <w:rsid w:val="000E2772"/>
    <w:rsid w:val="000E2D59"/>
    <w:rsid w:val="000E5BF0"/>
    <w:rsid w:val="000E5E9F"/>
    <w:rsid w:val="000E61F1"/>
    <w:rsid w:val="000E713F"/>
    <w:rsid w:val="000E78C0"/>
    <w:rsid w:val="000F07A8"/>
    <w:rsid w:val="000F0C84"/>
    <w:rsid w:val="000F0D1E"/>
    <w:rsid w:val="000F0E6F"/>
    <w:rsid w:val="000F16C4"/>
    <w:rsid w:val="000F2DF4"/>
    <w:rsid w:val="000F374C"/>
    <w:rsid w:val="000F4154"/>
    <w:rsid w:val="000F474A"/>
    <w:rsid w:val="000F5112"/>
    <w:rsid w:val="000F6092"/>
    <w:rsid w:val="000F6A38"/>
    <w:rsid w:val="001001D5"/>
    <w:rsid w:val="00101380"/>
    <w:rsid w:val="00102019"/>
    <w:rsid w:val="001020FF"/>
    <w:rsid w:val="00103CB2"/>
    <w:rsid w:val="001048AE"/>
    <w:rsid w:val="00105BEB"/>
    <w:rsid w:val="00107A6F"/>
    <w:rsid w:val="00110CFD"/>
    <w:rsid w:val="00110E89"/>
    <w:rsid w:val="00110EA2"/>
    <w:rsid w:val="00111796"/>
    <w:rsid w:val="00111AD9"/>
    <w:rsid w:val="00111DA6"/>
    <w:rsid w:val="00112A74"/>
    <w:rsid w:val="00113087"/>
    <w:rsid w:val="001130C6"/>
    <w:rsid w:val="001143D2"/>
    <w:rsid w:val="00114419"/>
    <w:rsid w:val="001160C6"/>
    <w:rsid w:val="00116E77"/>
    <w:rsid w:val="00117A19"/>
    <w:rsid w:val="0012074E"/>
    <w:rsid w:val="001212F9"/>
    <w:rsid w:val="001215D5"/>
    <w:rsid w:val="001216A3"/>
    <w:rsid w:val="001217F7"/>
    <w:rsid w:val="00121941"/>
    <w:rsid w:val="00121F38"/>
    <w:rsid w:val="0012344A"/>
    <w:rsid w:val="00123CD6"/>
    <w:rsid w:val="001240B8"/>
    <w:rsid w:val="00124F91"/>
    <w:rsid w:val="0012554E"/>
    <w:rsid w:val="00125A4B"/>
    <w:rsid w:val="00125A72"/>
    <w:rsid w:val="00125F4F"/>
    <w:rsid w:val="00130266"/>
    <w:rsid w:val="00130DF7"/>
    <w:rsid w:val="00131CBA"/>
    <w:rsid w:val="00134A0C"/>
    <w:rsid w:val="00135103"/>
    <w:rsid w:val="001355FF"/>
    <w:rsid w:val="00135E78"/>
    <w:rsid w:val="001368E6"/>
    <w:rsid w:val="001369C8"/>
    <w:rsid w:val="00137417"/>
    <w:rsid w:val="00140814"/>
    <w:rsid w:val="00140D18"/>
    <w:rsid w:val="00142763"/>
    <w:rsid w:val="001427C7"/>
    <w:rsid w:val="0014344A"/>
    <w:rsid w:val="00143725"/>
    <w:rsid w:val="00145D60"/>
    <w:rsid w:val="0014650B"/>
    <w:rsid w:val="00147DFB"/>
    <w:rsid w:val="001502E5"/>
    <w:rsid w:val="0015155A"/>
    <w:rsid w:val="00152A7C"/>
    <w:rsid w:val="001537EC"/>
    <w:rsid w:val="00153CCB"/>
    <w:rsid w:val="00154825"/>
    <w:rsid w:val="001558CD"/>
    <w:rsid w:val="001559D6"/>
    <w:rsid w:val="001559FF"/>
    <w:rsid w:val="0015603C"/>
    <w:rsid w:val="00156ED3"/>
    <w:rsid w:val="00157FCB"/>
    <w:rsid w:val="00160E11"/>
    <w:rsid w:val="001615F8"/>
    <w:rsid w:val="00161761"/>
    <w:rsid w:val="001627DD"/>
    <w:rsid w:val="00162A5A"/>
    <w:rsid w:val="00163B07"/>
    <w:rsid w:val="0016484A"/>
    <w:rsid w:val="00164F97"/>
    <w:rsid w:val="0016574F"/>
    <w:rsid w:val="001659E4"/>
    <w:rsid w:val="001676C6"/>
    <w:rsid w:val="00167C86"/>
    <w:rsid w:val="001712D5"/>
    <w:rsid w:val="00172012"/>
    <w:rsid w:val="001725C3"/>
    <w:rsid w:val="00173693"/>
    <w:rsid w:val="00173920"/>
    <w:rsid w:val="00173A12"/>
    <w:rsid w:val="00174E5F"/>
    <w:rsid w:val="00174FF7"/>
    <w:rsid w:val="00176C05"/>
    <w:rsid w:val="00177641"/>
    <w:rsid w:val="00181107"/>
    <w:rsid w:val="00181BF5"/>
    <w:rsid w:val="00181D20"/>
    <w:rsid w:val="00181E73"/>
    <w:rsid w:val="00181F67"/>
    <w:rsid w:val="001824C1"/>
    <w:rsid w:val="001852A0"/>
    <w:rsid w:val="00185474"/>
    <w:rsid w:val="001855EF"/>
    <w:rsid w:val="0018660B"/>
    <w:rsid w:val="001874E9"/>
    <w:rsid w:val="0018785E"/>
    <w:rsid w:val="00190289"/>
    <w:rsid w:val="001908F7"/>
    <w:rsid w:val="00193614"/>
    <w:rsid w:val="00195051"/>
    <w:rsid w:val="001950CE"/>
    <w:rsid w:val="00195748"/>
    <w:rsid w:val="00195979"/>
    <w:rsid w:val="0019776A"/>
    <w:rsid w:val="00197868"/>
    <w:rsid w:val="001A1130"/>
    <w:rsid w:val="001A7A6E"/>
    <w:rsid w:val="001B09DE"/>
    <w:rsid w:val="001B0ACE"/>
    <w:rsid w:val="001B2208"/>
    <w:rsid w:val="001B2440"/>
    <w:rsid w:val="001B29A4"/>
    <w:rsid w:val="001B30B7"/>
    <w:rsid w:val="001B62D6"/>
    <w:rsid w:val="001B6AB9"/>
    <w:rsid w:val="001B769C"/>
    <w:rsid w:val="001B7892"/>
    <w:rsid w:val="001C1BD4"/>
    <w:rsid w:val="001C435C"/>
    <w:rsid w:val="001C488D"/>
    <w:rsid w:val="001C543A"/>
    <w:rsid w:val="001C5EAD"/>
    <w:rsid w:val="001C7A59"/>
    <w:rsid w:val="001D0619"/>
    <w:rsid w:val="001D1D89"/>
    <w:rsid w:val="001D2FF3"/>
    <w:rsid w:val="001D56C1"/>
    <w:rsid w:val="001D6E23"/>
    <w:rsid w:val="001D788C"/>
    <w:rsid w:val="001E02B2"/>
    <w:rsid w:val="001E0C21"/>
    <w:rsid w:val="001E0CBD"/>
    <w:rsid w:val="001E1923"/>
    <w:rsid w:val="001E195C"/>
    <w:rsid w:val="001E2BC5"/>
    <w:rsid w:val="001E4B41"/>
    <w:rsid w:val="001E513F"/>
    <w:rsid w:val="001E7322"/>
    <w:rsid w:val="001E78FD"/>
    <w:rsid w:val="001F03C6"/>
    <w:rsid w:val="001F0E2F"/>
    <w:rsid w:val="001F17A9"/>
    <w:rsid w:val="001F1BCF"/>
    <w:rsid w:val="001F2F42"/>
    <w:rsid w:val="001F2FD8"/>
    <w:rsid w:val="001F31BA"/>
    <w:rsid w:val="001F4144"/>
    <w:rsid w:val="001F4FB7"/>
    <w:rsid w:val="001F5C41"/>
    <w:rsid w:val="001F5E76"/>
    <w:rsid w:val="002011E3"/>
    <w:rsid w:val="0020245C"/>
    <w:rsid w:val="0020258F"/>
    <w:rsid w:val="00202877"/>
    <w:rsid w:val="00202CCD"/>
    <w:rsid w:val="00203366"/>
    <w:rsid w:val="002040D3"/>
    <w:rsid w:val="00207EA7"/>
    <w:rsid w:val="00210BC0"/>
    <w:rsid w:val="00211202"/>
    <w:rsid w:val="0021433F"/>
    <w:rsid w:val="0021504B"/>
    <w:rsid w:val="00216163"/>
    <w:rsid w:val="00216C54"/>
    <w:rsid w:val="00221470"/>
    <w:rsid w:val="00221FC6"/>
    <w:rsid w:val="0022257E"/>
    <w:rsid w:val="002226E3"/>
    <w:rsid w:val="0022302B"/>
    <w:rsid w:val="00225841"/>
    <w:rsid w:val="00225B8C"/>
    <w:rsid w:val="00225E55"/>
    <w:rsid w:val="00226B4E"/>
    <w:rsid w:val="00227250"/>
    <w:rsid w:val="00227549"/>
    <w:rsid w:val="00227855"/>
    <w:rsid w:val="00227B69"/>
    <w:rsid w:val="00230468"/>
    <w:rsid w:val="00231226"/>
    <w:rsid w:val="00231DB1"/>
    <w:rsid w:val="00234910"/>
    <w:rsid w:val="00235128"/>
    <w:rsid w:val="0023582B"/>
    <w:rsid w:val="00235AB4"/>
    <w:rsid w:val="00240082"/>
    <w:rsid w:val="00242E52"/>
    <w:rsid w:val="00243496"/>
    <w:rsid w:val="00243999"/>
    <w:rsid w:val="00243E1D"/>
    <w:rsid w:val="00244B49"/>
    <w:rsid w:val="00246115"/>
    <w:rsid w:val="0025105F"/>
    <w:rsid w:val="0025210C"/>
    <w:rsid w:val="0025251B"/>
    <w:rsid w:val="00253267"/>
    <w:rsid w:val="00253C3A"/>
    <w:rsid w:val="002541C3"/>
    <w:rsid w:val="0025470D"/>
    <w:rsid w:val="00254812"/>
    <w:rsid w:val="0025603D"/>
    <w:rsid w:val="00261415"/>
    <w:rsid w:val="00263F67"/>
    <w:rsid w:val="00264CEA"/>
    <w:rsid w:val="002656C3"/>
    <w:rsid w:val="00265729"/>
    <w:rsid w:val="0026618D"/>
    <w:rsid w:val="00266AC4"/>
    <w:rsid w:val="0026751A"/>
    <w:rsid w:val="00270674"/>
    <w:rsid w:val="00270A1D"/>
    <w:rsid w:val="00271182"/>
    <w:rsid w:val="002716F9"/>
    <w:rsid w:val="00272CB2"/>
    <w:rsid w:val="002730DB"/>
    <w:rsid w:val="002734DF"/>
    <w:rsid w:val="00276923"/>
    <w:rsid w:val="00277EC3"/>
    <w:rsid w:val="0028123C"/>
    <w:rsid w:val="0028250C"/>
    <w:rsid w:val="00282ADD"/>
    <w:rsid w:val="00283D53"/>
    <w:rsid w:val="00283EA7"/>
    <w:rsid w:val="002846FC"/>
    <w:rsid w:val="002854B5"/>
    <w:rsid w:val="00286A9B"/>
    <w:rsid w:val="00290238"/>
    <w:rsid w:val="00292A99"/>
    <w:rsid w:val="0029370E"/>
    <w:rsid w:val="0029439C"/>
    <w:rsid w:val="00294DBF"/>
    <w:rsid w:val="00295D28"/>
    <w:rsid w:val="002962AD"/>
    <w:rsid w:val="00296B6D"/>
    <w:rsid w:val="00297B40"/>
    <w:rsid w:val="002A05E1"/>
    <w:rsid w:val="002A05E6"/>
    <w:rsid w:val="002A0CA3"/>
    <w:rsid w:val="002A1B1B"/>
    <w:rsid w:val="002A21E4"/>
    <w:rsid w:val="002A4D59"/>
    <w:rsid w:val="002A7792"/>
    <w:rsid w:val="002B0845"/>
    <w:rsid w:val="002B1B21"/>
    <w:rsid w:val="002B31A4"/>
    <w:rsid w:val="002B3CCC"/>
    <w:rsid w:val="002B765F"/>
    <w:rsid w:val="002C0201"/>
    <w:rsid w:val="002C20BA"/>
    <w:rsid w:val="002C40E7"/>
    <w:rsid w:val="002C4541"/>
    <w:rsid w:val="002C5295"/>
    <w:rsid w:val="002C52FD"/>
    <w:rsid w:val="002C54E4"/>
    <w:rsid w:val="002C557B"/>
    <w:rsid w:val="002C5D92"/>
    <w:rsid w:val="002D0884"/>
    <w:rsid w:val="002D1529"/>
    <w:rsid w:val="002D171B"/>
    <w:rsid w:val="002D1B08"/>
    <w:rsid w:val="002D6E38"/>
    <w:rsid w:val="002D73F4"/>
    <w:rsid w:val="002E3910"/>
    <w:rsid w:val="002E429A"/>
    <w:rsid w:val="002E46DF"/>
    <w:rsid w:val="002E58F8"/>
    <w:rsid w:val="002E5EBF"/>
    <w:rsid w:val="002E6924"/>
    <w:rsid w:val="002E79D4"/>
    <w:rsid w:val="002F0D05"/>
    <w:rsid w:val="002F44C1"/>
    <w:rsid w:val="002F4D98"/>
    <w:rsid w:val="003016BC"/>
    <w:rsid w:val="0030397A"/>
    <w:rsid w:val="00304E45"/>
    <w:rsid w:val="00305A2E"/>
    <w:rsid w:val="003062B9"/>
    <w:rsid w:val="00306D6C"/>
    <w:rsid w:val="00307214"/>
    <w:rsid w:val="003115F9"/>
    <w:rsid w:val="003118CE"/>
    <w:rsid w:val="00312AC5"/>
    <w:rsid w:val="003132A8"/>
    <w:rsid w:val="00314B65"/>
    <w:rsid w:val="00314D79"/>
    <w:rsid w:val="00315373"/>
    <w:rsid w:val="00316971"/>
    <w:rsid w:val="00317501"/>
    <w:rsid w:val="00321709"/>
    <w:rsid w:val="003257D2"/>
    <w:rsid w:val="00327683"/>
    <w:rsid w:val="00327CB4"/>
    <w:rsid w:val="00331B64"/>
    <w:rsid w:val="003334E9"/>
    <w:rsid w:val="00333FAC"/>
    <w:rsid w:val="00335EFD"/>
    <w:rsid w:val="00336EBF"/>
    <w:rsid w:val="00337257"/>
    <w:rsid w:val="003378EB"/>
    <w:rsid w:val="00337915"/>
    <w:rsid w:val="003379F3"/>
    <w:rsid w:val="0034100D"/>
    <w:rsid w:val="003412BF"/>
    <w:rsid w:val="00342203"/>
    <w:rsid w:val="00342BAA"/>
    <w:rsid w:val="00342F1C"/>
    <w:rsid w:val="003430B2"/>
    <w:rsid w:val="003432BC"/>
    <w:rsid w:val="003437FE"/>
    <w:rsid w:val="0034520B"/>
    <w:rsid w:val="0034606E"/>
    <w:rsid w:val="00346087"/>
    <w:rsid w:val="00346939"/>
    <w:rsid w:val="003476A2"/>
    <w:rsid w:val="00347D96"/>
    <w:rsid w:val="00350E10"/>
    <w:rsid w:val="00351EE1"/>
    <w:rsid w:val="00352FFC"/>
    <w:rsid w:val="00353D27"/>
    <w:rsid w:val="0035442A"/>
    <w:rsid w:val="00354656"/>
    <w:rsid w:val="00354EA7"/>
    <w:rsid w:val="003550F0"/>
    <w:rsid w:val="00356A22"/>
    <w:rsid w:val="00356BCF"/>
    <w:rsid w:val="00360692"/>
    <w:rsid w:val="00360790"/>
    <w:rsid w:val="003607EB"/>
    <w:rsid w:val="00361C3E"/>
    <w:rsid w:val="00362C79"/>
    <w:rsid w:val="00363468"/>
    <w:rsid w:val="003638BD"/>
    <w:rsid w:val="00364169"/>
    <w:rsid w:val="00365811"/>
    <w:rsid w:val="00366672"/>
    <w:rsid w:val="00366CB1"/>
    <w:rsid w:val="003671CA"/>
    <w:rsid w:val="00367D48"/>
    <w:rsid w:val="00370E8F"/>
    <w:rsid w:val="003711DC"/>
    <w:rsid w:val="00371C4C"/>
    <w:rsid w:val="00371E97"/>
    <w:rsid w:val="003727EC"/>
    <w:rsid w:val="00372C22"/>
    <w:rsid w:val="0037303E"/>
    <w:rsid w:val="0037479A"/>
    <w:rsid w:val="003749E0"/>
    <w:rsid w:val="003752E4"/>
    <w:rsid w:val="003762ED"/>
    <w:rsid w:val="0037758A"/>
    <w:rsid w:val="0038006E"/>
    <w:rsid w:val="0038029E"/>
    <w:rsid w:val="003812A2"/>
    <w:rsid w:val="00383107"/>
    <w:rsid w:val="0038350C"/>
    <w:rsid w:val="003858A5"/>
    <w:rsid w:val="00385B84"/>
    <w:rsid w:val="00385CE4"/>
    <w:rsid w:val="00386632"/>
    <w:rsid w:val="003877D0"/>
    <w:rsid w:val="00387C23"/>
    <w:rsid w:val="003904B4"/>
    <w:rsid w:val="00391A0B"/>
    <w:rsid w:val="003922DC"/>
    <w:rsid w:val="00393048"/>
    <w:rsid w:val="0039419E"/>
    <w:rsid w:val="003941E7"/>
    <w:rsid w:val="0039422D"/>
    <w:rsid w:val="003943BE"/>
    <w:rsid w:val="003970B9"/>
    <w:rsid w:val="003A0249"/>
    <w:rsid w:val="003A04C0"/>
    <w:rsid w:val="003A0D0B"/>
    <w:rsid w:val="003A0FE8"/>
    <w:rsid w:val="003A1AAE"/>
    <w:rsid w:val="003A2A01"/>
    <w:rsid w:val="003A3030"/>
    <w:rsid w:val="003A3253"/>
    <w:rsid w:val="003A36B3"/>
    <w:rsid w:val="003A4296"/>
    <w:rsid w:val="003A5015"/>
    <w:rsid w:val="003A5933"/>
    <w:rsid w:val="003A6748"/>
    <w:rsid w:val="003A7D8E"/>
    <w:rsid w:val="003B01AD"/>
    <w:rsid w:val="003B05F2"/>
    <w:rsid w:val="003B15BC"/>
    <w:rsid w:val="003B18BF"/>
    <w:rsid w:val="003B1CAE"/>
    <w:rsid w:val="003B2C49"/>
    <w:rsid w:val="003B2FE0"/>
    <w:rsid w:val="003B39A6"/>
    <w:rsid w:val="003B3BE4"/>
    <w:rsid w:val="003B3DD5"/>
    <w:rsid w:val="003B406D"/>
    <w:rsid w:val="003B49E7"/>
    <w:rsid w:val="003B503D"/>
    <w:rsid w:val="003B64F4"/>
    <w:rsid w:val="003B66FD"/>
    <w:rsid w:val="003B7CC5"/>
    <w:rsid w:val="003C1250"/>
    <w:rsid w:val="003C14F6"/>
    <w:rsid w:val="003C328F"/>
    <w:rsid w:val="003C32B6"/>
    <w:rsid w:val="003C4174"/>
    <w:rsid w:val="003C43B8"/>
    <w:rsid w:val="003C5C2C"/>
    <w:rsid w:val="003C656B"/>
    <w:rsid w:val="003C7D84"/>
    <w:rsid w:val="003D0597"/>
    <w:rsid w:val="003D0EC0"/>
    <w:rsid w:val="003D103F"/>
    <w:rsid w:val="003D1085"/>
    <w:rsid w:val="003D20E5"/>
    <w:rsid w:val="003D2216"/>
    <w:rsid w:val="003D2666"/>
    <w:rsid w:val="003D291D"/>
    <w:rsid w:val="003D349B"/>
    <w:rsid w:val="003D4DEC"/>
    <w:rsid w:val="003D59F6"/>
    <w:rsid w:val="003D5A1E"/>
    <w:rsid w:val="003D5FF9"/>
    <w:rsid w:val="003D7552"/>
    <w:rsid w:val="003E16D3"/>
    <w:rsid w:val="003E26DA"/>
    <w:rsid w:val="003E29FD"/>
    <w:rsid w:val="003E305C"/>
    <w:rsid w:val="003E33DA"/>
    <w:rsid w:val="003E532C"/>
    <w:rsid w:val="003E5597"/>
    <w:rsid w:val="003E6600"/>
    <w:rsid w:val="003E71ED"/>
    <w:rsid w:val="003E755E"/>
    <w:rsid w:val="003F1BBB"/>
    <w:rsid w:val="003F1BD6"/>
    <w:rsid w:val="003F1EFD"/>
    <w:rsid w:val="003F2C72"/>
    <w:rsid w:val="003F3CD5"/>
    <w:rsid w:val="003F41CC"/>
    <w:rsid w:val="004003C0"/>
    <w:rsid w:val="0040063D"/>
    <w:rsid w:val="00401199"/>
    <w:rsid w:val="00404999"/>
    <w:rsid w:val="004063E8"/>
    <w:rsid w:val="00407034"/>
    <w:rsid w:val="004074A7"/>
    <w:rsid w:val="00407664"/>
    <w:rsid w:val="00407C34"/>
    <w:rsid w:val="00407EBF"/>
    <w:rsid w:val="004111C1"/>
    <w:rsid w:val="00411411"/>
    <w:rsid w:val="004130A5"/>
    <w:rsid w:val="00413B7D"/>
    <w:rsid w:val="00413BC5"/>
    <w:rsid w:val="00414181"/>
    <w:rsid w:val="00414A46"/>
    <w:rsid w:val="004152AF"/>
    <w:rsid w:val="00415A47"/>
    <w:rsid w:val="00415EA6"/>
    <w:rsid w:val="00416057"/>
    <w:rsid w:val="00416AD2"/>
    <w:rsid w:val="00417C33"/>
    <w:rsid w:val="00420FD0"/>
    <w:rsid w:val="004213A9"/>
    <w:rsid w:val="00422208"/>
    <w:rsid w:val="00422533"/>
    <w:rsid w:val="0042420B"/>
    <w:rsid w:val="004255A6"/>
    <w:rsid w:val="004257B2"/>
    <w:rsid w:val="00426BB3"/>
    <w:rsid w:val="004275C7"/>
    <w:rsid w:val="0042779B"/>
    <w:rsid w:val="00430A6A"/>
    <w:rsid w:val="00432B86"/>
    <w:rsid w:val="004330C0"/>
    <w:rsid w:val="00433171"/>
    <w:rsid w:val="00433337"/>
    <w:rsid w:val="00434CD9"/>
    <w:rsid w:val="00440ADF"/>
    <w:rsid w:val="00442792"/>
    <w:rsid w:val="0044307F"/>
    <w:rsid w:val="00446495"/>
    <w:rsid w:val="0045151E"/>
    <w:rsid w:val="00451B7D"/>
    <w:rsid w:val="00451F49"/>
    <w:rsid w:val="00453536"/>
    <w:rsid w:val="00454DA5"/>
    <w:rsid w:val="00460789"/>
    <w:rsid w:val="004617AB"/>
    <w:rsid w:val="0046246B"/>
    <w:rsid w:val="004624E7"/>
    <w:rsid w:val="0046252C"/>
    <w:rsid w:val="00462BD6"/>
    <w:rsid w:val="0046361A"/>
    <w:rsid w:val="0046393A"/>
    <w:rsid w:val="00463D9C"/>
    <w:rsid w:val="0046625A"/>
    <w:rsid w:val="00466296"/>
    <w:rsid w:val="00466F7F"/>
    <w:rsid w:val="00471CF3"/>
    <w:rsid w:val="0047264E"/>
    <w:rsid w:val="00472E7C"/>
    <w:rsid w:val="00473C60"/>
    <w:rsid w:val="004749FA"/>
    <w:rsid w:val="00474B34"/>
    <w:rsid w:val="004756D3"/>
    <w:rsid w:val="004757F9"/>
    <w:rsid w:val="00475E55"/>
    <w:rsid w:val="004764CB"/>
    <w:rsid w:val="00476C33"/>
    <w:rsid w:val="0047713F"/>
    <w:rsid w:val="00481870"/>
    <w:rsid w:val="00483610"/>
    <w:rsid w:val="004843CE"/>
    <w:rsid w:val="00484787"/>
    <w:rsid w:val="00484FDD"/>
    <w:rsid w:val="004860CE"/>
    <w:rsid w:val="00490C79"/>
    <w:rsid w:val="00490E90"/>
    <w:rsid w:val="00491D18"/>
    <w:rsid w:val="00492990"/>
    <w:rsid w:val="00493C96"/>
    <w:rsid w:val="00494293"/>
    <w:rsid w:val="004950C8"/>
    <w:rsid w:val="00495D6B"/>
    <w:rsid w:val="0049669F"/>
    <w:rsid w:val="00497790"/>
    <w:rsid w:val="00497A7F"/>
    <w:rsid w:val="004A0078"/>
    <w:rsid w:val="004A04B5"/>
    <w:rsid w:val="004A0C8C"/>
    <w:rsid w:val="004A188C"/>
    <w:rsid w:val="004A2561"/>
    <w:rsid w:val="004A2DA1"/>
    <w:rsid w:val="004A370D"/>
    <w:rsid w:val="004A4202"/>
    <w:rsid w:val="004A6072"/>
    <w:rsid w:val="004A73C8"/>
    <w:rsid w:val="004B23EB"/>
    <w:rsid w:val="004B26A8"/>
    <w:rsid w:val="004B29EE"/>
    <w:rsid w:val="004B2FF8"/>
    <w:rsid w:val="004B33A3"/>
    <w:rsid w:val="004B37F4"/>
    <w:rsid w:val="004B3F1A"/>
    <w:rsid w:val="004B606F"/>
    <w:rsid w:val="004B669C"/>
    <w:rsid w:val="004B6D6D"/>
    <w:rsid w:val="004B75D1"/>
    <w:rsid w:val="004C0D84"/>
    <w:rsid w:val="004C1AC2"/>
    <w:rsid w:val="004C32D2"/>
    <w:rsid w:val="004C41BC"/>
    <w:rsid w:val="004C56F4"/>
    <w:rsid w:val="004C58F1"/>
    <w:rsid w:val="004C5AEE"/>
    <w:rsid w:val="004C5B79"/>
    <w:rsid w:val="004C5B7E"/>
    <w:rsid w:val="004C5C73"/>
    <w:rsid w:val="004C5F31"/>
    <w:rsid w:val="004C7CCC"/>
    <w:rsid w:val="004D04CD"/>
    <w:rsid w:val="004D1051"/>
    <w:rsid w:val="004D14A1"/>
    <w:rsid w:val="004D1E06"/>
    <w:rsid w:val="004D2B8F"/>
    <w:rsid w:val="004D4392"/>
    <w:rsid w:val="004D5E4A"/>
    <w:rsid w:val="004D7053"/>
    <w:rsid w:val="004D7DE4"/>
    <w:rsid w:val="004E3191"/>
    <w:rsid w:val="004E45F2"/>
    <w:rsid w:val="004E4E0A"/>
    <w:rsid w:val="004E5504"/>
    <w:rsid w:val="004E5C65"/>
    <w:rsid w:val="004E60A7"/>
    <w:rsid w:val="004E68A3"/>
    <w:rsid w:val="004E73D2"/>
    <w:rsid w:val="004F0846"/>
    <w:rsid w:val="004F158C"/>
    <w:rsid w:val="004F1A7E"/>
    <w:rsid w:val="004F26B0"/>
    <w:rsid w:val="004F30D1"/>
    <w:rsid w:val="004F317E"/>
    <w:rsid w:val="004F3A79"/>
    <w:rsid w:val="004F4AAA"/>
    <w:rsid w:val="004F531E"/>
    <w:rsid w:val="004F5A27"/>
    <w:rsid w:val="004F60EF"/>
    <w:rsid w:val="004F6AB3"/>
    <w:rsid w:val="004F6E14"/>
    <w:rsid w:val="004F74AA"/>
    <w:rsid w:val="004F7CCE"/>
    <w:rsid w:val="0050012F"/>
    <w:rsid w:val="0050096D"/>
    <w:rsid w:val="005017A5"/>
    <w:rsid w:val="00501E4C"/>
    <w:rsid w:val="0050230B"/>
    <w:rsid w:val="005025E9"/>
    <w:rsid w:val="00502E33"/>
    <w:rsid w:val="0050325A"/>
    <w:rsid w:val="0050327F"/>
    <w:rsid w:val="00503310"/>
    <w:rsid w:val="00506651"/>
    <w:rsid w:val="00507CBA"/>
    <w:rsid w:val="00511538"/>
    <w:rsid w:val="00511C87"/>
    <w:rsid w:val="005129FD"/>
    <w:rsid w:val="00517792"/>
    <w:rsid w:val="00522B5C"/>
    <w:rsid w:val="005245A7"/>
    <w:rsid w:val="005248B2"/>
    <w:rsid w:val="00524F50"/>
    <w:rsid w:val="00526093"/>
    <w:rsid w:val="0053025B"/>
    <w:rsid w:val="005304B0"/>
    <w:rsid w:val="00531557"/>
    <w:rsid w:val="005317C7"/>
    <w:rsid w:val="00532FC0"/>
    <w:rsid w:val="00533319"/>
    <w:rsid w:val="00533CAA"/>
    <w:rsid w:val="00536747"/>
    <w:rsid w:val="00537DB4"/>
    <w:rsid w:val="00537F17"/>
    <w:rsid w:val="00537FB5"/>
    <w:rsid w:val="005403B3"/>
    <w:rsid w:val="00540617"/>
    <w:rsid w:val="0054075F"/>
    <w:rsid w:val="00540959"/>
    <w:rsid w:val="0054127F"/>
    <w:rsid w:val="00541767"/>
    <w:rsid w:val="005425A6"/>
    <w:rsid w:val="00543C12"/>
    <w:rsid w:val="005447D6"/>
    <w:rsid w:val="00545934"/>
    <w:rsid w:val="00546643"/>
    <w:rsid w:val="00546927"/>
    <w:rsid w:val="00547574"/>
    <w:rsid w:val="0054791F"/>
    <w:rsid w:val="00547964"/>
    <w:rsid w:val="005504D1"/>
    <w:rsid w:val="005542E5"/>
    <w:rsid w:val="005554E2"/>
    <w:rsid w:val="00555B95"/>
    <w:rsid w:val="005560FE"/>
    <w:rsid w:val="0056215D"/>
    <w:rsid w:val="00563947"/>
    <w:rsid w:val="00563A34"/>
    <w:rsid w:val="0056556B"/>
    <w:rsid w:val="00565D78"/>
    <w:rsid w:val="0056781C"/>
    <w:rsid w:val="00570B33"/>
    <w:rsid w:val="00571274"/>
    <w:rsid w:val="00571C79"/>
    <w:rsid w:val="00571D42"/>
    <w:rsid w:val="00572CD5"/>
    <w:rsid w:val="005735E2"/>
    <w:rsid w:val="0057395B"/>
    <w:rsid w:val="005744E6"/>
    <w:rsid w:val="00576AB3"/>
    <w:rsid w:val="00576F11"/>
    <w:rsid w:val="0058100F"/>
    <w:rsid w:val="00581E83"/>
    <w:rsid w:val="0058388B"/>
    <w:rsid w:val="00584B11"/>
    <w:rsid w:val="00584FDD"/>
    <w:rsid w:val="0058584C"/>
    <w:rsid w:val="0058588B"/>
    <w:rsid w:val="005860CB"/>
    <w:rsid w:val="0058612D"/>
    <w:rsid w:val="00586413"/>
    <w:rsid w:val="00590ED8"/>
    <w:rsid w:val="005918DE"/>
    <w:rsid w:val="00591DF5"/>
    <w:rsid w:val="00591E13"/>
    <w:rsid w:val="00592A0E"/>
    <w:rsid w:val="0059487C"/>
    <w:rsid w:val="00594BD1"/>
    <w:rsid w:val="00596ACF"/>
    <w:rsid w:val="005A005F"/>
    <w:rsid w:val="005A00FC"/>
    <w:rsid w:val="005A0849"/>
    <w:rsid w:val="005A0941"/>
    <w:rsid w:val="005A20A8"/>
    <w:rsid w:val="005A2698"/>
    <w:rsid w:val="005A26D0"/>
    <w:rsid w:val="005A2793"/>
    <w:rsid w:val="005A3467"/>
    <w:rsid w:val="005A44F8"/>
    <w:rsid w:val="005A44FE"/>
    <w:rsid w:val="005A4B90"/>
    <w:rsid w:val="005A7587"/>
    <w:rsid w:val="005B1C7E"/>
    <w:rsid w:val="005B225B"/>
    <w:rsid w:val="005B283D"/>
    <w:rsid w:val="005B4FD6"/>
    <w:rsid w:val="005B51D0"/>
    <w:rsid w:val="005B5C15"/>
    <w:rsid w:val="005B63B9"/>
    <w:rsid w:val="005B6BE2"/>
    <w:rsid w:val="005B729A"/>
    <w:rsid w:val="005C027B"/>
    <w:rsid w:val="005C04BC"/>
    <w:rsid w:val="005C056A"/>
    <w:rsid w:val="005C20D2"/>
    <w:rsid w:val="005C37D5"/>
    <w:rsid w:val="005C3C3D"/>
    <w:rsid w:val="005C4122"/>
    <w:rsid w:val="005C45F5"/>
    <w:rsid w:val="005C4B61"/>
    <w:rsid w:val="005C4ED7"/>
    <w:rsid w:val="005C539D"/>
    <w:rsid w:val="005C6D28"/>
    <w:rsid w:val="005C74C6"/>
    <w:rsid w:val="005D1099"/>
    <w:rsid w:val="005D207C"/>
    <w:rsid w:val="005D2401"/>
    <w:rsid w:val="005D3A58"/>
    <w:rsid w:val="005D6B23"/>
    <w:rsid w:val="005E0CD5"/>
    <w:rsid w:val="005E23F8"/>
    <w:rsid w:val="005E2ADA"/>
    <w:rsid w:val="005E3ED8"/>
    <w:rsid w:val="005E4DB7"/>
    <w:rsid w:val="005E4F16"/>
    <w:rsid w:val="005E504D"/>
    <w:rsid w:val="005E7C1C"/>
    <w:rsid w:val="005F0759"/>
    <w:rsid w:val="005F11B0"/>
    <w:rsid w:val="005F13E0"/>
    <w:rsid w:val="005F1BB8"/>
    <w:rsid w:val="005F1CCB"/>
    <w:rsid w:val="005F340C"/>
    <w:rsid w:val="005F38EA"/>
    <w:rsid w:val="005F3E54"/>
    <w:rsid w:val="005F46A9"/>
    <w:rsid w:val="005F562A"/>
    <w:rsid w:val="005F5C12"/>
    <w:rsid w:val="005F7682"/>
    <w:rsid w:val="005F7A37"/>
    <w:rsid w:val="006009F8"/>
    <w:rsid w:val="0060169D"/>
    <w:rsid w:val="00601A0D"/>
    <w:rsid w:val="00601EF0"/>
    <w:rsid w:val="00603214"/>
    <w:rsid w:val="00603DE1"/>
    <w:rsid w:val="006061F4"/>
    <w:rsid w:val="006073F9"/>
    <w:rsid w:val="006107E3"/>
    <w:rsid w:val="006116E9"/>
    <w:rsid w:val="00612985"/>
    <w:rsid w:val="00613034"/>
    <w:rsid w:val="00613793"/>
    <w:rsid w:val="00613C67"/>
    <w:rsid w:val="00614607"/>
    <w:rsid w:val="0061506F"/>
    <w:rsid w:val="006155A9"/>
    <w:rsid w:val="006208C1"/>
    <w:rsid w:val="00621998"/>
    <w:rsid w:val="00622C80"/>
    <w:rsid w:val="00623F4A"/>
    <w:rsid w:val="00624B88"/>
    <w:rsid w:val="00624D00"/>
    <w:rsid w:val="00625806"/>
    <w:rsid w:val="00626C90"/>
    <w:rsid w:val="0063008C"/>
    <w:rsid w:val="00630120"/>
    <w:rsid w:val="006308DF"/>
    <w:rsid w:val="0063245C"/>
    <w:rsid w:val="00633BDA"/>
    <w:rsid w:val="00635C42"/>
    <w:rsid w:val="006363F3"/>
    <w:rsid w:val="0063644D"/>
    <w:rsid w:val="0064063A"/>
    <w:rsid w:val="006410D8"/>
    <w:rsid w:val="006410F1"/>
    <w:rsid w:val="0064155A"/>
    <w:rsid w:val="00641991"/>
    <w:rsid w:val="00641C1D"/>
    <w:rsid w:val="00642DE7"/>
    <w:rsid w:val="00645433"/>
    <w:rsid w:val="00645A3A"/>
    <w:rsid w:val="006475CF"/>
    <w:rsid w:val="00647D31"/>
    <w:rsid w:val="00650108"/>
    <w:rsid w:val="00651394"/>
    <w:rsid w:val="00651526"/>
    <w:rsid w:val="006530EF"/>
    <w:rsid w:val="006537C0"/>
    <w:rsid w:val="00653AA1"/>
    <w:rsid w:val="00656743"/>
    <w:rsid w:val="00657D60"/>
    <w:rsid w:val="00657E22"/>
    <w:rsid w:val="006604A9"/>
    <w:rsid w:val="0066085A"/>
    <w:rsid w:val="00660EAE"/>
    <w:rsid w:val="006632C1"/>
    <w:rsid w:val="00664634"/>
    <w:rsid w:val="0067182C"/>
    <w:rsid w:val="00671A21"/>
    <w:rsid w:val="00671BFA"/>
    <w:rsid w:val="006723A0"/>
    <w:rsid w:val="0067242C"/>
    <w:rsid w:val="00674580"/>
    <w:rsid w:val="00675EC2"/>
    <w:rsid w:val="00676712"/>
    <w:rsid w:val="0067766A"/>
    <w:rsid w:val="006778B8"/>
    <w:rsid w:val="00680CB9"/>
    <w:rsid w:val="00681E8C"/>
    <w:rsid w:val="00684143"/>
    <w:rsid w:val="00687B27"/>
    <w:rsid w:val="0069094D"/>
    <w:rsid w:val="00690AAE"/>
    <w:rsid w:val="00690C4C"/>
    <w:rsid w:val="00693410"/>
    <w:rsid w:val="00693442"/>
    <w:rsid w:val="00693C23"/>
    <w:rsid w:val="00695CA3"/>
    <w:rsid w:val="00696CD9"/>
    <w:rsid w:val="0069787E"/>
    <w:rsid w:val="006A00ED"/>
    <w:rsid w:val="006A1A16"/>
    <w:rsid w:val="006A1AB4"/>
    <w:rsid w:val="006A21A8"/>
    <w:rsid w:val="006A2E1F"/>
    <w:rsid w:val="006A375C"/>
    <w:rsid w:val="006A4434"/>
    <w:rsid w:val="006A45C2"/>
    <w:rsid w:val="006A4EEC"/>
    <w:rsid w:val="006A6713"/>
    <w:rsid w:val="006A68CF"/>
    <w:rsid w:val="006A6D20"/>
    <w:rsid w:val="006A6F94"/>
    <w:rsid w:val="006A707C"/>
    <w:rsid w:val="006B3C95"/>
    <w:rsid w:val="006B47E6"/>
    <w:rsid w:val="006B50DA"/>
    <w:rsid w:val="006B5FF8"/>
    <w:rsid w:val="006B7B6C"/>
    <w:rsid w:val="006C11B5"/>
    <w:rsid w:val="006C21C6"/>
    <w:rsid w:val="006C23F6"/>
    <w:rsid w:val="006C4CB0"/>
    <w:rsid w:val="006C5002"/>
    <w:rsid w:val="006C5299"/>
    <w:rsid w:val="006C5542"/>
    <w:rsid w:val="006D0629"/>
    <w:rsid w:val="006D44AC"/>
    <w:rsid w:val="006D55FA"/>
    <w:rsid w:val="006D7474"/>
    <w:rsid w:val="006D7823"/>
    <w:rsid w:val="006E11F2"/>
    <w:rsid w:val="006E277E"/>
    <w:rsid w:val="006E287E"/>
    <w:rsid w:val="006E39A2"/>
    <w:rsid w:val="006E5D99"/>
    <w:rsid w:val="006E6335"/>
    <w:rsid w:val="006F1A24"/>
    <w:rsid w:val="006F33AC"/>
    <w:rsid w:val="006F342A"/>
    <w:rsid w:val="006F35E9"/>
    <w:rsid w:val="006F41F3"/>
    <w:rsid w:val="006F4AAA"/>
    <w:rsid w:val="006F7174"/>
    <w:rsid w:val="006F7371"/>
    <w:rsid w:val="006F7CCB"/>
    <w:rsid w:val="006F7CF5"/>
    <w:rsid w:val="0070006D"/>
    <w:rsid w:val="007002E6"/>
    <w:rsid w:val="00702F05"/>
    <w:rsid w:val="007036DA"/>
    <w:rsid w:val="00703D85"/>
    <w:rsid w:val="00703F79"/>
    <w:rsid w:val="00704628"/>
    <w:rsid w:val="007046B1"/>
    <w:rsid w:val="0070580D"/>
    <w:rsid w:val="00705946"/>
    <w:rsid w:val="00706B72"/>
    <w:rsid w:val="007102D3"/>
    <w:rsid w:val="00710859"/>
    <w:rsid w:val="0071111E"/>
    <w:rsid w:val="00711184"/>
    <w:rsid w:val="00713429"/>
    <w:rsid w:val="00713EE3"/>
    <w:rsid w:val="007163A1"/>
    <w:rsid w:val="0071710A"/>
    <w:rsid w:val="007206D1"/>
    <w:rsid w:val="00721B23"/>
    <w:rsid w:val="00722C51"/>
    <w:rsid w:val="00723297"/>
    <w:rsid w:val="00723ACB"/>
    <w:rsid w:val="00725C6B"/>
    <w:rsid w:val="00725FC3"/>
    <w:rsid w:val="0072636E"/>
    <w:rsid w:val="00727A70"/>
    <w:rsid w:val="00727CF4"/>
    <w:rsid w:val="00727EB2"/>
    <w:rsid w:val="00730E49"/>
    <w:rsid w:val="00731E25"/>
    <w:rsid w:val="0073291A"/>
    <w:rsid w:val="0073595D"/>
    <w:rsid w:val="007375F3"/>
    <w:rsid w:val="00737C8C"/>
    <w:rsid w:val="0074050A"/>
    <w:rsid w:val="00740D1E"/>
    <w:rsid w:val="007429AC"/>
    <w:rsid w:val="00743F4E"/>
    <w:rsid w:val="00743FD6"/>
    <w:rsid w:val="0074460B"/>
    <w:rsid w:val="00744B65"/>
    <w:rsid w:val="0074514C"/>
    <w:rsid w:val="00746780"/>
    <w:rsid w:val="0074733C"/>
    <w:rsid w:val="00747456"/>
    <w:rsid w:val="00747799"/>
    <w:rsid w:val="007533DD"/>
    <w:rsid w:val="007552F1"/>
    <w:rsid w:val="00756B74"/>
    <w:rsid w:val="00757F45"/>
    <w:rsid w:val="00760C73"/>
    <w:rsid w:val="0076205F"/>
    <w:rsid w:val="00762C9D"/>
    <w:rsid w:val="00763E32"/>
    <w:rsid w:val="0076428F"/>
    <w:rsid w:val="00764336"/>
    <w:rsid w:val="00764CB3"/>
    <w:rsid w:val="00766742"/>
    <w:rsid w:val="007668F5"/>
    <w:rsid w:val="00766FE2"/>
    <w:rsid w:val="00767B4E"/>
    <w:rsid w:val="00771327"/>
    <w:rsid w:val="00771B56"/>
    <w:rsid w:val="00774355"/>
    <w:rsid w:val="00775470"/>
    <w:rsid w:val="00776CFF"/>
    <w:rsid w:val="00780365"/>
    <w:rsid w:val="0078278F"/>
    <w:rsid w:val="00784B85"/>
    <w:rsid w:val="0078555C"/>
    <w:rsid w:val="00785F8E"/>
    <w:rsid w:val="00786CDC"/>
    <w:rsid w:val="00786D33"/>
    <w:rsid w:val="00786E86"/>
    <w:rsid w:val="007876FF"/>
    <w:rsid w:val="00787992"/>
    <w:rsid w:val="00790407"/>
    <w:rsid w:val="00793B49"/>
    <w:rsid w:val="007947A3"/>
    <w:rsid w:val="0079635C"/>
    <w:rsid w:val="00796A47"/>
    <w:rsid w:val="007A01E5"/>
    <w:rsid w:val="007A0436"/>
    <w:rsid w:val="007A0C24"/>
    <w:rsid w:val="007A2086"/>
    <w:rsid w:val="007A3042"/>
    <w:rsid w:val="007A3EE2"/>
    <w:rsid w:val="007A4FDE"/>
    <w:rsid w:val="007A52AF"/>
    <w:rsid w:val="007A5C1D"/>
    <w:rsid w:val="007A5C5E"/>
    <w:rsid w:val="007A6BE2"/>
    <w:rsid w:val="007B0450"/>
    <w:rsid w:val="007B1E4E"/>
    <w:rsid w:val="007B2416"/>
    <w:rsid w:val="007B3BAF"/>
    <w:rsid w:val="007B6B96"/>
    <w:rsid w:val="007B7492"/>
    <w:rsid w:val="007C05B2"/>
    <w:rsid w:val="007C0987"/>
    <w:rsid w:val="007C0DCA"/>
    <w:rsid w:val="007C19C5"/>
    <w:rsid w:val="007C21C8"/>
    <w:rsid w:val="007C54DC"/>
    <w:rsid w:val="007C5B37"/>
    <w:rsid w:val="007C5E1A"/>
    <w:rsid w:val="007C61B1"/>
    <w:rsid w:val="007C61DF"/>
    <w:rsid w:val="007C7472"/>
    <w:rsid w:val="007D07D2"/>
    <w:rsid w:val="007D1878"/>
    <w:rsid w:val="007D2D22"/>
    <w:rsid w:val="007D2EFA"/>
    <w:rsid w:val="007D32FD"/>
    <w:rsid w:val="007D404C"/>
    <w:rsid w:val="007D5280"/>
    <w:rsid w:val="007D5C93"/>
    <w:rsid w:val="007D6DB2"/>
    <w:rsid w:val="007D722B"/>
    <w:rsid w:val="007D7452"/>
    <w:rsid w:val="007D7880"/>
    <w:rsid w:val="007D7FE4"/>
    <w:rsid w:val="007E033D"/>
    <w:rsid w:val="007E0EBF"/>
    <w:rsid w:val="007E1679"/>
    <w:rsid w:val="007E2064"/>
    <w:rsid w:val="007E3041"/>
    <w:rsid w:val="007E3079"/>
    <w:rsid w:val="007E4A3E"/>
    <w:rsid w:val="007E4B1A"/>
    <w:rsid w:val="007E5024"/>
    <w:rsid w:val="007E655C"/>
    <w:rsid w:val="007F02F5"/>
    <w:rsid w:val="007F0FD7"/>
    <w:rsid w:val="007F13BF"/>
    <w:rsid w:val="007F1BA1"/>
    <w:rsid w:val="007F2AEB"/>
    <w:rsid w:val="007F2E31"/>
    <w:rsid w:val="007F3A57"/>
    <w:rsid w:val="007F7287"/>
    <w:rsid w:val="007F7734"/>
    <w:rsid w:val="007F7DFE"/>
    <w:rsid w:val="00800652"/>
    <w:rsid w:val="00800BA9"/>
    <w:rsid w:val="00800EB8"/>
    <w:rsid w:val="00801B0E"/>
    <w:rsid w:val="00801E1C"/>
    <w:rsid w:val="00802F18"/>
    <w:rsid w:val="00803D3E"/>
    <w:rsid w:val="0080425F"/>
    <w:rsid w:val="00805BC0"/>
    <w:rsid w:val="008068B6"/>
    <w:rsid w:val="008073E6"/>
    <w:rsid w:val="00810C09"/>
    <w:rsid w:val="00810FF4"/>
    <w:rsid w:val="0081198C"/>
    <w:rsid w:val="00813CF1"/>
    <w:rsid w:val="008158D7"/>
    <w:rsid w:val="008168C6"/>
    <w:rsid w:val="00816FF3"/>
    <w:rsid w:val="00817B7D"/>
    <w:rsid w:val="00817E00"/>
    <w:rsid w:val="00820B91"/>
    <w:rsid w:val="008222CC"/>
    <w:rsid w:val="00823A68"/>
    <w:rsid w:val="00823E82"/>
    <w:rsid w:val="0082439D"/>
    <w:rsid w:val="008245A4"/>
    <w:rsid w:val="008247C2"/>
    <w:rsid w:val="00824B8D"/>
    <w:rsid w:val="0082540C"/>
    <w:rsid w:val="00825781"/>
    <w:rsid w:val="008260BD"/>
    <w:rsid w:val="00826460"/>
    <w:rsid w:val="00827FDC"/>
    <w:rsid w:val="00831166"/>
    <w:rsid w:val="00832CD1"/>
    <w:rsid w:val="00833AE9"/>
    <w:rsid w:val="00833FAB"/>
    <w:rsid w:val="00834A46"/>
    <w:rsid w:val="0083531D"/>
    <w:rsid w:val="008357AA"/>
    <w:rsid w:val="00835C76"/>
    <w:rsid w:val="00836D93"/>
    <w:rsid w:val="0083716B"/>
    <w:rsid w:val="008376C2"/>
    <w:rsid w:val="008377A8"/>
    <w:rsid w:val="00837D7B"/>
    <w:rsid w:val="00840135"/>
    <w:rsid w:val="008402EB"/>
    <w:rsid w:val="00840E97"/>
    <w:rsid w:val="0084138C"/>
    <w:rsid w:val="00842BBC"/>
    <w:rsid w:val="0084426C"/>
    <w:rsid w:val="00847851"/>
    <w:rsid w:val="00852D30"/>
    <w:rsid w:val="00853F77"/>
    <w:rsid w:val="00855EBF"/>
    <w:rsid w:val="008605B0"/>
    <w:rsid w:val="00860ABD"/>
    <w:rsid w:val="00861C9D"/>
    <w:rsid w:val="00861DD6"/>
    <w:rsid w:val="00863D29"/>
    <w:rsid w:val="00863E6F"/>
    <w:rsid w:val="008646BB"/>
    <w:rsid w:val="008651EC"/>
    <w:rsid w:val="00865EFE"/>
    <w:rsid w:val="00866F57"/>
    <w:rsid w:val="00867AB2"/>
    <w:rsid w:val="00867C28"/>
    <w:rsid w:val="008714F4"/>
    <w:rsid w:val="0087174E"/>
    <w:rsid w:val="008723A1"/>
    <w:rsid w:val="00872592"/>
    <w:rsid w:val="00874725"/>
    <w:rsid w:val="00874A34"/>
    <w:rsid w:val="00874A73"/>
    <w:rsid w:val="008757A9"/>
    <w:rsid w:val="00876297"/>
    <w:rsid w:val="008762A6"/>
    <w:rsid w:val="00876539"/>
    <w:rsid w:val="00876554"/>
    <w:rsid w:val="008805AF"/>
    <w:rsid w:val="00881F35"/>
    <w:rsid w:val="00882C12"/>
    <w:rsid w:val="00884485"/>
    <w:rsid w:val="008858CF"/>
    <w:rsid w:val="00885BBC"/>
    <w:rsid w:val="00890629"/>
    <w:rsid w:val="00890BA8"/>
    <w:rsid w:val="00891680"/>
    <w:rsid w:val="008947AF"/>
    <w:rsid w:val="00894895"/>
    <w:rsid w:val="008949D2"/>
    <w:rsid w:val="0089527F"/>
    <w:rsid w:val="00895E10"/>
    <w:rsid w:val="00896992"/>
    <w:rsid w:val="00897835"/>
    <w:rsid w:val="008A076A"/>
    <w:rsid w:val="008A0C79"/>
    <w:rsid w:val="008A26D6"/>
    <w:rsid w:val="008A3016"/>
    <w:rsid w:val="008A30C6"/>
    <w:rsid w:val="008A54E6"/>
    <w:rsid w:val="008A61C3"/>
    <w:rsid w:val="008A6D3B"/>
    <w:rsid w:val="008A7396"/>
    <w:rsid w:val="008B0A2D"/>
    <w:rsid w:val="008B5FA7"/>
    <w:rsid w:val="008B7557"/>
    <w:rsid w:val="008B7A75"/>
    <w:rsid w:val="008C17DB"/>
    <w:rsid w:val="008C1E14"/>
    <w:rsid w:val="008C2500"/>
    <w:rsid w:val="008C29D8"/>
    <w:rsid w:val="008C3105"/>
    <w:rsid w:val="008C384F"/>
    <w:rsid w:val="008C51DF"/>
    <w:rsid w:val="008C5224"/>
    <w:rsid w:val="008C7030"/>
    <w:rsid w:val="008C7765"/>
    <w:rsid w:val="008C7D3E"/>
    <w:rsid w:val="008C7DA5"/>
    <w:rsid w:val="008D0622"/>
    <w:rsid w:val="008D1F3E"/>
    <w:rsid w:val="008D31A9"/>
    <w:rsid w:val="008D3A65"/>
    <w:rsid w:val="008D6409"/>
    <w:rsid w:val="008D71DC"/>
    <w:rsid w:val="008D73E0"/>
    <w:rsid w:val="008D79C4"/>
    <w:rsid w:val="008E0047"/>
    <w:rsid w:val="008E0FD4"/>
    <w:rsid w:val="008E2ABA"/>
    <w:rsid w:val="008E3A6F"/>
    <w:rsid w:val="008E44D7"/>
    <w:rsid w:val="008E510D"/>
    <w:rsid w:val="008E679A"/>
    <w:rsid w:val="008E6B27"/>
    <w:rsid w:val="008F091F"/>
    <w:rsid w:val="008F179C"/>
    <w:rsid w:val="008F1E75"/>
    <w:rsid w:val="008F2F4B"/>
    <w:rsid w:val="008F3937"/>
    <w:rsid w:val="008F3AD8"/>
    <w:rsid w:val="008F4BE6"/>
    <w:rsid w:val="008F5278"/>
    <w:rsid w:val="008F5549"/>
    <w:rsid w:val="008F5807"/>
    <w:rsid w:val="008F77EB"/>
    <w:rsid w:val="008F7C8F"/>
    <w:rsid w:val="00900627"/>
    <w:rsid w:val="00900E98"/>
    <w:rsid w:val="00901B4F"/>
    <w:rsid w:val="00902607"/>
    <w:rsid w:val="009030E5"/>
    <w:rsid w:val="00903293"/>
    <w:rsid w:val="00903BE4"/>
    <w:rsid w:val="009044C4"/>
    <w:rsid w:val="00904609"/>
    <w:rsid w:val="00905817"/>
    <w:rsid w:val="00905A41"/>
    <w:rsid w:val="00906B5A"/>
    <w:rsid w:val="00906D93"/>
    <w:rsid w:val="0090748C"/>
    <w:rsid w:val="0091061A"/>
    <w:rsid w:val="009118B9"/>
    <w:rsid w:val="00911F27"/>
    <w:rsid w:val="009123F9"/>
    <w:rsid w:val="009127F5"/>
    <w:rsid w:val="00912DA1"/>
    <w:rsid w:val="00913684"/>
    <w:rsid w:val="00915577"/>
    <w:rsid w:val="00915595"/>
    <w:rsid w:val="00916EB3"/>
    <w:rsid w:val="0092010E"/>
    <w:rsid w:val="00922259"/>
    <w:rsid w:val="009238B5"/>
    <w:rsid w:val="0092398B"/>
    <w:rsid w:val="009244AE"/>
    <w:rsid w:val="009244B9"/>
    <w:rsid w:val="009252DE"/>
    <w:rsid w:val="00930155"/>
    <w:rsid w:val="009307B9"/>
    <w:rsid w:val="009327E6"/>
    <w:rsid w:val="00932E85"/>
    <w:rsid w:val="00933BB3"/>
    <w:rsid w:val="00934A7A"/>
    <w:rsid w:val="00935690"/>
    <w:rsid w:val="009358EE"/>
    <w:rsid w:val="00935EE8"/>
    <w:rsid w:val="00936947"/>
    <w:rsid w:val="0093782E"/>
    <w:rsid w:val="00937D58"/>
    <w:rsid w:val="009416AF"/>
    <w:rsid w:val="00941BDD"/>
    <w:rsid w:val="00942D47"/>
    <w:rsid w:val="00943B73"/>
    <w:rsid w:val="009462B6"/>
    <w:rsid w:val="0094667B"/>
    <w:rsid w:val="009474AD"/>
    <w:rsid w:val="0094752C"/>
    <w:rsid w:val="0095064E"/>
    <w:rsid w:val="009507A8"/>
    <w:rsid w:val="00950D8D"/>
    <w:rsid w:val="00951BE2"/>
    <w:rsid w:val="009525AB"/>
    <w:rsid w:val="00952756"/>
    <w:rsid w:val="00953EC6"/>
    <w:rsid w:val="00954AE5"/>
    <w:rsid w:val="00954BE2"/>
    <w:rsid w:val="00955966"/>
    <w:rsid w:val="009562CC"/>
    <w:rsid w:val="00956998"/>
    <w:rsid w:val="00956E57"/>
    <w:rsid w:val="00960695"/>
    <w:rsid w:val="00962E43"/>
    <w:rsid w:val="009641DB"/>
    <w:rsid w:val="00964AA9"/>
    <w:rsid w:val="0096557A"/>
    <w:rsid w:val="00966809"/>
    <w:rsid w:val="0096698F"/>
    <w:rsid w:val="00966BFC"/>
    <w:rsid w:val="0097062D"/>
    <w:rsid w:val="00971B2D"/>
    <w:rsid w:val="0097271C"/>
    <w:rsid w:val="00972967"/>
    <w:rsid w:val="00973CF0"/>
    <w:rsid w:val="00973D23"/>
    <w:rsid w:val="00973E56"/>
    <w:rsid w:val="00974F21"/>
    <w:rsid w:val="00975E0F"/>
    <w:rsid w:val="00977037"/>
    <w:rsid w:val="009805AD"/>
    <w:rsid w:val="00981A85"/>
    <w:rsid w:val="00981C2E"/>
    <w:rsid w:val="00982A02"/>
    <w:rsid w:val="00983524"/>
    <w:rsid w:val="00985D8F"/>
    <w:rsid w:val="00985DC5"/>
    <w:rsid w:val="00986103"/>
    <w:rsid w:val="00986301"/>
    <w:rsid w:val="0098735C"/>
    <w:rsid w:val="009917E6"/>
    <w:rsid w:val="00991979"/>
    <w:rsid w:val="009927EC"/>
    <w:rsid w:val="00993B5E"/>
    <w:rsid w:val="00995925"/>
    <w:rsid w:val="009979BF"/>
    <w:rsid w:val="00997A64"/>
    <w:rsid w:val="009A0E9B"/>
    <w:rsid w:val="009A24A7"/>
    <w:rsid w:val="009A269C"/>
    <w:rsid w:val="009A2FEF"/>
    <w:rsid w:val="009A3551"/>
    <w:rsid w:val="009A3B9F"/>
    <w:rsid w:val="009A468A"/>
    <w:rsid w:val="009A486D"/>
    <w:rsid w:val="009A6DE7"/>
    <w:rsid w:val="009A6F02"/>
    <w:rsid w:val="009A7ECD"/>
    <w:rsid w:val="009B0546"/>
    <w:rsid w:val="009B07D4"/>
    <w:rsid w:val="009B0D63"/>
    <w:rsid w:val="009B20CA"/>
    <w:rsid w:val="009B2118"/>
    <w:rsid w:val="009B2ADC"/>
    <w:rsid w:val="009B4DA8"/>
    <w:rsid w:val="009B64C5"/>
    <w:rsid w:val="009B6B36"/>
    <w:rsid w:val="009B71BE"/>
    <w:rsid w:val="009B7ADE"/>
    <w:rsid w:val="009C0BEB"/>
    <w:rsid w:val="009C0C00"/>
    <w:rsid w:val="009C30BD"/>
    <w:rsid w:val="009C46EC"/>
    <w:rsid w:val="009C48F2"/>
    <w:rsid w:val="009C54B8"/>
    <w:rsid w:val="009C5BAE"/>
    <w:rsid w:val="009C6205"/>
    <w:rsid w:val="009C641C"/>
    <w:rsid w:val="009C6F51"/>
    <w:rsid w:val="009C72D1"/>
    <w:rsid w:val="009C72D2"/>
    <w:rsid w:val="009D08F5"/>
    <w:rsid w:val="009D3D2C"/>
    <w:rsid w:val="009D57D5"/>
    <w:rsid w:val="009D5828"/>
    <w:rsid w:val="009D5ACD"/>
    <w:rsid w:val="009D6208"/>
    <w:rsid w:val="009D67BB"/>
    <w:rsid w:val="009D6ECE"/>
    <w:rsid w:val="009D7A7B"/>
    <w:rsid w:val="009E01E5"/>
    <w:rsid w:val="009E0384"/>
    <w:rsid w:val="009E0BCE"/>
    <w:rsid w:val="009E0DBE"/>
    <w:rsid w:val="009E14FB"/>
    <w:rsid w:val="009E1D54"/>
    <w:rsid w:val="009E25F0"/>
    <w:rsid w:val="009E39B7"/>
    <w:rsid w:val="009E4B6D"/>
    <w:rsid w:val="009E59CF"/>
    <w:rsid w:val="009E610C"/>
    <w:rsid w:val="009E6B2E"/>
    <w:rsid w:val="009F03B3"/>
    <w:rsid w:val="009F1935"/>
    <w:rsid w:val="009F2356"/>
    <w:rsid w:val="009F2724"/>
    <w:rsid w:val="009F2E16"/>
    <w:rsid w:val="009F32B3"/>
    <w:rsid w:val="009F40B6"/>
    <w:rsid w:val="009F52E9"/>
    <w:rsid w:val="009F6727"/>
    <w:rsid w:val="009F6977"/>
    <w:rsid w:val="009F6C71"/>
    <w:rsid w:val="009F6E15"/>
    <w:rsid w:val="009F778F"/>
    <w:rsid w:val="00A00DA5"/>
    <w:rsid w:val="00A019C5"/>
    <w:rsid w:val="00A01DD6"/>
    <w:rsid w:val="00A02001"/>
    <w:rsid w:val="00A035D3"/>
    <w:rsid w:val="00A03A5D"/>
    <w:rsid w:val="00A05284"/>
    <w:rsid w:val="00A0618B"/>
    <w:rsid w:val="00A06557"/>
    <w:rsid w:val="00A07046"/>
    <w:rsid w:val="00A072AF"/>
    <w:rsid w:val="00A11FC0"/>
    <w:rsid w:val="00A12C51"/>
    <w:rsid w:val="00A13218"/>
    <w:rsid w:val="00A13963"/>
    <w:rsid w:val="00A1444C"/>
    <w:rsid w:val="00A14D6D"/>
    <w:rsid w:val="00A15405"/>
    <w:rsid w:val="00A16769"/>
    <w:rsid w:val="00A203CC"/>
    <w:rsid w:val="00A20F9B"/>
    <w:rsid w:val="00A22BFA"/>
    <w:rsid w:val="00A25440"/>
    <w:rsid w:val="00A2686F"/>
    <w:rsid w:val="00A26975"/>
    <w:rsid w:val="00A26C65"/>
    <w:rsid w:val="00A27490"/>
    <w:rsid w:val="00A30CE2"/>
    <w:rsid w:val="00A30F89"/>
    <w:rsid w:val="00A32024"/>
    <w:rsid w:val="00A3238D"/>
    <w:rsid w:val="00A336CA"/>
    <w:rsid w:val="00A338AA"/>
    <w:rsid w:val="00A34004"/>
    <w:rsid w:val="00A35A5D"/>
    <w:rsid w:val="00A361BF"/>
    <w:rsid w:val="00A36AA1"/>
    <w:rsid w:val="00A36AC6"/>
    <w:rsid w:val="00A36BD2"/>
    <w:rsid w:val="00A378B5"/>
    <w:rsid w:val="00A40673"/>
    <w:rsid w:val="00A42206"/>
    <w:rsid w:val="00A4332C"/>
    <w:rsid w:val="00A45168"/>
    <w:rsid w:val="00A4557F"/>
    <w:rsid w:val="00A46327"/>
    <w:rsid w:val="00A46A1D"/>
    <w:rsid w:val="00A4739E"/>
    <w:rsid w:val="00A51E12"/>
    <w:rsid w:val="00A52506"/>
    <w:rsid w:val="00A529B5"/>
    <w:rsid w:val="00A541DF"/>
    <w:rsid w:val="00A601E3"/>
    <w:rsid w:val="00A604A5"/>
    <w:rsid w:val="00A608A8"/>
    <w:rsid w:val="00A61A00"/>
    <w:rsid w:val="00A624DC"/>
    <w:rsid w:val="00A64829"/>
    <w:rsid w:val="00A652C4"/>
    <w:rsid w:val="00A6571F"/>
    <w:rsid w:val="00A65B48"/>
    <w:rsid w:val="00A6603B"/>
    <w:rsid w:val="00A66268"/>
    <w:rsid w:val="00A70295"/>
    <w:rsid w:val="00A702CD"/>
    <w:rsid w:val="00A70341"/>
    <w:rsid w:val="00A704BE"/>
    <w:rsid w:val="00A711D0"/>
    <w:rsid w:val="00A714EB"/>
    <w:rsid w:val="00A72116"/>
    <w:rsid w:val="00A72B49"/>
    <w:rsid w:val="00A736CF"/>
    <w:rsid w:val="00A73CCE"/>
    <w:rsid w:val="00A7475B"/>
    <w:rsid w:val="00A74EDE"/>
    <w:rsid w:val="00A77D24"/>
    <w:rsid w:val="00A81419"/>
    <w:rsid w:val="00A8238A"/>
    <w:rsid w:val="00A82E24"/>
    <w:rsid w:val="00A83F91"/>
    <w:rsid w:val="00A84B58"/>
    <w:rsid w:val="00A8600D"/>
    <w:rsid w:val="00A869AF"/>
    <w:rsid w:val="00A86AB1"/>
    <w:rsid w:val="00A86DEB"/>
    <w:rsid w:val="00A87B4E"/>
    <w:rsid w:val="00A92306"/>
    <w:rsid w:val="00A92C08"/>
    <w:rsid w:val="00A93792"/>
    <w:rsid w:val="00A9432A"/>
    <w:rsid w:val="00A94F21"/>
    <w:rsid w:val="00A95762"/>
    <w:rsid w:val="00A9656E"/>
    <w:rsid w:val="00A96B58"/>
    <w:rsid w:val="00A96F16"/>
    <w:rsid w:val="00A97131"/>
    <w:rsid w:val="00A9740D"/>
    <w:rsid w:val="00AA0011"/>
    <w:rsid w:val="00AA1747"/>
    <w:rsid w:val="00AA2DC3"/>
    <w:rsid w:val="00AA4AC6"/>
    <w:rsid w:val="00AA58A6"/>
    <w:rsid w:val="00AA5D97"/>
    <w:rsid w:val="00AA63A2"/>
    <w:rsid w:val="00AA6463"/>
    <w:rsid w:val="00AA767D"/>
    <w:rsid w:val="00AA79A9"/>
    <w:rsid w:val="00AA7D94"/>
    <w:rsid w:val="00AB12B4"/>
    <w:rsid w:val="00AB12C3"/>
    <w:rsid w:val="00AB4224"/>
    <w:rsid w:val="00AB44F5"/>
    <w:rsid w:val="00AB4940"/>
    <w:rsid w:val="00AB508A"/>
    <w:rsid w:val="00AB567A"/>
    <w:rsid w:val="00AB594C"/>
    <w:rsid w:val="00AB607C"/>
    <w:rsid w:val="00AC1D21"/>
    <w:rsid w:val="00AC21C3"/>
    <w:rsid w:val="00AC2693"/>
    <w:rsid w:val="00AC2BDF"/>
    <w:rsid w:val="00AC364E"/>
    <w:rsid w:val="00AC3FC5"/>
    <w:rsid w:val="00AC41F2"/>
    <w:rsid w:val="00AC4452"/>
    <w:rsid w:val="00AC5C66"/>
    <w:rsid w:val="00AC6782"/>
    <w:rsid w:val="00AC700E"/>
    <w:rsid w:val="00AC72F9"/>
    <w:rsid w:val="00AD02B1"/>
    <w:rsid w:val="00AD3533"/>
    <w:rsid w:val="00AD4C20"/>
    <w:rsid w:val="00AD59E2"/>
    <w:rsid w:val="00AD6EBD"/>
    <w:rsid w:val="00AD76F0"/>
    <w:rsid w:val="00AD7AF1"/>
    <w:rsid w:val="00AD7DB0"/>
    <w:rsid w:val="00AD7E73"/>
    <w:rsid w:val="00AE2FAB"/>
    <w:rsid w:val="00AE3823"/>
    <w:rsid w:val="00AE38DB"/>
    <w:rsid w:val="00AE40A7"/>
    <w:rsid w:val="00AE4AA2"/>
    <w:rsid w:val="00AE4F0A"/>
    <w:rsid w:val="00AE4F5E"/>
    <w:rsid w:val="00AE50CD"/>
    <w:rsid w:val="00AE5227"/>
    <w:rsid w:val="00AE6415"/>
    <w:rsid w:val="00AE684A"/>
    <w:rsid w:val="00AE7212"/>
    <w:rsid w:val="00AF1F3B"/>
    <w:rsid w:val="00AF2B1E"/>
    <w:rsid w:val="00AF2B2E"/>
    <w:rsid w:val="00AF4056"/>
    <w:rsid w:val="00AF4355"/>
    <w:rsid w:val="00AF4713"/>
    <w:rsid w:val="00AF4EBA"/>
    <w:rsid w:val="00AF5574"/>
    <w:rsid w:val="00AF68F3"/>
    <w:rsid w:val="00B00896"/>
    <w:rsid w:val="00B02151"/>
    <w:rsid w:val="00B028C3"/>
    <w:rsid w:val="00B037B5"/>
    <w:rsid w:val="00B03B20"/>
    <w:rsid w:val="00B04629"/>
    <w:rsid w:val="00B04849"/>
    <w:rsid w:val="00B057F1"/>
    <w:rsid w:val="00B05EF3"/>
    <w:rsid w:val="00B10A0F"/>
    <w:rsid w:val="00B10C00"/>
    <w:rsid w:val="00B11F88"/>
    <w:rsid w:val="00B12C19"/>
    <w:rsid w:val="00B12C8F"/>
    <w:rsid w:val="00B130DA"/>
    <w:rsid w:val="00B13256"/>
    <w:rsid w:val="00B13440"/>
    <w:rsid w:val="00B151C5"/>
    <w:rsid w:val="00B15ADE"/>
    <w:rsid w:val="00B15BF2"/>
    <w:rsid w:val="00B15DA1"/>
    <w:rsid w:val="00B16387"/>
    <w:rsid w:val="00B1674D"/>
    <w:rsid w:val="00B1720F"/>
    <w:rsid w:val="00B172F3"/>
    <w:rsid w:val="00B20785"/>
    <w:rsid w:val="00B21574"/>
    <w:rsid w:val="00B22F7A"/>
    <w:rsid w:val="00B231AD"/>
    <w:rsid w:val="00B23667"/>
    <w:rsid w:val="00B24ABF"/>
    <w:rsid w:val="00B253F9"/>
    <w:rsid w:val="00B259A8"/>
    <w:rsid w:val="00B26394"/>
    <w:rsid w:val="00B2655E"/>
    <w:rsid w:val="00B270B9"/>
    <w:rsid w:val="00B27CD3"/>
    <w:rsid w:val="00B27E7C"/>
    <w:rsid w:val="00B302E7"/>
    <w:rsid w:val="00B30407"/>
    <w:rsid w:val="00B3059C"/>
    <w:rsid w:val="00B31DAA"/>
    <w:rsid w:val="00B33C62"/>
    <w:rsid w:val="00B354E5"/>
    <w:rsid w:val="00B35CEF"/>
    <w:rsid w:val="00B3704A"/>
    <w:rsid w:val="00B37250"/>
    <w:rsid w:val="00B40664"/>
    <w:rsid w:val="00B449C6"/>
    <w:rsid w:val="00B45C28"/>
    <w:rsid w:val="00B46748"/>
    <w:rsid w:val="00B46838"/>
    <w:rsid w:val="00B5361D"/>
    <w:rsid w:val="00B53626"/>
    <w:rsid w:val="00B55210"/>
    <w:rsid w:val="00B552FB"/>
    <w:rsid w:val="00B569C8"/>
    <w:rsid w:val="00B57238"/>
    <w:rsid w:val="00B579B4"/>
    <w:rsid w:val="00B57C6F"/>
    <w:rsid w:val="00B57C80"/>
    <w:rsid w:val="00B6020C"/>
    <w:rsid w:val="00B605AF"/>
    <w:rsid w:val="00B60AB6"/>
    <w:rsid w:val="00B60F27"/>
    <w:rsid w:val="00B64A6E"/>
    <w:rsid w:val="00B64ACD"/>
    <w:rsid w:val="00B64B3C"/>
    <w:rsid w:val="00B655D5"/>
    <w:rsid w:val="00B6653B"/>
    <w:rsid w:val="00B66BCE"/>
    <w:rsid w:val="00B670D3"/>
    <w:rsid w:val="00B67D71"/>
    <w:rsid w:val="00B7066F"/>
    <w:rsid w:val="00B709B3"/>
    <w:rsid w:val="00B70DC8"/>
    <w:rsid w:val="00B73CF5"/>
    <w:rsid w:val="00B7464F"/>
    <w:rsid w:val="00B74DD7"/>
    <w:rsid w:val="00B75220"/>
    <w:rsid w:val="00B75268"/>
    <w:rsid w:val="00B75A42"/>
    <w:rsid w:val="00B768A3"/>
    <w:rsid w:val="00B77257"/>
    <w:rsid w:val="00B77ABA"/>
    <w:rsid w:val="00B77E00"/>
    <w:rsid w:val="00B801E1"/>
    <w:rsid w:val="00B806BE"/>
    <w:rsid w:val="00B81932"/>
    <w:rsid w:val="00B83D28"/>
    <w:rsid w:val="00B86B25"/>
    <w:rsid w:val="00B90233"/>
    <w:rsid w:val="00B9041E"/>
    <w:rsid w:val="00B90634"/>
    <w:rsid w:val="00B906DD"/>
    <w:rsid w:val="00B91D7C"/>
    <w:rsid w:val="00B924C3"/>
    <w:rsid w:val="00B94777"/>
    <w:rsid w:val="00B952CA"/>
    <w:rsid w:val="00B96FF6"/>
    <w:rsid w:val="00BA1501"/>
    <w:rsid w:val="00BA2B45"/>
    <w:rsid w:val="00BA2F01"/>
    <w:rsid w:val="00BA44A8"/>
    <w:rsid w:val="00BA4D39"/>
    <w:rsid w:val="00BA604D"/>
    <w:rsid w:val="00BA7442"/>
    <w:rsid w:val="00BA75A7"/>
    <w:rsid w:val="00BA7B27"/>
    <w:rsid w:val="00BB0C32"/>
    <w:rsid w:val="00BB1380"/>
    <w:rsid w:val="00BB1487"/>
    <w:rsid w:val="00BB239D"/>
    <w:rsid w:val="00BB348B"/>
    <w:rsid w:val="00BB39B8"/>
    <w:rsid w:val="00BB48E0"/>
    <w:rsid w:val="00BC0388"/>
    <w:rsid w:val="00BC1CA6"/>
    <w:rsid w:val="00BC2FDE"/>
    <w:rsid w:val="00BC352D"/>
    <w:rsid w:val="00BC49DD"/>
    <w:rsid w:val="00BC53F1"/>
    <w:rsid w:val="00BD1B9F"/>
    <w:rsid w:val="00BD440E"/>
    <w:rsid w:val="00BD4ADC"/>
    <w:rsid w:val="00BD782F"/>
    <w:rsid w:val="00BD78C6"/>
    <w:rsid w:val="00BE190A"/>
    <w:rsid w:val="00BE1CDD"/>
    <w:rsid w:val="00BE380A"/>
    <w:rsid w:val="00BE3EF5"/>
    <w:rsid w:val="00BE56EF"/>
    <w:rsid w:val="00BE6EE7"/>
    <w:rsid w:val="00BE6F61"/>
    <w:rsid w:val="00BE746F"/>
    <w:rsid w:val="00BE7B45"/>
    <w:rsid w:val="00BF0D3F"/>
    <w:rsid w:val="00BF10A5"/>
    <w:rsid w:val="00BF2568"/>
    <w:rsid w:val="00BF2A5D"/>
    <w:rsid w:val="00BF3648"/>
    <w:rsid w:val="00BF5063"/>
    <w:rsid w:val="00BF5565"/>
    <w:rsid w:val="00BF56AC"/>
    <w:rsid w:val="00BF7787"/>
    <w:rsid w:val="00BF78C0"/>
    <w:rsid w:val="00BF7B3E"/>
    <w:rsid w:val="00C00FE0"/>
    <w:rsid w:val="00C013B7"/>
    <w:rsid w:val="00C0178D"/>
    <w:rsid w:val="00C02D47"/>
    <w:rsid w:val="00C04361"/>
    <w:rsid w:val="00C04E49"/>
    <w:rsid w:val="00C06266"/>
    <w:rsid w:val="00C064BA"/>
    <w:rsid w:val="00C06559"/>
    <w:rsid w:val="00C06F50"/>
    <w:rsid w:val="00C0754B"/>
    <w:rsid w:val="00C07B47"/>
    <w:rsid w:val="00C12452"/>
    <w:rsid w:val="00C12516"/>
    <w:rsid w:val="00C12A85"/>
    <w:rsid w:val="00C15C1D"/>
    <w:rsid w:val="00C16284"/>
    <w:rsid w:val="00C164A9"/>
    <w:rsid w:val="00C2057D"/>
    <w:rsid w:val="00C20BE3"/>
    <w:rsid w:val="00C20FDD"/>
    <w:rsid w:val="00C21099"/>
    <w:rsid w:val="00C21189"/>
    <w:rsid w:val="00C213BF"/>
    <w:rsid w:val="00C24D35"/>
    <w:rsid w:val="00C25637"/>
    <w:rsid w:val="00C2691A"/>
    <w:rsid w:val="00C30DD0"/>
    <w:rsid w:val="00C3160F"/>
    <w:rsid w:val="00C316C9"/>
    <w:rsid w:val="00C318BF"/>
    <w:rsid w:val="00C31B09"/>
    <w:rsid w:val="00C32849"/>
    <w:rsid w:val="00C32B65"/>
    <w:rsid w:val="00C32D0C"/>
    <w:rsid w:val="00C32EE3"/>
    <w:rsid w:val="00C337F6"/>
    <w:rsid w:val="00C3649C"/>
    <w:rsid w:val="00C36E05"/>
    <w:rsid w:val="00C36F91"/>
    <w:rsid w:val="00C4009A"/>
    <w:rsid w:val="00C40EDE"/>
    <w:rsid w:val="00C41EA6"/>
    <w:rsid w:val="00C43784"/>
    <w:rsid w:val="00C44DDC"/>
    <w:rsid w:val="00C451E0"/>
    <w:rsid w:val="00C467E0"/>
    <w:rsid w:val="00C4688F"/>
    <w:rsid w:val="00C46965"/>
    <w:rsid w:val="00C46D71"/>
    <w:rsid w:val="00C478DF"/>
    <w:rsid w:val="00C47909"/>
    <w:rsid w:val="00C50732"/>
    <w:rsid w:val="00C51A79"/>
    <w:rsid w:val="00C51DA8"/>
    <w:rsid w:val="00C5213F"/>
    <w:rsid w:val="00C53546"/>
    <w:rsid w:val="00C53FE5"/>
    <w:rsid w:val="00C56DD5"/>
    <w:rsid w:val="00C56E6B"/>
    <w:rsid w:val="00C57277"/>
    <w:rsid w:val="00C57D51"/>
    <w:rsid w:val="00C60B5C"/>
    <w:rsid w:val="00C60BC4"/>
    <w:rsid w:val="00C612A2"/>
    <w:rsid w:val="00C615F9"/>
    <w:rsid w:val="00C61A20"/>
    <w:rsid w:val="00C6456B"/>
    <w:rsid w:val="00C652E8"/>
    <w:rsid w:val="00C66A96"/>
    <w:rsid w:val="00C67016"/>
    <w:rsid w:val="00C6727F"/>
    <w:rsid w:val="00C700B1"/>
    <w:rsid w:val="00C725B1"/>
    <w:rsid w:val="00C73126"/>
    <w:rsid w:val="00C74157"/>
    <w:rsid w:val="00C74D84"/>
    <w:rsid w:val="00C7578C"/>
    <w:rsid w:val="00C75AAF"/>
    <w:rsid w:val="00C75B01"/>
    <w:rsid w:val="00C777A0"/>
    <w:rsid w:val="00C809B4"/>
    <w:rsid w:val="00C822D0"/>
    <w:rsid w:val="00C838DF"/>
    <w:rsid w:val="00C86C97"/>
    <w:rsid w:val="00C87F6C"/>
    <w:rsid w:val="00C90473"/>
    <w:rsid w:val="00C907FB"/>
    <w:rsid w:val="00C91843"/>
    <w:rsid w:val="00C941A5"/>
    <w:rsid w:val="00C941B2"/>
    <w:rsid w:val="00C94CBA"/>
    <w:rsid w:val="00C9541C"/>
    <w:rsid w:val="00C96513"/>
    <w:rsid w:val="00C9675D"/>
    <w:rsid w:val="00C96C4F"/>
    <w:rsid w:val="00C96E05"/>
    <w:rsid w:val="00C974E4"/>
    <w:rsid w:val="00CA068F"/>
    <w:rsid w:val="00CA2B8F"/>
    <w:rsid w:val="00CA3B00"/>
    <w:rsid w:val="00CA3D91"/>
    <w:rsid w:val="00CA3E81"/>
    <w:rsid w:val="00CA484D"/>
    <w:rsid w:val="00CA5C66"/>
    <w:rsid w:val="00CA5C7F"/>
    <w:rsid w:val="00CA6644"/>
    <w:rsid w:val="00CA66E3"/>
    <w:rsid w:val="00CA6D56"/>
    <w:rsid w:val="00CA71A9"/>
    <w:rsid w:val="00CA77DA"/>
    <w:rsid w:val="00CA7FA7"/>
    <w:rsid w:val="00CB0A76"/>
    <w:rsid w:val="00CB179E"/>
    <w:rsid w:val="00CB1CDC"/>
    <w:rsid w:val="00CB5554"/>
    <w:rsid w:val="00CB55C1"/>
    <w:rsid w:val="00CB77C3"/>
    <w:rsid w:val="00CC062B"/>
    <w:rsid w:val="00CC2F76"/>
    <w:rsid w:val="00CC302C"/>
    <w:rsid w:val="00CC3350"/>
    <w:rsid w:val="00CC33CF"/>
    <w:rsid w:val="00CC494E"/>
    <w:rsid w:val="00CC4998"/>
    <w:rsid w:val="00CC4E4F"/>
    <w:rsid w:val="00CC6C0F"/>
    <w:rsid w:val="00CC7726"/>
    <w:rsid w:val="00CD0544"/>
    <w:rsid w:val="00CD1C54"/>
    <w:rsid w:val="00CD1E3B"/>
    <w:rsid w:val="00CD255E"/>
    <w:rsid w:val="00CD412C"/>
    <w:rsid w:val="00CD489F"/>
    <w:rsid w:val="00CD4926"/>
    <w:rsid w:val="00CD64E5"/>
    <w:rsid w:val="00CD7579"/>
    <w:rsid w:val="00CE0F2B"/>
    <w:rsid w:val="00CE1B84"/>
    <w:rsid w:val="00CE217F"/>
    <w:rsid w:val="00CE2887"/>
    <w:rsid w:val="00CE3973"/>
    <w:rsid w:val="00CE45A4"/>
    <w:rsid w:val="00CE52BD"/>
    <w:rsid w:val="00CE5820"/>
    <w:rsid w:val="00CE7311"/>
    <w:rsid w:val="00CE7575"/>
    <w:rsid w:val="00CF14AC"/>
    <w:rsid w:val="00CF1CDB"/>
    <w:rsid w:val="00CF4E63"/>
    <w:rsid w:val="00CF5186"/>
    <w:rsid w:val="00CF5634"/>
    <w:rsid w:val="00CF6F45"/>
    <w:rsid w:val="00CF7830"/>
    <w:rsid w:val="00D01586"/>
    <w:rsid w:val="00D0199A"/>
    <w:rsid w:val="00D025F8"/>
    <w:rsid w:val="00D02614"/>
    <w:rsid w:val="00D030BF"/>
    <w:rsid w:val="00D03D00"/>
    <w:rsid w:val="00D04B7D"/>
    <w:rsid w:val="00D05D59"/>
    <w:rsid w:val="00D06C58"/>
    <w:rsid w:val="00D0797D"/>
    <w:rsid w:val="00D07ED6"/>
    <w:rsid w:val="00D11247"/>
    <w:rsid w:val="00D1212A"/>
    <w:rsid w:val="00D12400"/>
    <w:rsid w:val="00D13C68"/>
    <w:rsid w:val="00D14913"/>
    <w:rsid w:val="00D1569A"/>
    <w:rsid w:val="00D16995"/>
    <w:rsid w:val="00D16CBA"/>
    <w:rsid w:val="00D17DDF"/>
    <w:rsid w:val="00D20FFD"/>
    <w:rsid w:val="00D21A3F"/>
    <w:rsid w:val="00D21BA1"/>
    <w:rsid w:val="00D21F1F"/>
    <w:rsid w:val="00D2242A"/>
    <w:rsid w:val="00D250EB"/>
    <w:rsid w:val="00D259B9"/>
    <w:rsid w:val="00D27DDF"/>
    <w:rsid w:val="00D30122"/>
    <w:rsid w:val="00D3044D"/>
    <w:rsid w:val="00D31D54"/>
    <w:rsid w:val="00D32FBA"/>
    <w:rsid w:val="00D33114"/>
    <w:rsid w:val="00D34198"/>
    <w:rsid w:val="00D34920"/>
    <w:rsid w:val="00D351C1"/>
    <w:rsid w:val="00D35AD1"/>
    <w:rsid w:val="00D35B8D"/>
    <w:rsid w:val="00D35E50"/>
    <w:rsid w:val="00D371EA"/>
    <w:rsid w:val="00D37477"/>
    <w:rsid w:val="00D37C59"/>
    <w:rsid w:val="00D40636"/>
    <w:rsid w:val="00D40C89"/>
    <w:rsid w:val="00D42591"/>
    <w:rsid w:val="00D42F24"/>
    <w:rsid w:val="00D43AFB"/>
    <w:rsid w:val="00D458E7"/>
    <w:rsid w:val="00D50472"/>
    <w:rsid w:val="00D50680"/>
    <w:rsid w:val="00D5145B"/>
    <w:rsid w:val="00D51F65"/>
    <w:rsid w:val="00D52C1B"/>
    <w:rsid w:val="00D53FDC"/>
    <w:rsid w:val="00D54F38"/>
    <w:rsid w:val="00D5714D"/>
    <w:rsid w:val="00D579AE"/>
    <w:rsid w:val="00D57CF5"/>
    <w:rsid w:val="00D63859"/>
    <w:rsid w:val="00D63B9E"/>
    <w:rsid w:val="00D6426C"/>
    <w:rsid w:val="00D65F2F"/>
    <w:rsid w:val="00D66C76"/>
    <w:rsid w:val="00D676DC"/>
    <w:rsid w:val="00D70C41"/>
    <w:rsid w:val="00D7450D"/>
    <w:rsid w:val="00D7540D"/>
    <w:rsid w:val="00D76BBB"/>
    <w:rsid w:val="00D76C0F"/>
    <w:rsid w:val="00D772FB"/>
    <w:rsid w:val="00D81504"/>
    <w:rsid w:val="00D829D7"/>
    <w:rsid w:val="00D84EE6"/>
    <w:rsid w:val="00D8757E"/>
    <w:rsid w:val="00D87BF4"/>
    <w:rsid w:val="00D9084B"/>
    <w:rsid w:val="00D91857"/>
    <w:rsid w:val="00D91B75"/>
    <w:rsid w:val="00D924F0"/>
    <w:rsid w:val="00D93745"/>
    <w:rsid w:val="00D9414F"/>
    <w:rsid w:val="00D943F0"/>
    <w:rsid w:val="00D964F7"/>
    <w:rsid w:val="00D96CD1"/>
    <w:rsid w:val="00D96FA7"/>
    <w:rsid w:val="00D97BA0"/>
    <w:rsid w:val="00DA1A21"/>
    <w:rsid w:val="00DA332A"/>
    <w:rsid w:val="00DA350E"/>
    <w:rsid w:val="00DA3D6C"/>
    <w:rsid w:val="00DA4091"/>
    <w:rsid w:val="00DA454A"/>
    <w:rsid w:val="00DA48DE"/>
    <w:rsid w:val="00DA54F6"/>
    <w:rsid w:val="00DA555E"/>
    <w:rsid w:val="00DA5DCC"/>
    <w:rsid w:val="00DA7AAC"/>
    <w:rsid w:val="00DA7BCA"/>
    <w:rsid w:val="00DB0FE1"/>
    <w:rsid w:val="00DB1E1C"/>
    <w:rsid w:val="00DB26F7"/>
    <w:rsid w:val="00DB3B8A"/>
    <w:rsid w:val="00DB44C6"/>
    <w:rsid w:val="00DB578A"/>
    <w:rsid w:val="00DB680C"/>
    <w:rsid w:val="00DB6B3B"/>
    <w:rsid w:val="00DB6B99"/>
    <w:rsid w:val="00DB7E2B"/>
    <w:rsid w:val="00DB7E90"/>
    <w:rsid w:val="00DC1CDE"/>
    <w:rsid w:val="00DC20E8"/>
    <w:rsid w:val="00DC6A59"/>
    <w:rsid w:val="00DC6E57"/>
    <w:rsid w:val="00DC72F9"/>
    <w:rsid w:val="00DC7CD1"/>
    <w:rsid w:val="00DD28DA"/>
    <w:rsid w:val="00DD3AB3"/>
    <w:rsid w:val="00DD3FD2"/>
    <w:rsid w:val="00DD4D05"/>
    <w:rsid w:val="00DD57E7"/>
    <w:rsid w:val="00DD610B"/>
    <w:rsid w:val="00DD64CD"/>
    <w:rsid w:val="00DD739B"/>
    <w:rsid w:val="00DD7F8A"/>
    <w:rsid w:val="00DE0261"/>
    <w:rsid w:val="00DE2A84"/>
    <w:rsid w:val="00DE5ABC"/>
    <w:rsid w:val="00DE62A2"/>
    <w:rsid w:val="00DE6910"/>
    <w:rsid w:val="00DE6A6E"/>
    <w:rsid w:val="00DE7600"/>
    <w:rsid w:val="00DE7D06"/>
    <w:rsid w:val="00DF047D"/>
    <w:rsid w:val="00DF07CB"/>
    <w:rsid w:val="00DF14F4"/>
    <w:rsid w:val="00DF1B47"/>
    <w:rsid w:val="00DF4F58"/>
    <w:rsid w:val="00DF58BD"/>
    <w:rsid w:val="00DF7A03"/>
    <w:rsid w:val="00E007CD"/>
    <w:rsid w:val="00E00B20"/>
    <w:rsid w:val="00E00E7C"/>
    <w:rsid w:val="00E013FB"/>
    <w:rsid w:val="00E031D0"/>
    <w:rsid w:val="00E03B78"/>
    <w:rsid w:val="00E04652"/>
    <w:rsid w:val="00E04EEE"/>
    <w:rsid w:val="00E05457"/>
    <w:rsid w:val="00E05AD9"/>
    <w:rsid w:val="00E05B9C"/>
    <w:rsid w:val="00E05C1F"/>
    <w:rsid w:val="00E0664D"/>
    <w:rsid w:val="00E073A9"/>
    <w:rsid w:val="00E132D1"/>
    <w:rsid w:val="00E13793"/>
    <w:rsid w:val="00E1500E"/>
    <w:rsid w:val="00E15238"/>
    <w:rsid w:val="00E1564D"/>
    <w:rsid w:val="00E17B70"/>
    <w:rsid w:val="00E17EDD"/>
    <w:rsid w:val="00E2003A"/>
    <w:rsid w:val="00E2073E"/>
    <w:rsid w:val="00E23AF0"/>
    <w:rsid w:val="00E24B70"/>
    <w:rsid w:val="00E25184"/>
    <w:rsid w:val="00E25805"/>
    <w:rsid w:val="00E25B49"/>
    <w:rsid w:val="00E25C3A"/>
    <w:rsid w:val="00E264EE"/>
    <w:rsid w:val="00E266E6"/>
    <w:rsid w:val="00E272A8"/>
    <w:rsid w:val="00E30C87"/>
    <w:rsid w:val="00E30DE7"/>
    <w:rsid w:val="00E31906"/>
    <w:rsid w:val="00E31BA0"/>
    <w:rsid w:val="00E31F0E"/>
    <w:rsid w:val="00E32901"/>
    <w:rsid w:val="00E3360D"/>
    <w:rsid w:val="00E34228"/>
    <w:rsid w:val="00E34B88"/>
    <w:rsid w:val="00E35001"/>
    <w:rsid w:val="00E35446"/>
    <w:rsid w:val="00E359CE"/>
    <w:rsid w:val="00E35F62"/>
    <w:rsid w:val="00E3733A"/>
    <w:rsid w:val="00E37862"/>
    <w:rsid w:val="00E37F04"/>
    <w:rsid w:val="00E40208"/>
    <w:rsid w:val="00E41A34"/>
    <w:rsid w:val="00E43960"/>
    <w:rsid w:val="00E46BC8"/>
    <w:rsid w:val="00E47677"/>
    <w:rsid w:val="00E50021"/>
    <w:rsid w:val="00E52221"/>
    <w:rsid w:val="00E52249"/>
    <w:rsid w:val="00E52EDC"/>
    <w:rsid w:val="00E534FE"/>
    <w:rsid w:val="00E53AE2"/>
    <w:rsid w:val="00E5458C"/>
    <w:rsid w:val="00E56CA2"/>
    <w:rsid w:val="00E56FF2"/>
    <w:rsid w:val="00E5722E"/>
    <w:rsid w:val="00E61C10"/>
    <w:rsid w:val="00E61F5F"/>
    <w:rsid w:val="00E63208"/>
    <w:rsid w:val="00E65018"/>
    <w:rsid w:val="00E66F19"/>
    <w:rsid w:val="00E673AE"/>
    <w:rsid w:val="00E6780A"/>
    <w:rsid w:val="00E711C5"/>
    <w:rsid w:val="00E71915"/>
    <w:rsid w:val="00E71B1C"/>
    <w:rsid w:val="00E72512"/>
    <w:rsid w:val="00E72CD5"/>
    <w:rsid w:val="00E72DCC"/>
    <w:rsid w:val="00E731B7"/>
    <w:rsid w:val="00E73F20"/>
    <w:rsid w:val="00E742C9"/>
    <w:rsid w:val="00E752CF"/>
    <w:rsid w:val="00E76651"/>
    <w:rsid w:val="00E76AAD"/>
    <w:rsid w:val="00E76F80"/>
    <w:rsid w:val="00E80748"/>
    <w:rsid w:val="00E807EC"/>
    <w:rsid w:val="00E8216F"/>
    <w:rsid w:val="00E8502E"/>
    <w:rsid w:val="00E852A1"/>
    <w:rsid w:val="00E86431"/>
    <w:rsid w:val="00E86AD3"/>
    <w:rsid w:val="00E87245"/>
    <w:rsid w:val="00E8788E"/>
    <w:rsid w:val="00E90095"/>
    <w:rsid w:val="00E906E9"/>
    <w:rsid w:val="00E91032"/>
    <w:rsid w:val="00E92B67"/>
    <w:rsid w:val="00E932BD"/>
    <w:rsid w:val="00E9469D"/>
    <w:rsid w:val="00E94AB7"/>
    <w:rsid w:val="00E95399"/>
    <w:rsid w:val="00E971D7"/>
    <w:rsid w:val="00EA0339"/>
    <w:rsid w:val="00EA1743"/>
    <w:rsid w:val="00EA1AE5"/>
    <w:rsid w:val="00EA23E6"/>
    <w:rsid w:val="00EA2FC7"/>
    <w:rsid w:val="00EA3D1D"/>
    <w:rsid w:val="00EA4306"/>
    <w:rsid w:val="00EA5ACC"/>
    <w:rsid w:val="00EA7A3B"/>
    <w:rsid w:val="00EB11E4"/>
    <w:rsid w:val="00EB1E69"/>
    <w:rsid w:val="00EB20D2"/>
    <w:rsid w:val="00EB2979"/>
    <w:rsid w:val="00EB5B17"/>
    <w:rsid w:val="00EB7197"/>
    <w:rsid w:val="00EB7980"/>
    <w:rsid w:val="00EB7D43"/>
    <w:rsid w:val="00EC01A6"/>
    <w:rsid w:val="00EC0B0C"/>
    <w:rsid w:val="00EC4758"/>
    <w:rsid w:val="00EC5A42"/>
    <w:rsid w:val="00EC688A"/>
    <w:rsid w:val="00EC7154"/>
    <w:rsid w:val="00ED01DF"/>
    <w:rsid w:val="00ED18C8"/>
    <w:rsid w:val="00ED37E5"/>
    <w:rsid w:val="00ED4AA0"/>
    <w:rsid w:val="00ED6526"/>
    <w:rsid w:val="00ED6BEA"/>
    <w:rsid w:val="00EE0674"/>
    <w:rsid w:val="00EE06DD"/>
    <w:rsid w:val="00EE115D"/>
    <w:rsid w:val="00EE203E"/>
    <w:rsid w:val="00EE3924"/>
    <w:rsid w:val="00EE3C50"/>
    <w:rsid w:val="00EE4D7F"/>
    <w:rsid w:val="00EE6D32"/>
    <w:rsid w:val="00EE7B2E"/>
    <w:rsid w:val="00EE7E58"/>
    <w:rsid w:val="00EF0C61"/>
    <w:rsid w:val="00EF26E3"/>
    <w:rsid w:val="00EF281B"/>
    <w:rsid w:val="00EF2912"/>
    <w:rsid w:val="00EF2FDC"/>
    <w:rsid w:val="00EF324C"/>
    <w:rsid w:val="00EF3551"/>
    <w:rsid w:val="00EF5893"/>
    <w:rsid w:val="00EF5D34"/>
    <w:rsid w:val="00EF6CCB"/>
    <w:rsid w:val="00EF7A0C"/>
    <w:rsid w:val="00F005F5"/>
    <w:rsid w:val="00F01B88"/>
    <w:rsid w:val="00F03853"/>
    <w:rsid w:val="00F039CB"/>
    <w:rsid w:val="00F03DE6"/>
    <w:rsid w:val="00F03FBF"/>
    <w:rsid w:val="00F045F4"/>
    <w:rsid w:val="00F04789"/>
    <w:rsid w:val="00F047AA"/>
    <w:rsid w:val="00F048F9"/>
    <w:rsid w:val="00F06438"/>
    <w:rsid w:val="00F06725"/>
    <w:rsid w:val="00F0700D"/>
    <w:rsid w:val="00F07F8C"/>
    <w:rsid w:val="00F11F2F"/>
    <w:rsid w:val="00F135B6"/>
    <w:rsid w:val="00F138D0"/>
    <w:rsid w:val="00F14741"/>
    <w:rsid w:val="00F1482C"/>
    <w:rsid w:val="00F155C7"/>
    <w:rsid w:val="00F158FB"/>
    <w:rsid w:val="00F16130"/>
    <w:rsid w:val="00F1617A"/>
    <w:rsid w:val="00F161CD"/>
    <w:rsid w:val="00F1654D"/>
    <w:rsid w:val="00F17B59"/>
    <w:rsid w:val="00F17B62"/>
    <w:rsid w:val="00F17C5E"/>
    <w:rsid w:val="00F20597"/>
    <w:rsid w:val="00F205A7"/>
    <w:rsid w:val="00F22479"/>
    <w:rsid w:val="00F23856"/>
    <w:rsid w:val="00F23C01"/>
    <w:rsid w:val="00F25381"/>
    <w:rsid w:val="00F25A3C"/>
    <w:rsid w:val="00F25FC7"/>
    <w:rsid w:val="00F269CC"/>
    <w:rsid w:val="00F26D74"/>
    <w:rsid w:val="00F271C3"/>
    <w:rsid w:val="00F27298"/>
    <w:rsid w:val="00F27E34"/>
    <w:rsid w:val="00F27E63"/>
    <w:rsid w:val="00F31684"/>
    <w:rsid w:val="00F31D00"/>
    <w:rsid w:val="00F33D2C"/>
    <w:rsid w:val="00F33F84"/>
    <w:rsid w:val="00F34E2F"/>
    <w:rsid w:val="00F35442"/>
    <w:rsid w:val="00F3565E"/>
    <w:rsid w:val="00F36809"/>
    <w:rsid w:val="00F377FC"/>
    <w:rsid w:val="00F42D12"/>
    <w:rsid w:val="00F43EEA"/>
    <w:rsid w:val="00F44C61"/>
    <w:rsid w:val="00F470BB"/>
    <w:rsid w:val="00F47D11"/>
    <w:rsid w:val="00F47E00"/>
    <w:rsid w:val="00F50846"/>
    <w:rsid w:val="00F516B5"/>
    <w:rsid w:val="00F52E97"/>
    <w:rsid w:val="00F5370F"/>
    <w:rsid w:val="00F53F04"/>
    <w:rsid w:val="00F54736"/>
    <w:rsid w:val="00F56DAE"/>
    <w:rsid w:val="00F57225"/>
    <w:rsid w:val="00F61B8D"/>
    <w:rsid w:val="00F61E5C"/>
    <w:rsid w:val="00F620D7"/>
    <w:rsid w:val="00F6326D"/>
    <w:rsid w:val="00F6333E"/>
    <w:rsid w:val="00F635A7"/>
    <w:rsid w:val="00F63BBB"/>
    <w:rsid w:val="00F63BF1"/>
    <w:rsid w:val="00F64653"/>
    <w:rsid w:val="00F64B2F"/>
    <w:rsid w:val="00F6620C"/>
    <w:rsid w:val="00F66EB0"/>
    <w:rsid w:val="00F67D31"/>
    <w:rsid w:val="00F67F9A"/>
    <w:rsid w:val="00F72002"/>
    <w:rsid w:val="00F7232E"/>
    <w:rsid w:val="00F728E9"/>
    <w:rsid w:val="00F73793"/>
    <w:rsid w:val="00F73D06"/>
    <w:rsid w:val="00F743FB"/>
    <w:rsid w:val="00F745A3"/>
    <w:rsid w:val="00F758A0"/>
    <w:rsid w:val="00F76633"/>
    <w:rsid w:val="00F768FC"/>
    <w:rsid w:val="00F77A70"/>
    <w:rsid w:val="00F8032D"/>
    <w:rsid w:val="00F823B6"/>
    <w:rsid w:val="00F824FD"/>
    <w:rsid w:val="00F8373B"/>
    <w:rsid w:val="00F837A9"/>
    <w:rsid w:val="00F83FCF"/>
    <w:rsid w:val="00F850CF"/>
    <w:rsid w:val="00F8569A"/>
    <w:rsid w:val="00F85BD0"/>
    <w:rsid w:val="00F85CC4"/>
    <w:rsid w:val="00F86A45"/>
    <w:rsid w:val="00F87777"/>
    <w:rsid w:val="00F87E08"/>
    <w:rsid w:val="00F91709"/>
    <w:rsid w:val="00F93401"/>
    <w:rsid w:val="00F9427A"/>
    <w:rsid w:val="00F94405"/>
    <w:rsid w:val="00F94632"/>
    <w:rsid w:val="00F954F1"/>
    <w:rsid w:val="00F96185"/>
    <w:rsid w:val="00F964B1"/>
    <w:rsid w:val="00F96E20"/>
    <w:rsid w:val="00FA1902"/>
    <w:rsid w:val="00FA400E"/>
    <w:rsid w:val="00FA4984"/>
    <w:rsid w:val="00FB3B53"/>
    <w:rsid w:val="00FB4E24"/>
    <w:rsid w:val="00FB57F8"/>
    <w:rsid w:val="00FB671F"/>
    <w:rsid w:val="00FB67A9"/>
    <w:rsid w:val="00FB7A41"/>
    <w:rsid w:val="00FC10A7"/>
    <w:rsid w:val="00FC11E0"/>
    <w:rsid w:val="00FC21EF"/>
    <w:rsid w:val="00FC3675"/>
    <w:rsid w:val="00FC3E1F"/>
    <w:rsid w:val="00FC5D27"/>
    <w:rsid w:val="00FC60B8"/>
    <w:rsid w:val="00FC74C5"/>
    <w:rsid w:val="00FD0842"/>
    <w:rsid w:val="00FD0A90"/>
    <w:rsid w:val="00FD0CE0"/>
    <w:rsid w:val="00FD1B90"/>
    <w:rsid w:val="00FD20EF"/>
    <w:rsid w:val="00FD2E17"/>
    <w:rsid w:val="00FD651B"/>
    <w:rsid w:val="00FD7788"/>
    <w:rsid w:val="00FD79BE"/>
    <w:rsid w:val="00FE074B"/>
    <w:rsid w:val="00FE0B37"/>
    <w:rsid w:val="00FE2819"/>
    <w:rsid w:val="00FE2CD1"/>
    <w:rsid w:val="00FE36FD"/>
    <w:rsid w:val="00FE40FD"/>
    <w:rsid w:val="00FE6345"/>
    <w:rsid w:val="00FE7AC7"/>
    <w:rsid w:val="00FF0DF7"/>
    <w:rsid w:val="00FF1122"/>
    <w:rsid w:val="00FF131B"/>
    <w:rsid w:val="00FF13B0"/>
    <w:rsid w:val="00FF13E4"/>
    <w:rsid w:val="00FF366A"/>
    <w:rsid w:val="00FF3F38"/>
    <w:rsid w:val="00FF42AB"/>
    <w:rsid w:val="00FF569B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8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35EF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4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4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7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47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47AA"/>
    <w:rPr>
      <w:sz w:val="18"/>
      <w:szCs w:val="18"/>
    </w:rPr>
  </w:style>
  <w:style w:type="paragraph" w:customStyle="1" w:styleId="p0">
    <w:name w:val="p0"/>
    <w:basedOn w:val="a"/>
    <w:rsid w:val="00F047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047AA"/>
    <w:rPr>
      <w:color w:val="0000FF"/>
      <w:u w:val="single"/>
    </w:rPr>
  </w:style>
  <w:style w:type="table" w:styleId="a7">
    <w:name w:val="Table Grid"/>
    <w:basedOn w:val="a1"/>
    <w:uiPriority w:val="59"/>
    <w:rsid w:val="00546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335EFD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Normal (Web)"/>
    <w:basedOn w:val="a"/>
    <w:uiPriority w:val="99"/>
    <w:unhideWhenUsed/>
    <w:rsid w:val="00335E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7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177</cp:revision>
  <cp:lastPrinted>2016-05-12T01:09:00Z</cp:lastPrinted>
  <dcterms:created xsi:type="dcterms:W3CDTF">2014-02-25T01:20:00Z</dcterms:created>
  <dcterms:modified xsi:type="dcterms:W3CDTF">2016-05-16T00:53:00Z</dcterms:modified>
</cp:coreProperties>
</file>