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仿宋" w:eastAsia="黑体"/>
          <w:sz w:val="32"/>
          <w:szCs w:val="32"/>
        </w:rPr>
      </w:pPr>
      <w:r>
        <w:rPr>
          <w:rFonts w:hint="eastAsia" w:ascii="黑体" w:hAnsi="仿宋" w:eastAsia="黑体"/>
          <w:sz w:val="32"/>
          <w:szCs w:val="32"/>
        </w:rPr>
        <w:t>附件二：</w:t>
      </w:r>
    </w:p>
    <w:p>
      <w:pPr>
        <w:spacing w:line="500" w:lineRule="exact"/>
        <w:jc w:val="center"/>
        <w:rPr>
          <w:rFonts w:hint="eastAsia" w:ascii="宋体" w:hAnsi="宋体"/>
          <w:b/>
          <w:sz w:val="44"/>
          <w:szCs w:val="44"/>
        </w:rPr>
      </w:pPr>
      <w:r>
        <w:rPr>
          <w:rFonts w:hint="eastAsia" w:ascii="宋体" w:hAnsi="宋体"/>
          <w:b/>
          <w:sz w:val="44"/>
          <w:szCs w:val="44"/>
        </w:rPr>
        <w:t>诚信承诺书</w:t>
      </w:r>
    </w:p>
    <w:p>
      <w:pPr>
        <w:spacing w:line="500" w:lineRule="exact"/>
        <w:rPr>
          <w:rFonts w:hint="eastAsia" w:eastAsia="黑体"/>
          <w:b/>
          <w:bCs/>
          <w:sz w:val="44"/>
          <w:szCs w:val="32"/>
        </w:rPr>
      </w:pPr>
    </w:p>
    <w:p>
      <w:pPr>
        <w:spacing w:line="500" w:lineRule="exact"/>
        <w:ind w:firstLine="640" w:firstLineChars="200"/>
        <w:rPr>
          <w:rFonts w:hint="eastAsia" w:ascii="仿宋_GB2312" w:hAnsi="仿宋" w:eastAsia="仿宋_GB2312"/>
          <w:b/>
          <w:sz w:val="32"/>
          <w:szCs w:val="32"/>
        </w:rPr>
      </w:pPr>
      <w:r>
        <w:rPr>
          <w:rFonts w:hint="eastAsia" w:ascii="仿宋_GB2312" w:hAnsi="仿宋" w:eastAsia="仿宋_GB2312"/>
          <w:sz w:val="32"/>
          <w:szCs w:val="32"/>
        </w:rPr>
        <w:t>我已认真阅读昆明市城市管理综合行政执法局部分直属事业单位公开招聘工作人员简章，清楚并理解其内容。在此我郑重承诺：</w:t>
      </w:r>
    </w:p>
    <w:p>
      <w:pPr>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一、自觉遵守考试纪律，服从考试安排，不舞弊或协助他人舞弊。</w:t>
      </w:r>
    </w:p>
    <w:p>
      <w:pPr>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二、真实、准确地提供本人个人信息、证明资料、证件等相关材料；同时准确填写及核对有效的手机号码、联系电话、通讯地址等联系方式，并保证在考试期间联系畅通。</w:t>
      </w:r>
    </w:p>
    <w:p>
      <w:pPr>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三、不弄虚作假，不伪造、不使用假证明、假证书。</w:t>
      </w:r>
    </w:p>
    <w:p>
      <w:pPr>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四、如被确定为拟聘对象，本人负责协调办理有关招聘手续。</w:t>
      </w:r>
    </w:p>
    <w:p>
      <w:pPr>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违反上述承诺造成的一切后果，本人自愿承担相应责任。</w:t>
      </w:r>
    </w:p>
    <w:p>
      <w:pPr>
        <w:spacing w:line="500" w:lineRule="exact"/>
        <w:ind w:firstLine="2880" w:firstLineChars="900"/>
        <w:rPr>
          <w:rFonts w:hint="eastAsia" w:ascii="仿宋_GB2312" w:hAnsi="仿宋" w:eastAsia="仿宋_GB2312"/>
          <w:sz w:val="32"/>
          <w:szCs w:val="32"/>
        </w:rPr>
      </w:pPr>
    </w:p>
    <w:p>
      <w:pPr>
        <w:spacing w:line="500" w:lineRule="exact"/>
        <w:ind w:firstLine="2880" w:firstLineChars="900"/>
        <w:rPr>
          <w:rFonts w:hint="eastAsia" w:ascii="仿宋_GB2312" w:hAnsi="仿宋" w:eastAsia="仿宋_GB2312"/>
          <w:sz w:val="32"/>
          <w:szCs w:val="32"/>
        </w:rPr>
      </w:pPr>
    </w:p>
    <w:p>
      <w:pPr>
        <w:spacing w:line="500" w:lineRule="exact"/>
        <w:ind w:firstLine="2880" w:firstLineChars="900"/>
        <w:rPr>
          <w:rFonts w:hint="eastAsia" w:ascii="仿宋_GB2312" w:hAnsi="仿宋" w:eastAsia="仿宋_GB2312"/>
          <w:sz w:val="32"/>
          <w:szCs w:val="32"/>
        </w:rPr>
      </w:pPr>
      <w:r>
        <w:rPr>
          <w:rFonts w:hint="eastAsia" w:ascii="仿宋_GB2312" w:hAnsi="仿宋" w:eastAsia="仿宋_GB2312"/>
          <w:sz w:val="32"/>
          <w:szCs w:val="32"/>
        </w:rPr>
        <w:t xml:space="preserve">报考人本人签名： </w:t>
      </w:r>
    </w:p>
    <w:p>
      <w:pPr>
        <w:spacing w:line="500" w:lineRule="exact"/>
        <w:ind w:firstLine="2880" w:firstLineChars="900"/>
        <w:rPr>
          <w:rFonts w:hint="eastAsia" w:ascii="仿宋_GB2312" w:hAnsi="仿宋" w:eastAsia="仿宋_GB2312"/>
          <w:sz w:val="32"/>
          <w:szCs w:val="32"/>
        </w:rPr>
      </w:pPr>
      <w:r>
        <w:rPr>
          <w:rFonts w:hint="eastAsia" w:ascii="仿宋_GB2312" w:hAnsi="仿宋" w:eastAsia="仿宋_GB2312"/>
          <w:sz w:val="32"/>
          <w:szCs w:val="32"/>
        </w:rPr>
        <w:t>本人身份证号码：</w:t>
      </w:r>
    </w:p>
    <w:p>
      <w:pPr>
        <w:spacing w:line="500" w:lineRule="exact"/>
        <w:ind w:firstLine="2880" w:firstLineChars="900"/>
        <w:rPr>
          <w:rFonts w:hint="eastAsia" w:ascii="仿宋_GB2312" w:hAnsi="仿宋" w:eastAsia="仿宋_GB2312"/>
          <w:sz w:val="32"/>
          <w:szCs w:val="32"/>
        </w:rPr>
      </w:pPr>
      <w:r>
        <w:rPr>
          <w:rFonts w:hint="eastAsia" w:ascii="仿宋_GB2312" w:hAnsi="仿宋" w:eastAsia="仿宋_GB2312"/>
          <w:sz w:val="32"/>
          <w:szCs w:val="32"/>
        </w:rPr>
        <w:t>委托人签名：</w:t>
      </w:r>
    </w:p>
    <w:p>
      <w:pPr>
        <w:spacing w:line="500" w:lineRule="exact"/>
        <w:ind w:firstLine="2880" w:firstLineChars="900"/>
        <w:rPr>
          <w:rFonts w:hint="eastAsia" w:ascii="仿宋_GB2312" w:hAnsi="仿宋" w:eastAsia="仿宋_GB2312"/>
          <w:sz w:val="32"/>
          <w:szCs w:val="32"/>
        </w:rPr>
      </w:pPr>
      <w:r>
        <w:rPr>
          <w:rFonts w:hint="eastAsia" w:ascii="仿宋_GB2312" w:hAnsi="仿宋" w:eastAsia="仿宋_GB2312"/>
          <w:sz w:val="32"/>
          <w:szCs w:val="32"/>
        </w:rPr>
        <w:t>委托人身份证号码：</w:t>
      </w:r>
    </w:p>
    <w:p>
      <w:pPr>
        <w:spacing w:line="500" w:lineRule="exact"/>
        <w:ind w:right="-199" w:rightChars="-95" w:firstLine="4960" w:firstLineChars="1550"/>
        <w:rPr>
          <w:rFonts w:hint="eastAsia" w:ascii="仿宋_GB2312" w:hAnsi="仿宋" w:eastAsia="仿宋_GB2312"/>
          <w:sz w:val="32"/>
          <w:szCs w:val="32"/>
        </w:rPr>
      </w:pPr>
    </w:p>
    <w:p>
      <w:pPr>
        <w:spacing w:line="500" w:lineRule="exact"/>
        <w:ind w:right="-199" w:rightChars="-95" w:firstLine="4960" w:firstLineChars="1550"/>
        <w:rPr>
          <w:rFonts w:hint="eastAsia" w:ascii="仿宋_GB2312" w:hAnsi="仿宋" w:eastAsia="仿宋_GB2312"/>
          <w:sz w:val="32"/>
          <w:szCs w:val="32"/>
        </w:rPr>
      </w:pPr>
    </w:p>
    <w:p>
      <w:pPr>
        <w:spacing w:line="500" w:lineRule="exact"/>
        <w:ind w:right="-199" w:rightChars="-95" w:firstLine="4960" w:firstLineChars="1550"/>
        <w:rPr>
          <w:rFonts w:hint="eastAsia" w:ascii="仿宋_GB2312" w:hAnsi="仿宋" w:eastAsia="仿宋_GB2312"/>
          <w:sz w:val="32"/>
          <w:szCs w:val="32"/>
        </w:rPr>
      </w:pPr>
      <w:r>
        <w:rPr>
          <w:rFonts w:hint="eastAsia" w:ascii="仿宋_GB2312" w:hAnsi="仿宋" w:eastAsia="仿宋_GB2312"/>
          <w:sz w:val="32"/>
          <w:szCs w:val="32"/>
        </w:rPr>
        <w:t>2016年    月    日</w:t>
      </w:r>
    </w:p>
    <w:p>
      <w:pPr>
        <w:jc w:val="center"/>
        <w:rPr>
          <w:rFonts w:hint="eastAsia" w:ascii="仿宋_GB2312" w:hAnsi="仿宋" w:eastAsia="仿宋_GB2312"/>
          <w:b/>
          <w:sz w:val="32"/>
          <w:szCs w:val="32"/>
        </w:rPr>
      </w:pPr>
    </w:p>
    <w:p>
      <w:pPr>
        <w:rPr>
          <w:rFonts w:hint="eastAsia" w:ascii="宋体" w:hAnsi="宋体"/>
          <w:b/>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91862"/>
    <w:rsid w:val="17C918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2016-06-03T09:20:00Z</dcterms:created>
  <dc:creator>video</dc:creator>
  <cp:lastModifiedBy>video</cp:lastModifiedBy>
  <dcterms:modified xsi:type="dcterms:W3CDTF">2016-06-03T09:20:39Z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