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44" w:rsidRPr="00B14144" w:rsidRDefault="00B14144" w:rsidP="00B1414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620"/>
        <w:gridCol w:w="1938"/>
        <w:gridCol w:w="1039"/>
        <w:gridCol w:w="1062"/>
        <w:gridCol w:w="941"/>
        <w:gridCol w:w="2726"/>
      </w:tblGrid>
      <w:tr w:rsidR="00B14144" w:rsidRPr="00B14144" w:rsidTr="00B14144"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7"/>
              </w:rPr>
              <w:t>序号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7"/>
              </w:rPr>
              <w:t>需求专业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7"/>
              </w:rPr>
              <w:t>学历要求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7"/>
              </w:rPr>
              <w:t>人数（人）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7"/>
              </w:rPr>
              <w:t>应届/非应届</w:t>
            </w:r>
          </w:p>
        </w:tc>
        <w:tc>
          <w:tcPr>
            <w:tcW w:w="4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7"/>
              </w:rPr>
              <w:t>备注</w:t>
            </w:r>
          </w:p>
        </w:tc>
      </w:tr>
      <w:tr w:rsidR="00B14144" w:rsidRPr="00B14144" w:rsidTr="00B14144"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会计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本科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均可</w:t>
            </w:r>
          </w:p>
        </w:tc>
        <w:tc>
          <w:tcPr>
            <w:tcW w:w="4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14144" w:rsidRPr="00B14144" w:rsidTr="00B14144"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汉语言文学/文秘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本科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均可</w:t>
            </w:r>
          </w:p>
        </w:tc>
        <w:tc>
          <w:tcPr>
            <w:tcW w:w="4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要求为中共（预备）党员</w:t>
            </w:r>
          </w:p>
        </w:tc>
      </w:tr>
      <w:tr w:rsidR="00B14144" w:rsidRPr="00B14144" w:rsidTr="00B14144"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资源地质（资源勘查）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本科及以上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均可</w:t>
            </w:r>
          </w:p>
        </w:tc>
        <w:tc>
          <w:tcPr>
            <w:tcW w:w="4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14144" w:rsidRPr="00B14144" w:rsidTr="00B14144"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4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勘查技术与工程/岩土工程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本科及以上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均可</w:t>
            </w:r>
          </w:p>
        </w:tc>
        <w:tc>
          <w:tcPr>
            <w:tcW w:w="4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14144" w:rsidRPr="00B14144" w:rsidTr="00B14144"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5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地下水科学与工程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本科及以上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均可</w:t>
            </w:r>
          </w:p>
        </w:tc>
        <w:tc>
          <w:tcPr>
            <w:tcW w:w="4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非应届人员需具备中级及以上职称，40周岁以下</w:t>
            </w:r>
          </w:p>
        </w:tc>
      </w:tr>
      <w:tr w:rsidR="00B14144" w:rsidRPr="00B14144" w:rsidTr="00B14144"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6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地质工程（水工环）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本科及以上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均可</w:t>
            </w:r>
          </w:p>
        </w:tc>
        <w:tc>
          <w:tcPr>
            <w:tcW w:w="4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非应届人员需具备中级及以上职称，40周岁以下</w:t>
            </w:r>
          </w:p>
        </w:tc>
      </w:tr>
      <w:tr w:rsidR="00B14144" w:rsidRPr="00B14144" w:rsidTr="00B14144"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7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地质工程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本科及以上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均可</w:t>
            </w:r>
          </w:p>
        </w:tc>
        <w:tc>
          <w:tcPr>
            <w:tcW w:w="4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14144" w:rsidRPr="00B14144" w:rsidTr="00B14144"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8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农业地质类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本科及以上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均可</w:t>
            </w:r>
          </w:p>
        </w:tc>
        <w:tc>
          <w:tcPr>
            <w:tcW w:w="4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与农业地质相关的专业</w:t>
            </w:r>
          </w:p>
        </w:tc>
      </w:tr>
      <w:tr w:rsidR="00B14144" w:rsidRPr="00B14144" w:rsidTr="00B14144"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9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工程物探/矿山物探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本科及以上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均可</w:t>
            </w:r>
          </w:p>
        </w:tc>
        <w:tc>
          <w:tcPr>
            <w:tcW w:w="4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非应届人员需具备中级职称或以上，40周岁以</w:t>
            </w:r>
            <w:r w:rsidRPr="00B14144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lastRenderedPageBreak/>
              <w:t>下</w:t>
            </w:r>
          </w:p>
        </w:tc>
      </w:tr>
      <w:tr w:rsidR="00B14144" w:rsidRPr="00B14144" w:rsidTr="00B14144"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lastRenderedPageBreak/>
              <w:t>10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安全工程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本科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应届</w:t>
            </w:r>
          </w:p>
        </w:tc>
        <w:tc>
          <w:tcPr>
            <w:tcW w:w="4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14144" w:rsidRPr="00B14144" w:rsidTr="00B14144"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11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测绘工程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本科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应届</w:t>
            </w:r>
          </w:p>
        </w:tc>
        <w:tc>
          <w:tcPr>
            <w:tcW w:w="4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44" w:rsidRPr="00B14144" w:rsidRDefault="00B14144" w:rsidP="00B14144">
            <w:pPr>
              <w:widowControl/>
              <w:spacing w:line="270" w:lineRule="atLeast"/>
              <w:jc w:val="center"/>
              <w:textAlignment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14144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B14144" w:rsidRPr="00B14144" w:rsidRDefault="00B14144" w:rsidP="00B14144">
      <w:pPr>
        <w:widowControl/>
        <w:spacing w:line="270" w:lineRule="atLeast"/>
        <w:ind w:firstLine="643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B14144">
        <w:rPr>
          <w:rFonts w:ascii="Tahoma" w:eastAsia="宋体" w:hAnsi="Tahoma" w:cs="Tahoma"/>
          <w:b/>
          <w:bCs/>
          <w:color w:val="000000"/>
          <w:kern w:val="0"/>
          <w:sz w:val="18"/>
        </w:rPr>
        <w:t> </w:t>
      </w:r>
    </w:p>
    <w:p w:rsidR="008C5524" w:rsidRDefault="00F43871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871" w:rsidRDefault="00F43871" w:rsidP="00B14144">
      <w:r>
        <w:separator/>
      </w:r>
    </w:p>
  </w:endnote>
  <w:endnote w:type="continuationSeparator" w:id="0">
    <w:p w:rsidR="00F43871" w:rsidRDefault="00F43871" w:rsidP="00B14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871" w:rsidRDefault="00F43871" w:rsidP="00B14144">
      <w:r>
        <w:separator/>
      </w:r>
    </w:p>
  </w:footnote>
  <w:footnote w:type="continuationSeparator" w:id="0">
    <w:p w:rsidR="00F43871" w:rsidRDefault="00F43871" w:rsidP="00B141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4144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4BA0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144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3871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4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41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4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4144"/>
    <w:rPr>
      <w:sz w:val="18"/>
      <w:szCs w:val="18"/>
    </w:rPr>
  </w:style>
  <w:style w:type="character" w:styleId="a5">
    <w:name w:val="Strong"/>
    <w:basedOn w:val="a0"/>
    <w:uiPriority w:val="22"/>
    <w:qFormat/>
    <w:rsid w:val="00B141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2016-06-07T10:00:00Z</dcterms:created>
  <dcterms:modified xsi:type="dcterms:W3CDTF">2016-06-07T10:01:00Z</dcterms:modified>
</cp:coreProperties>
</file>