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3" w:rsidRDefault="00E5096A">
      <w:pPr>
        <w:spacing w:line="60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2538A3" w:rsidRDefault="00E5096A">
      <w:pPr>
        <w:tabs>
          <w:tab w:val="right" w:pos="8312"/>
        </w:tabs>
        <w:spacing w:line="600" w:lineRule="exact"/>
        <w:ind w:firstLineChars="400" w:firstLine="1440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cs="方正小标宋_GBK" w:hint="eastAsia"/>
          <w:sz w:val="36"/>
          <w:szCs w:val="36"/>
        </w:rPr>
        <w:t>广西壮族自治区海洋环境监测中心站</w:t>
      </w:r>
      <w:r>
        <w:rPr>
          <w:rFonts w:ascii="方正小标宋_GBK" w:eastAsia="方正小标宋_GBK" w:hAnsi="华文中宋"/>
          <w:sz w:val="36"/>
          <w:szCs w:val="36"/>
        </w:rPr>
        <w:tab/>
      </w:r>
    </w:p>
    <w:p w:rsidR="002538A3" w:rsidRDefault="00E5096A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方正小标宋_GBK" w:eastAsia="方正小标宋_GBK" w:hAnsi="华文中宋" w:cs="方正小标宋_GBK"/>
          <w:sz w:val="36"/>
          <w:szCs w:val="36"/>
        </w:rPr>
        <w:t>2016</w:t>
      </w:r>
      <w:r>
        <w:rPr>
          <w:rFonts w:ascii="方正小标宋_GBK" w:eastAsia="方正小标宋_GBK" w:hAnsi="华文中宋" w:cs="方正小标宋_GBK" w:hint="eastAsia"/>
          <w:sz w:val="36"/>
          <w:szCs w:val="36"/>
        </w:rPr>
        <w:t>年公开招聘入编专业技术人员报名表</w:t>
      </w:r>
    </w:p>
    <w:tbl>
      <w:tblPr>
        <w:tblW w:w="9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91"/>
        <w:gridCol w:w="738"/>
        <w:gridCol w:w="732"/>
        <w:gridCol w:w="363"/>
        <w:gridCol w:w="452"/>
        <w:gridCol w:w="678"/>
        <w:gridCol w:w="465"/>
        <w:gridCol w:w="790"/>
        <w:gridCol w:w="7"/>
        <w:gridCol w:w="1207"/>
        <w:gridCol w:w="13"/>
        <w:gridCol w:w="222"/>
        <w:gridCol w:w="2096"/>
      </w:tblGrid>
      <w:tr w:rsidR="002538A3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姓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gridSpan w:val="4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照片</w:t>
            </w:r>
          </w:p>
        </w:tc>
      </w:tr>
      <w:tr w:rsidR="002538A3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籍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2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dxa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4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参加工作</w:t>
            </w:r>
          </w:p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健康</w:t>
            </w:r>
          </w:p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78" w:type="dxa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婚姻</w:t>
            </w:r>
          </w:p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49" w:type="dxa"/>
            <w:gridSpan w:val="4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70" w:type="dxa"/>
            <w:gridSpan w:val="2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39" w:type="dxa"/>
            <w:gridSpan w:val="5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18" w:type="dxa"/>
            <w:gridSpan w:val="7"/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218" w:type="dxa"/>
            <w:gridSpan w:val="7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身份证</w:t>
            </w:r>
          </w:p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毕业时间、院校系及专业</w:t>
            </w:r>
          </w:p>
        </w:tc>
        <w:tc>
          <w:tcPr>
            <w:tcW w:w="3538" w:type="dxa"/>
            <w:gridSpan w:val="4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固定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2" w:type="dxa"/>
            <w:gridSpan w:val="3"/>
            <w:vAlign w:val="center"/>
          </w:tcPr>
          <w:p w:rsidR="002538A3" w:rsidRDefault="002538A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center"/>
          </w:tcPr>
          <w:p w:rsidR="002538A3" w:rsidRDefault="00E5096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1" w:type="dxa"/>
            <w:gridSpan w:val="3"/>
            <w:tcBorders>
              <w:left w:val="single" w:sz="4" w:space="0" w:color="auto"/>
            </w:tcBorders>
            <w:vAlign w:val="center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538A3">
        <w:trPr>
          <w:trHeight w:hRule="exact" w:val="4128"/>
          <w:jc w:val="center"/>
        </w:trPr>
        <w:tc>
          <w:tcPr>
            <w:tcW w:w="1054" w:type="dxa"/>
          </w:tcPr>
          <w:p w:rsidR="002538A3" w:rsidRDefault="00E5096A">
            <w:pPr>
              <w:widowControl/>
              <w:ind w:left="113" w:right="113"/>
              <w:jc w:val="center"/>
              <w:rPr>
                <w:rFonts w:eastAsia="方正仿宋_GBK" w:cs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2538A3" w:rsidRDefault="00E5096A">
            <w:pPr>
              <w:widowControl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254" w:type="dxa"/>
            <w:gridSpan w:val="13"/>
          </w:tcPr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  <w:p w:rsidR="002538A3" w:rsidRDefault="002538A3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2538A3" w:rsidRDefault="002538A3">
      <w:pPr>
        <w:spacing w:line="600" w:lineRule="exact"/>
        <w:rPr>
          <w:rFonts w:ascii="仿宋_GB2312"/>
          <w:b/>
          <w:bCs/>
          <w:sz w:val="24"/>
          <w:szCs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2538A3">
        <w:trPr>
          <w:trHeight w:val="21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家庭</w:t>
            </w: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主要</w:t>
            </w: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成员及</w:t>
            </w: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重要</w:t>
            </w: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社会</w:t>
            </w: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政治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工作单位及职务</w:t>
            </w: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cantSplit/>
          <w:trHeight w:val="580"/>
        </w:trPr>
        <w:tc>
          <w:tcPr>
            <w:tcW w:w="786" w:type="dxa"/>
            <w:vMerge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2538A3">
        <w:trPr>
          <w:trHeight w:hRule="exact" w:val="2307"/>
        </w:trPr>
        <w:tc>
          <w:tcPr>
            <w:tcW w:w="8949" w:type="dxa"/>
            <w:gridSpan w:val="6"/>
          </w:tcPr>
          <w:p w:rsidR="002538A3" w:rsidRDefault="00E5096A">
            <w:pPr>
              <w:spacing w:line="460" w:lineRule="exact"/>
              <w:ind w:firstLineChars="196" w:firstLine="54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2538A3" w:rsidRDefault="002538A3">
            <w:pPr>
              <w:spacing w:line="460" w:lineRule="exact"/>
              <w:ind w:firstLineChars="1800" w:firstLine="5040"/>
              <w:rPr>
                <w:rFonts w:eastAsia="方正仿宋_GBK" w:cs="方正仿宋_GBK"/>
                <w:sz w:val="28"/>
                <w:szCs w:val="28"/>
              </w:rPr>
            </w:pPr>
          </w:p>
          <w:p w:rsidR="002538A3" w:rsidRDefault="00E5096A">
            <w:pPr>
              <w:spacing w:line="460" w:lineRule="exact"/>
              <w:ind w:firstLineChars="1800" w:firstLine="50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2538A3" w:rsidRDefault="00E5096A">
            <w:pPr>
              <w:spacing w:line="460" w:lineRule="exact"/>
              <w:ind w:firstLineChars="2850" w:firstLine="684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  <w:tr w:rsidR="002538A3">
        <w:trPr>
          <w:trHeight w:val="3585"/>
        </w:trPr>
        <w:tc>
          <w:tcPr>
            <w:tcW w:w="786" w:type="dxa"/>
            <w:tcBorders>
              <w:bottom w:val="single" w:sz="2" w:space="0" w:color="auto"/>
            </w:tcBorders>
          </w:tcPr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2538A3" w:rsidRDefault="002538A3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2538A3" w:rsidRDefault="00E5096A">
            <w:pPr>
              <w:spacing w:line="4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（盖章）</w:t>
            </w:r>
          </w:p>
          <w:p w:rsidR="002538A3" w:rsidRDefault="00E5096A">
            <w:pPr>
              <w:spacing w:line="460" w:lineRule="exact"/>
              <w:ind w:firstLineChars="2303" w:firstLine="5527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日</w:t>
            </w:r>
          </w:p>
        </w:tc>
      </w:tr>
    </w:tbl>
    <w:p w:rsidR="002538A3" w:rsidRDefault="002538A3"/>
    <w:sectPr w:rsidR="002538A3">
      <w:footerReference w:type="default" r:id="rId8"/>
      <w:pgSz w:w="11906" w:h="16838"/>
      <w:pgMar w:top="1440" w:right="1797" w:bottom="1440" w:left="1797" w:header="0" w:footer="1304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6A" w:rsidRDefault="00E5096A">
      <w:r>
        <w:separator/>
      </w:r>
    </w:p>
  </w:endnote>
  <w:endnote w:type="continuationSeparator" w:id="0">
    <w:p w:rsidR="00E5096A" w:rsidRDefault="00E5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A3" w:rsidRDefault="002538A3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6A" w:rsidRDefault="00E5096A">
      <w:r>
        <w:separator/>
      </w:r>
    </w:p>
  </w:footnote>
  <w:footnote w:type="continuationSeparator" w:id="0">
    <w:p w:rsidR="00E5096A" w:rsidRDefault="00E5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A3"/>
    <w:rsid w:val="00157203"/>
    <w:rsid w:val="002538A3"/>
    <w:rsid w:val="009F29CC"/>
    <w:rsid w:val="00DD4ACE"/>
    <w:rsid w:val="00E5096A"/>
    <w:rsid w:val="02AB0600"/>
    <w:rsid w:val="337F6733"/>
    <w:rsid w:val="41256658"/>
    <w:rsid w:val="59852E71"/>
    <w:rsid w:val="6F2D21F9"/>
    <w:rsid w:val="785F27AE"/>
    <w:rsid w:val="7FA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公文正文"/>
    <w:basedOn w:val="a"/>
    <w:uiPriority w:val="99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仿宋_GB2312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公文正文"/>
    <w:basedOn w:val="a"/>
    <w:uiPriority w:val="99"/>
    <w:pPr>
      <w:spacing w:line="600" w:lineRule="exact"/>
      <w:ind w:firstLineChars="200" w:firstLine="200"/>
    </w:pPr>
    <w:rPr>
      <w:rFonts w:eastAsia="方正仿宋_GBK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eastAsia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广西壮族自治区海洋环境监测中心站</dc:title>
  <dc:creator>Administrator</dc:creator>
  <cp:lastModifiedBy>叶羽雁</cp:lastModifiedBy>
  <cp:revision>4</cp:revision>
  <cp:lastPrinted>2016-06-06T08:11:00Z</cp:lastPrinted>
  <dcterms:created xsi:type="dcterms:W3CDTF">2016-06-29T07:42:00Z</dcterms:created>
  <dcterms:modified xsi:type="dcterms:W3CDTF">2016-06-29T07:42:00Z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