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7" w:type="dxa"/>
        <w:shd w:val="clear" w:color="auto" w:fill="FFFFFF"/>
        <w:tblCellMar>
          <w:top w:w="45" w:type="dxa"/>
          <w:left w:w="45" w:type="dxa"/>
          <w:bottom w:w="45" w:type="dxa"/>
          <w:right w:w="45" w:type="dxa"/>
        </w:tblCellMar>
        <w:tblLook w:val="04A0"/>
      </w:tblPr>
      <w:tblGrid>
        <w:gridCol w:w="10161"/>
      </w:tblGrid>
      <w:tr w:rsidR="00E25B14" w:rsidRPr="00E25B14" w:rsidTr="00E25B14">
        <w:trPr>
          <w:tblCellSpacing w:w="7" w:type="dxa"/>
          <w:jc w:val="center"/>
        </w:trPr>
        <w:tc>
          <w:tcPr>
            <w:tcW w:w="0" w:type="auto"/>
            <w:shd w:val="clear" w:color="auto" w:fill="FFFFFF"/>
            <w:vAlign w:val="center"/>
            <w:hideMark/>
          </w:tcPr>
          <w:tbl>
            <w:tblPr>
              <w:tblW w:w="9720" w:type="dxa"/>
              <w:jc w:val="right"/>
              <w:tblCellMar>
                <w:left w:w="0" w:type="dxa"/>
                <w:right w:w="0" w:type="dxa"/>
              </w:tblCellMar>
              <w:tblLook w:val="04A0"/>
            </w:tblPr>
            <w:tblGrid>
              <w:gridCol w:w="920"/>
              <w:gridCol w:w="3780"/>
              <w:gridCol w:w="1800"/>
              <w:gridCol w:w="1880"/>
              <w:gridCol w:w="1340"/>
            </w:tblGrid>
            <w:tr w:rsidR="00E25B14" w:rsidRPr="00E25B14">
              <w:trPr>
                <w:trHeight w:val="915"/>
                <w:jc w:val="right"/>
              </w:trPr>
              <w:tc>
                <w:tcPr>
                  <w:tcW w:w="6500" w:type="dxa"/>
                  <w:gridSpan w:val="5"/>
                  <w:tcBorders>
                    <w:top w:val="nil"/>
                    <w:left w:val="nil"/>
                    <w:bottom w:val="nil"/>
                    <w:right w:val="nil"/>
                  </w:tcBorders>
                  <w:shd w:val="clear" w:color="auto" w:fill="auto"/>
                  <w:vAlign w:val="center"/>
                  <w:hideMark/>
                </w:tcPr>
                <w:p w:rsidR="00E25B14" w:rsidRPr="00E25B14" w:rsidRDefault="00E25B14" w:rsidP="00E25B14">
                  <w:pPr>
                    <w:widowControl/>
                    <w:spacing w:before="100" w:beforeAutospacing="1" w:after="100" w:afterAutospacing="1"/>
                    <w:jc w:val="center"/>
                    <w:rPr>
                      <w:rFonts w:ascii="宋体" w:eastAsia="宋体" w:hAnsi="宋体" w:cs="宋体"/>
                      <w:kern w:val="0"/>
                      <w:sz w:val="18"/>
                      <w:szCs w:val="18"/>
                    </w:rPr>
                  </w:pPr>
                  <w:r w:rsidRPr="00E25B14">
                    <w:rPr>
                      <w:rFonts w:ascii="宋体" w:eastAsia="宋体" w:hAnsi="宋体" w:cs="宋体"/>
                      <w:kern w:val="0"/>
                      <w:sz w:val="24"/>
                      <w:szCs w:val="24"/>
                    </w:rPr>
                    <w:t>2016年平邑县事业单位公开招聘工作人员医疗卫生类岗位参加面试人员名单</w:t>
                  </w:r>
                </w:p>
              </w:tc>
            </w:tr>
            <w:tr w:rsidR="00E25B14" w:rsidRPr="00E25B14">
              <w:trPr>
                <w:trHeight w:val="480"/>
                <w:jc w:val="right"/>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kern w:val="0"/>
                      <w:sz w:val="18"/>
                      <w:szCs w:val="18"/>
                    </w:rPr>
                    <w:t>序号</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kern w:val="0"/>
                      <w:sz w:val="18"/>
                      <w:szCs w:val="18"/>
                    </w:rPr>
                    <w:t>报考部门</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kern w:val="0"/>
                      <w:sz w:val="18"/>
                      <w:szCs w:val="18"/>
                    </w:rPr>
                    <w:t>报考岗位</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kern w:val="0"/>
                      <w:sz w:val="18"/>
                      <w:szCs w:val="18"/>
                    </w:rPr>
                    <w:t>准考证号</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kern w:val="0"/>
                      <w:sz w:val="18"/>
                      <w:szCs w:val="18"/>
                    </w:rPr>
                    <w:t>成绩</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1628371406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1628392516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1628353201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1628362523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1628352501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1628364813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1628372210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1628373303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1628370112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1628364613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1628351809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1628361920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1628372526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1628351906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1628370807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1628364422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1628373720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1628351105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1628360925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1628372018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1628391309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1628361909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1628371203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1628390925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1628372609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1628353609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1628375014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1628364918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1628390109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1628373727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1628352021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1628374722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1628371104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1628372101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1628393803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1628370412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1628351422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68.8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1628364704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67.2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1628390618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1628363728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1628393123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65.5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1628373416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64.6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1628353130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lastRenderedPageBreak/>
                    <w:t>44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1628391904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1628373216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1628392318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1628332127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1628361715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1628353317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1628371007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1628364914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1628391513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1628363916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1628360702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1628371005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1628364103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1628370421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1628360419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1628332003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1628363815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1628352925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1628373827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1628360813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1628363020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1628360507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1628372023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1628372623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1628352417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1628371601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1628353225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1628373109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1628331926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67.2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1628373914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1628374503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65.4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1628332018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1628371524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1628353630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1628375018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1628393415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1628374217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1628374726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1628364622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1628392619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1628350306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1628351109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1628351022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1628373310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1628365014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89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1628363616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1628362906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lastRenderedPageBreak/>
                    <w:t>91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1628352307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1628391604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1628364208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1628373106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1628353005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1628391405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1628362728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1628352422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99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1628392803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1628374813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1628350708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1628352730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1628391006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1628361803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52.7</w:t>
                  </w:r>
                </w:p>
              </w:tc>
            </w:tr>
            <w:tr w:rsidR="00E25B14" w:rsidRPr="00E25B14">
              <w:trPr>
                <w:trHeight w:val="330"/>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1628372712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1628352918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1628372324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1628373022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1628351707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1628391216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1628352415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1628390918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1628363609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1628374716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医疗5（限女性）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1628373006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1628392502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1628365006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1628351923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1628391923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1628352002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1628353226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1628352908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70</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1628390313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1628360712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1628363006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1628371507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1628362219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1628393615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67.6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1628390722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1628350203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医疗28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1628350924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1628380421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1628380529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1628322203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1628340404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1628340525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1628342324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lastRenderedPageBreak/>
                    <w:t>138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1628342422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139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1628383316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1628342009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1628341126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1628321710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1628381108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1628411809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1628382313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1628323308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1628323003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1628342122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149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1628321828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1628322730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1628384110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1628400606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1628340110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1628385504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1628385418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1628401606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1628381005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1628322726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159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1628322110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1628340314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1628322311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1628385511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1628411216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1628343020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1628401901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1628411203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1628412323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1628411112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1628402720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1628341629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1628340530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1628412326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1628385420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1628401411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1628382325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1628322813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1628385330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1628321717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179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1628342713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1628322523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1628323122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1628342320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1628322120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1628340415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lastRenderedPageBreak/>
                    <w:t>185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1628340807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1628332512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1628411607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1628411403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189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1628320202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1628380727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1628382211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1628340809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1628381809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1628411923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1628322704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1628413020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1628385415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1628384625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199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1628322005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1628383716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1628432003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1628323326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1628380424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1628342316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1628380125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1628380620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1628411227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1628385125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1628384724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1628413404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1628413110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1628402803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1628412222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1628402214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1628342720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1628341403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1628320201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1628402022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1628383713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1628323008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1628400720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1628380213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1628320103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1628401811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1628383302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1628341013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1628341721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1628410807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1628401223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1628341904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1628342118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lastRenderedPageBreak/>
                    <w:t>232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1628381203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1628380911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1628322826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1628400719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1628382020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1628402722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1628322323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239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1628411808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1628411417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1628384402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1628384828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1628412712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1628384412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1628413423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1628340520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1628320416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1628342402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249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1628341125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1628322706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1628322708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1628383306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1628382401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1628384717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1628381419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1628385104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1628402601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1628384605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259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1628323214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1628321614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1628321827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1628342711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1628380402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1628342503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1628384315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1628410822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1628341501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1628320229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269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1628320914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67.2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1628383121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65.5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1628380829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1628342121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1628411801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1628340824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1628383407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1628381122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1628321814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278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1628402010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lastRenderedPageBreak/>
                    <w:t>279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1628321607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1628400404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1628340717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1628383808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1628340226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1628411010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1628402509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1628403029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1628382323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1628321316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289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1628382622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1628322427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1628385108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1628320108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1628383204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1628401913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1628383001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1628332413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1628381712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1628410805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299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1628413217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1628332518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1628381907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1628323311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1628411511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护理5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1628321208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助产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1628341911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助产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1628381530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助产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1628401518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助产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1628413422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助产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1628384802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助产</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1628412807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1628364118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1628373510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1628391718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1628372912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1628393427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1628353405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1628391023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1628360530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1628353004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1628371802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1628363829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1628393506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1628372612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1628374423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1628372705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lastRenderedPageBreak/>
                    <w:t>326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1628392322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1628351416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1628371716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1628364101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1628373024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1628360503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1628370921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1628363128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1628372215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1628374828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1628393504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影像2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1628352912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平邑县临涧镇中心卫生院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1628422514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339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平邑县临涧镇中心卫生院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1628420516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平邑县临涧镇中心卫生院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1628420227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1628421903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1628420511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1628422621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1628421513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1628421203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1628421201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1628422315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1628420201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1628422409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1628422430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1628422615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1628420210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1628422707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1628421619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1628421909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针灸推拿3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1628422229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1628431709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1628431122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359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1628430608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1628430627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1628431419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1628431428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1628431407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1628430116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1628430104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1628430702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1628430819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65.8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1628431626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369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1628430203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1628431718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1628430508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1628430720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lastRenderedPageBreak/>
                    <w:t>373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1628430127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56.9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1628430602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1628430612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1628431106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1628431204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1628430716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379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1628431002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检验3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1628431627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w:t>
                  </w:r>
                  <w:proofErr w:type="gramStart"/>
                  <w:r w:rsidRPr="00E25B14">
                    <w:rPr>
                      <w:rFonts w:ascii="宋体" w:eastAsia="宋体" w:hAnsi="宋体" w:cs="宋体"/>
                      <w:b/>
                      <w:bCs/>
                      <w:kern w:val="0"/>
                      <w:sz w:val="18"/>
                      <w:szCs w:val="18"/>
                    </w:rPr>
                    <w:t>县疾病</w:t>
                  </w:r>
                  <w:proofErr w:type="gramEnd"/>
                  <w:r w:rsidRPr="00E25B14">
                    <w:rPr>
                      <w:rFonts w:ascii="宋体" w:eastAsia="宋体" w:hAnsi="宋体" w:cs="宋体"/>
                      <w:b/>
                      <w:bCs/>
                      <w:kern w:val="0"/>
                      <w:sz w:val="18"/>
                      <w:szCs w:val="18"/>
                    </w:rPr>
                    <w:t>预防控制中心</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1628391218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w:t>
                  </w:r>
                  <w:proofErr w:type="gramStart"/>
                  <w:r w:rsidRPr="00E25B14">
                    <w:rPr>
                      <w:rFonts w:ascii="宋体" w:eastAsia="宋体" w:hAnsi="宋体" w:cs="宋体"/>
                      <w:b/>
                      <w:bCs/>
                      <w:kern w:val="0"/>
                      <w:sz w:val="18"/>
                      <w:szCs w:val="18"/>
                    </w:rPr>
                    <w:t>县疾病</w:t>
                  </w:r>
                  <w:proofErr w:type="gramEnd"/>
                  <w:r w:rsidRPr="00E25B14">
                    <w:rPr>
                      <w:rFonts w:ascii="宋体" w:eastAsia="宋体" w:hAnsi="宋体" w:cs="宋体"/>
                      <w:b/>
                      <w:bCs/>
                      <w:kern w:val="0"/>
                      <w:sz w:val="18"/>
                      <w:szCs w:val="18"/>
                    </w:rPr>
                    <w:t>预防控制中心</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1628351005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w:t>
                  </w:r>
                  <w:proofErr w:type="gramStart"/>
                  <w:r w:rsidRPr="00E25B14">
                    <w:rPr>
                      <w:rFonts w:ascii="宋体" w:eastAsia="宋体" w:hAnsi="宋体" w:cs="宋体"/>
                      <w:b/>
                      <w:bCs/>
                      <w:kern w:val="0"/>
                      <w:sz w:val="18"/>
                      <w:szCs w:val="18"/>
                    </w:rPr>
                    <w:t>县疾病</w:t>
                  </w:r>
                  <w:proofErr w:type="gramEnd"/>
                  <w:r w:rsidRPr="00E25B14">
                    <w:rPr>
                      <w:rFonts w:ascii="宋体" w:eastAsia="宋体" w:hAnsi="宋体" w:cs="宋体"/>
                      <w:b/>
                      <w:bCs/>
                      <w:kern w:val="0"/>
                      <w:sz w:val="18"/>
                      <w:szCs w:val="18"/>
                    </w:rPr>
                    <w:t>预防控制中心</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1628374310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w:t>
                  </w:r>
                  <w:proofErr w:type="gramStart"/>
                  <w:r w:rsidRPr="00E25B14">
                    <w:rPr>
                      <w:rFonts w:ascii="宋体" w:eastAsia="宋体" w:hAnsi="宋体" w:cs="宋体"/>
                      <w:b/>
                      <w:bCs/>
                      <w:kern w:val="0"/>
                      <w:sz w:val="18"/>
                      <w:szCs w:val="18"/>
                    </w:rPr>
                    <w:t>县疾病</w:t>
                  </w:r>
                  <w:proofErr w:type="gramEnd"/>
                  <w:r w:rsidRPr="00E25B14">
                    <w:rPr>
                      <w:rFonts w:ascii="宋体" w:eastAsia="宋体" w:hAnsi="宋体" w:cs="宋体"/>
                      <w:b/>
                      <w:bCs/>
                      <w:kern w:val="0"/>
                      <w:sz w:val="18"/>
                      <w:szCs w:val="18"/>
                    </w:rPr>
                    <w:t>预防控制中心</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1628363512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w:t>
                  </w:r>
                  <w:proofErr w:type="gramStart"/>
                  <w:r w:rsidRPr="00E25B14">
                    <w:rPr>
                      <w:rFonts w:ascii="宋体" w:eastAsia="宋体" w:hAnsi="宋体" w:cs="宋体"/>
                      <w:b/>
                      <w:bCs/>
                      <w:kern w:val="0"/>
                      <w:sz w:val="18"/>
                      <w:szCs w:val="18"/>
                    </w:rPr>
                    <w:t>县疾病</w:t>
                  </w:r>
                  <w:proofErr w:type="gramEnd"/>
                  <w:r w:rsidRPr="00E25B14">
                    <w:rPr>
                      <w:rFonts w:ascii="宋体" w:eastAsia="宋体" w:hAnsi="宋体" w:cs="宋体"/>
                      <w:b/>
                      <w:bCs/>
                      <w:kern w:val="0"/>
                      <w:sz w:val="18"/>
                      <w:szCs w:val="18"/>
                    </w:rPr>
                    <w:t>预防控制中心</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1628351301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w:t>
                  </w:r>
                  <w:proofErr w:type="gramStart"/>
                  <w:r w:rsidRPr="00E25B14">
                    <w:rPr>
                      <w:rFonts w:ascii="宋体" w:eastAsia="宋体" w:hAnsi="宋体" w:cs="宋体"/>
                      <w:b/>
                      <w:bCs/>
                      <w:kern w:val="0"/>
                      <w:sz w:val="18"/>
                      <w:szCs w:val="18"/>
                    </w:rPr>
                    <w:t>县疾病</w:t>
                  </w:r>
                  <w:proofErr w:type="gramEnd"/>
                  <w:r w:rsidRPr="00E25B14">
                    <w:rPr>
                      <w:rFonts w:ascii="宋体" w:eastAsia="宋体" w:hAnsi="宋体" w:cs="宋体"/>
                      <w:b/>
                      <w:bCs/>
                      <w:kern w:val="0"/>
                      <w:sz w:val="18"/>
                      <w:szCs w:val="18"/>
                    </w:rPr>
                    <w:t>预防控制中心</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1628351918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47.9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1628393022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1628353923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389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1628372412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1628363727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1628373918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1628370222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1628391101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1628374729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1628350728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平邑县妇女儿童医院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1628353315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平邑县妇女儿童医院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1628373824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平邑县妇女儿童医院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口腔医学2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1628372504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399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1628420711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1628421221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65.1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1628421616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1628420619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1628421415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1628420716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1628420722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1628422004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1628421105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1628420528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71.4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1628421316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69.3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1628421915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65.8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1628420508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64.9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1628421228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1628420315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1628422121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1628422405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1628420407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1628421401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1628421313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55.5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1628420430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lastRenderedPageBreak/>
                    <w:t>420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1628421520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70.9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1628420306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62.8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1628422209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70</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1628420415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1628420923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75.2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1628420614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71.9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1628420913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1628420924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中医医疗9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1628420604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50.3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w:t>
                  </w:r>
                  <w:proofErr w:type="gramStart"/>
                  <w:r w:rsidRPr="00E25B14">
                    <w:rPr>
                      <w:rFonts w:ascii="宋体" w:eastAsia="宋体" w:hAnsi="宋体" w:cs="宋体"/>
                      <w:b/>
                      <w:bCs/>
                      <w:kern w:val="0"/>
                      <w:sz w:val="18"/>
                      <w:szCs w:val="18"/>
                    </w:rPr>
                    <w:t>保太镇</w:t>
                  </w:r>
                  <w:proofErr w:type="gramEnd"/>
                  <w:r w:rsidRPr="00E25B14">
                    <w:rPr>
                      <w:rFonts w:ascii="宋体" w:eastAsia="宋体" w:hAnsi="宋体" w:cs="宋体"/>
                      <w:b/>
                      <w:bCs/>
                      <w:kern w:val="0"/>
                      <w:sz w:val="18"/>
                      <w:szCs w:val="18"/>
                    </w:rPr>
                    <w:t>卫生院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1628331325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w:t>
                  </w:r>
                  <w:proofErr w:type="gramStart"/>
                  <w:r w:rsidRPr="00E25B14">
                    <w:rPr>
                      <w:rFonts w:ascii="宋体" w:eastAsia="宋体" w:hAnsi="宋体" w:cs="宋体"/>
                      <w:b/>
                      <w:bCs/>
                      <w:kern w:val="0"/>
                      <w:sz w:val="18"/>
                      <w:szCs w:val="18"/>
                    </w:rPr>
                    <w:t>保太镇</w:t>
                  </w:r>
                  <w:proofErr w:type="gramEnd"/>
                  <w:r w:rsidRPr="00E25B14">
                    <w:rPr>
                      <w:rFonts w:ascii="宋体" w:eastAsia="宋体" w:hAnsi="宋体" w:cs="宋体"/>
                      <w:b/>
                      <w:bCs/>
                      <w:kern w:val="0"/>
                      <w:sz w:val="18"/>
                      <w:szCs w:val="18"/>
                    </w:rPr>
                    <w:t>卫生院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1628330823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w:t>
                  </w:r>
                  <w:proofErr w:type="gramStart"/>
                  <w:r w:rsidRPr="00E25B14">
                    <w:rPr>
                      <w:rFonts w:ascii="宋体" w:eastAsia="宋体" w:hAnsi="宋体" w:cs="宋体"/>
                      <w:b/>
                      <w:bCs/>
                      <w:kern w:val="0"/>
                      <w:sz w:val="18"/>
                      <w:szCs w:val="18"/>
                    </w:rPr>
                    <w:t>保太镇</w:t>
                  </w:r>
                  <w:proofErr w:type="gramEnd"/>
                  <w:r w:rsidRPr="00E25B14">
                    <w:rPr>
                      <w:rFonts w:ascii="宋体" w:eastAsia="宋体" w:hAnsi="宋体" w:cs="宋体"/>
                      <w:b/>
                      <w:bCs/>
                      <w:kern w:val="0"/>
                      <w:sz w:val="18"/>
                      <w:szCs w:val="18"/>
                    </w:rPr>
                    <w:t>卫生院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1628331703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42.6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平邑县卫生和计划生育局财务结算中心</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1628330719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平邑县卫生和计划生育局财务结算中心</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1628330708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平邑县卫生和计划生育局财务结算中心</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1628330526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1628330530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66.8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1628330821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1628331302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61.4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1628330101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1628330817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60</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1628330316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1628331711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58.4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1628331103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57.2</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1628331108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1628331504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平邑县人民医院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药学4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1628330710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59.8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中药学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1628331312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中药学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1628330207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52.1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中药学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1628330729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中药学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1628330326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48.9</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中药学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1628331309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中药学</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1628330217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平邑县郑城镇魏庄卫生院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临床麻醉1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1628371715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57.5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平邑县郑城镇魏庄卫生院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临床麻醉1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1628372004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54.1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454</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平邑县郑城镇魏庄卫生院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临床麻醉1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1628364618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临床麻醉2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1628374829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63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临床麻醉2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1628365021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49.6</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平邑卫生和计划生育局合并招聘</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临床麻醉2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1628370716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49.5</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458</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康复医学A</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1628352927</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53.1</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459</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康复医学A</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1628360601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51.3</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460</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康复医学A</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1628361005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44.8</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康复医学A</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1628364801</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44.7</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462</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康复医学A</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1628364426</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43.4</w:t>
                  </w:r>
                </w:p>
              </w:tc>
            </w:tr>
            <w:tr w:rsidR="00E25B14" w:rsidRPr="00E25B14">
              <w:trPr>
                <w:trHeight w:val="28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463</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平邑县中医医院</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康复医学A</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1628393815</w:t>
                  </w:r>
                </w:p>
              </w:tc>
              <w:tc>
                <w:tcPr>
                  <w:tcW w:w="0" w:type="auto"/>
                  <w:tcBorders>
                    <w:top w:val="nil"/>
                    <w:left w:val="nil"/>
                    <w:bottom w:val="single" w:sz="4" w:space="0" w:color="auto"/>
                    <w:right w:val="single" w:sz="4" w:space="0" w:color="auto"/>
                  </w:tcBorders>
                  <w:shd w:val="clear" w:color="auto" w:fill="auto"/>
                  <w:vAlign w:val="center"/>
                  <w:hideMark/>
                </w:tcPr>
                <w:p w:rsidR="00E25B14" w:rsidRPr="00E25B14" w:rsidRDefault="00E25B14" w:rsidP="00E25B14">
                  <w:pPr>
                    <w:widowControl/>
                    <w:jc w:val="left"/>
                    <w:rPr>
                      <w:rFonts w:ascii="宋体" w:eastAsia="宋体" w:hAnsi="宋体" w:cs="宋体"/>
                      <w:kern w:val="0"/>
                      <w:sz w:val="18"/>
                      <w:szCs w:val="18"/>
                    </w:rPr>
                  </w:pPr>
                  <w:r w:rsidRPr="00E25B14">
                    <w:rPr>
                      <w:rFonts w:ascii="宋体" w:eastAsia="宋体" w:hAnsi="宋体" w:cs="宋体"/>
                      <w:b/>
                      <w:bCs/>
                      <w:kern w:val="0"/>
                      <w:sz w:val="18"/>
                      <w:szCs w:val="18"/>
                    </w:rPr>
                    <w:t>41.6</w:t>
                  </w:r>
                </w:p>
              </w:tc>
            </w:tr>
          </w:tbl>
          <w:p w:rsidR="00E25B14" w:rsidRPr="00E25B14" w:rsidRDefault="00E25B14" w:rsidP="00E25B14">
            <w:pPr>
              <w:widowControl/>
              <w:jc w:val="left"/>
              <w:rPr>
                <w:rFonts w:ascii="仿宋_GB2312" w:eastAsia="仿宋_GB2312" w:hAnsi="Tahoma" w:cs="Tahoma"/>
                <w:color w:val="000000"/>
                <w:kern w:val="0"/>
                <w:sz w:val="27"/>
                <w:szCs w:val="27"/>
              </w:rPr>
            </w:pPr>
          </w:p>
        </w:tc>
      </w:tr>
      <w:tr w:rsidR="00E25B14" w:rsidRPr="00E25B14" w:rsidTr="00E25B14">
        <w:trPr>
          <w:tblCellSpacing w:w="7" w:type="dxa"/>
          <w:jc w:val="center"/>
        </w:trPr>
        <w:tc>
          <w:tcPr>
            <w:tcW w:w="0" w:type="auto"/>
            <w:shd w:val="clear" w:color="auto" w:fill="FFFFFF"/>
            <w:vAlign w:val="center"/>
            <w:hideMark/>
          </w:tcPr>
          <w:tbl>
            <w:tblPr>
              <w:tblW w:w="5000" w:type="pct"/>
              <w:jc w:val="right"/>
              <w:tblCellSpacing w:w="7" w:type="dxa"/>
              <w:tblCellMar>
                <w:top w:w="45" w:type="dxa"/>
                <w:left w:w="45" w:type="dxa"/>
                <w:bottom w:w="45" w:type="dxa"/>
                <w:right w:w="45" w:type="dxa"/>
              </w:tblCellMar>
              <w:tblLook w:val="04A0"/>
            </w:tblPr>
            <w:tblGrid>
              <w:gridCol w:w="7322"/>
              <w:gridCol w:w="2721"/>
            </w:tblGrid>
            <w:tr w:rsidR="00E25B14" w:rsidRPr="00E25B14">
              <w:trPr>
                <w:tblCellSpacing w:w="7" w:type="dxa"/>
                <w:jc w:val="right"/>
              </w:trPr>
              <w:tc>
                <w:tcPr>
                  <w:tcW w:w="0" w:type="auto"/>
                  <w:vAlign w:val="center"/>
                  <w:hideMark/>
                </w:tcPr>
                <w:p w:rsidR="00E25B14" w:rsidRPr="00E25B14" w:rsidRDefault="00E25B14" w:rsidP="00E25B14">
                  <w:pPr>
                    <w:widowControl/>
                    <w:jc w:val="left"/>
                    <w:rPr>
                      <w:rFonts w:ascii="Tahoma" w:eastAsia="宋体" w:hAnsi="Tahoma" w:cs="Tahoma"/>
                      <w:kern w:val="0"/>
                      <w:sz w:val="18"/>
                      <w:szCs w:val="18"/>
                    </w:rPr>
                  </w:pPr>
                  <w:r w:rsidRPr="00E25B14">
                    <w:rPr>
                      <w:rFonts w:ascii="Tahoma" w:eastAsia="宋体" w:hAnsi="Tahoma" w:cs="Tahoma"/>
                      <w:kern w:val="0"/>
                      <w:sz w:val="18"/>
                      <w:szCs w:val="18"/>
                    </w:rPr>
                    <w:lastRenderedPageBreak/>
                    <w:t> </w:t>
                  </w:r>
                </w:p>
              </w:tc>
              <w:tc>
                <w:tcPr>
                  <w:tcW w:w="2700" w:type="dxa"/>
                  <w:vAlign w:val="center"/>
                  <w:hideMark/>
                </w:tcPr>
                <w:p w:rsidR="00E25B14" w:rsidRPr="00E25B14" w:rsidRDefault="00E25B14" w:rsidP="00E25B14">
                  <w:pPr>
                    <w:widowControl/>
                    <w:jc w:val="center"/>
                    <w:rPr>
                      <w:rFonts w:ascii="Tahoma" w:eastAsia="宋体" w:hAnsi="Tahoma" w:cs="Tahoma"/>
                      <w:kern w:val="0"/>
                      <w:sz w:val="18"/>
                      <w:szCs w:val="18"/>
                    </w:rPr>
                  </w:pPr>
                </w:p>
              </w:tc>
            </w:tr>
          </w:tbl>
          <w:p w:rsidR="00E25B14" w:rsidRPr="00E25B14" w:rsidRDefault="00E25B14" w:rsidP="00E25B14">
            <w:pPr>
              <w:widowControl/>
              <w:jc w:val="right"/>
              <w:rPr>
                <w:rFonts w:ascii="Tahoma" w:eastAsia="宋体" w:hAnsi="Tahoma" w:cs="Tahoma"/>
                <w:kern w:val="0"/>
                <w:sz w:val="18"/>
                <w:szCs w:val="18"/>
              </w:rPr>
            </w:pPr>
          </w:p>
        </w:tc>
      </w:tr>
    </w:tbl>
    <w:p w:rsidR="00FC76E1" w:rsidRDefault="00FC76E1">
      <w:pPr>
        <w:rPr>
          <w:rFonts w:hint="eastAsia"/>
        </w:rPr>
      </w:pPr>
    </w:p>
    <w:sectPr w:rsidR="00FC76E1" w:rsidSect="00E25B14">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5B14"/>
    <w:rsid w:val="00E25B14"/>
    <w:rsid w:val="00FC7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5B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333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2016-06-30T05:45:00Z</dcterms:created>
  <dcterms:modified xsi:type="dcterms:W3CDTF">2016-06-30T05:45:00Z</dcterms:modified>
</cp:coreProperties>
</file>