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A6" w:rsidRPr="00F847A6" w:rsidRDefault="00F847A6" w:rsidP="00F847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47A6">
        <w:rPr>
          <w:rFonts w:ascii="宋体" w:eastAsia="宋体" w:hAnsi="宋体" w:cs="宋体"/>
          <w:b/>
          <w:bCs/>
          <w:kern w:val="0"/>
          <w:sz w:val="24"/>
          <w:szCs w:val="24"/>
        </w:rPr>
        <w:t>招聘岗位及要求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977"/>
        <w:gridCol w:w="3261"/>
        <w:gridCol w:w="2842"/>
      </w:tblGrid>
      <w:tr w:rsidR="00F847A6" w:rsidRPr="00F847A6" w:rsidTr="00F847A6">
        <w:trPr>
          <w:trHeight w:val="6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A6" w:rsidRPr="00F847A6" w:rsidRDefault="00F847A6" w:rsidP="00F847A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47A6">
              <w:rPr>
                <w:rFonts w:ascii="宋体" w:eastAsia="宋体" w:hAnsi="宋体" w:cs="宋体"/>
                <w:kern w:val="0"/>
                <w:sz w:val="22"/>
              </w:rPr>
              <w:t>岗位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A6" w:rsidRPr="00F847A6" w:rsidRDefault="00F847A6" w:rsidP="00F847A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47A6">
              <w:rPr>
                <w:rFonts w:ascii="宋体" w:eastAsia="宋体" w:hAnsi="宋体" w:cs="宋体"/>
                <w:kern w:val="0"/>
                <w:sz w:val="22"/>
              </w:rPr>
              <w:t>招聘人数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A6" w:rsidRPr="00F847A6" w:rsidRDefault="00F847A6" w:rsidP="00F847A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47A6">
              <w:rPr>
                <w:rFonts w:ascii="宋体" w:eastAsia="宋体" w:hAnsi="宋体" w:cs="宋体"/>
                <w:kern w:val="0"/>
                <w:sz w:val="22"/>
              </w:rPr>
              <w:t>工作职责</w:t>
            </w:r>
          </w:p>
        </w:tc>
        <w:tc>
          <w:tcPr>
            <w:tcW w:w="4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A6" w:rsidRPr="00F847A6" w:rsidRDefault="00F847A6" w:rsidP="00F847A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47A6">
              <w:rPr>
                <w:rFonts w:ascii="宋体" w:eastAsia="宋体" w:hAnsi="宋体" w:cs="宋体"/>
                <w:kern w:val="0"/>
                <w:sz w:val="22"/>
              </w:rPr>
              <w:t>岗位要求</w:t>
            </w:r>
          </w:p>
        </w:tc>
      </w:tr>
      <w:tr w:rsidR="00F847A6" w:rsidRPr="00F847A6" w:rsidTr="00F847A6">
        <w:trPr>
          <w:trHeight w:val="1521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A6" w:rsidRPr="00F847A6" w:rsidRDefault="00F847A6" w:rsidP="00F847A6">
            <w:pPr>
              <w:widowControl/>
              <w:spacing w:before="360" w:after="360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47A6">
              <w:rPr>
                <w:rFonts w:ascii="宋体" w:eastAsia="宋体" w:hAnsi="宋体" w:cs="宋体"/>
                <w:kern w:val="0"/>
                <w:sz w:val="22"/>
              </w:rPr>
              <w:t>综合写作人员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A6" w:rsidRPr="00F847A6" w:rsidRDefault="00F847A6" w:rsidP="00F847A6">
            <w:pPr>
              <w:widowControl/>
              <w:spacing w:before="360" w:after="360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47A6">
              <w:rPr>
                <w:rFonts w:ascii="宋体" w:eastAsia="宋体" w:hAnsi="宋体" w:cs="宋体"/>
                <w:kern w:val="0"/>
                <w:sz w:val="22"/>
              </w:rPr>
              <w:t>1人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A6" w:rsidRPr="00F847A6" w:rsidRDefault="00F847A6" w:rsidP="00F847A6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47A6">
              <w:rPr>
                <w:rFonts w:ascii="宋体" w:eastAsia="宋体" w:hAnsi="宋体" w:cs="宋体"/>
                <w:kern w:val="0"/>
                <w:sz w:val="22"/>
              </w:rPr>
              <w:t>1、负责广州市高技能人才公共实训基地运营管理工作组的公文处理、工作进度跟踪、催办督办和信息统计反馈工作；</w:t>
            </w:r>
          </w:p>
          <w:p w:rsidR="00F847A6" w:rsidRPr="00F847A6" w:rsidRDefault="00F847A6" w:rsidP="00F847A6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47A6">
              <w:rPr>
                <w:rFonts w:ascii="宋体" w:eastAsia="宋体" w:hAnsi="宋体" w:cs="宋体"/>
                <w:kern w:val="0"/>
                <w:sz w:val="22"/>
              </w:rPr>
              <w:t>2、负责各项综合性材料、规章制度的起草工作；</w:t>
            </w:r>
          </w:p>
          <w:p w:rsidR="00F847A6" w:rsidRPr="00F847A6" w:rsidRDefault="00F847A6" w:rsidP="00F847A6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47A6">
              <w:rPr>
                <w:rFonts w:ascii="宋体" w:eastAsia="宋体" w:hAnsi="宋体" w:cs="宋体"/>
                <w:kern w:val="0"/>
                <w:sz w:val="22"/>
              </w:rPr>
              <w:t>3、协助做好有关业务会议的组织、协调、文件准备、会议纪要等会务工作；</w:t>
            </w:r>
          </w:p>
          <w:p w:rsidR="00F847A6" w:rsidRPr="00F847A6" w:rsidRDefault="00F847A6" w:rsidP="00F847A6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47A6">
              <w:rPr>
                <w:rFonts w:ascii="宋体" w:eastAsia="宋体" w:hAnsi="宋体" w:cs="宋体"/>
                <w:kern w:val="0"/>
                <w:sz w:val="22"/>
              </w:rPr>
              <w:t>4、协助做好公共实训基地体系建设的新闻宣传、公关工作；</w:t>
            </w:r>
          </w:p>
          <w:p w:rsidR="00F847A6" w:rsidRPr="00F847A6" w:rsidRDefault="00F847A6" w:rsidP="00F847A6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47A6">
              <w:rPr>
                <w:rFonts w:ascii="宋体" w:eastAsia="宋体" w:hAnsi="宋体" w:cs="宋体"/>
                <w:kern w:val="0"/>
                <w:sz w:val="22"/>
              </w:rPr>
              <w:t>5、负责整理保存相关档案资料。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A6" w:rsidRPr="00F847A6" w:rsidRDefault="00F847A6" w:rsidP="00F847A6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47A6">
              <w:rPr>
                <w:rFonts w:ascii="宋体" w:eastAsia="宋体" w:hAnsi="宋体" w:cs="宋体"/>
                <w:kern w:val="0"/>
                <w:sz w:val="22"/>
              </w:rPr>
              <w:t>1、汉语言文学、文秘、行政管理、法学等相关专业本科以上学历；</w:t>
            </w:r>
          </w:p>
          <w:p w:rsidR="00F847A6" w:rsidRPr="00F847A6" w:rsidRDefault="00F847A6" w:rsidP="00F847A6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47A6">
              <w:rPr>
                <w:rFonts w:ascii="宋体" w:eastAsia="宋体" w:hAnsi="宋体" w:cs="宋体"/>
                <w:kern w:val="0"/>
                <w:sz w:val="22"/>
              </w:rPr>
              <w:t>2、熟悉公文写作，具备较强的写作技巧和综合能力；具备宣传策划、组织会议、接待工作经验；</w:t>
            </w:r>
          </w:p>
          <w:p w:rsidR="00F847A6" w:rsidRPr="00F847A6" w:rsidRDefault="00F847A6" w:rsidP="00F847A6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47A6">
              <w:rPr>
                <w:rFonts w:ascii="宋体" w:eastAsia="宋体" w:hAnsi="宋体" w:cs="宋体"/>
                <w:kern w:val="0"/>
                <w:sz w:val="22"/>
              </w:rPr>
              <w:t>3、熟练掌握文档整理归类、计算机办公软件录入等技能；</w:t>
            </w:r>
          </w:p>
          <w:p w:rsidR="00F847A6" w:rsidRPr="00F847A6" w:rsidRDefault="00F847A6" w:rsidP="00F847A6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47A6">
              <w:rPr>
                <w:rFonts w:ascii="宋体" w:eastAsia="宋体" w:hAnsi="宋体" w:cs="宋体"/>
                <w:kern w:val="0"/>
                <w:sz w:val="22"/>
              </w:rPr>
              <w:t>4、工作严谨细致，具有良好的职业道德及工作责任心。</w:t>
            </w:r>
          </w:p>
        </w:tc>
      </w:tr>
    </w:tbl>
    <w:p w:rsidR="008E1CBB" w:rsidRDefault="008E1CBB">
      <w:bookmarkStart w:id="0" w:name="_GoBack"/>
      <w:bookmarkEnd w:id="0"/>
    </w:p>
    <w:sectPr w:rsidR="008E1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0F"/>
    <w:rsid w:val="008E1CBB"/>
    <w:rsid w:val="00ED230F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E4919-9185-4BFC-8DC0-84B28D87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7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4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2016-07-15T13:22:00Z</dcterms:created>
  <dcterms:modified xsi:type="dcterms:W3CDTF">2016-07-15T13:22:00Z</dcterms:modified>
</cp:coreProperties>
</file>