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7B" w:rsidRPr="00D6547B" w:rsidRDefault="00D6547B" w:rsidP="00D6547B">
      <w:pPr>
        <w:widowControl/>
        <w:shd w:val="clear" w:color="auto" w:fill="FFFFFF"/>
        <w:spacing w:before="100" w:beforeAutospacing="1" w:afterLines="50" w:line="500" w:lineRule="exact"/>
        <w:jc w:val="center"/>
        <w:rPr>
          <w:rFonts w:ascii="����" w:eastAsia="宋体" w:hAnsi="����" w:cs="宋体"/>
          <w:kern w:val="0"/>
          <w:sz w:val="18"/>
          <w:szCs w:val="18"/>
        </w:rPr>
      </w:pPr>
      <w:r w:rsidRPr="00D6547B">
        <w:rPr>
          <w:rFonts w:ascii="黑体" w:eastAsia="黑体" w:hAnsi="����" w:cs="宋体" w:hint="eastAsia"/>
          <w:bCs/>
          <w:kern w:val="0"/>
          <w:sz w:val="28"/>
          <w:szCs w:val="28"/>
        </w:rPr>
        <w:t>考察弃权及递补人员名单</w:t>
      </w:r>
    </w:p>
    <w:tbl>
      <w:tblPr>
        <w:tblW w:w="520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276"/>
        <w:gridCol w:w="1596"/>
        <w:gridCol w:w="1496"/>
        <w:gridCol w:w="222"/>
      </w:tblGrid>
      <w:tr w:rsidR="00D6547B" w:rsidRPr="00D6547B" w:rsidTr="00D6547B">
        <w:trPr>
          <w:trHeight w:val="312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弃权人员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递补人员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韩思琪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王洪伦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侯慧平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刘梦晨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张庆普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徐瑶</w:t>
            </w: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于华龙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李学宁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刘娜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无递补人员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尹秀志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宋立先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无递补人员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韩希翠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刘金娥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孟祥瑞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董曼曼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冯传翠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时晓娜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王玉秀、张岩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赵爽彦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方明敬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刘园</w:t>
            </w:r>
            <w:proofErr w:type="gramStart"/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D6547B" w:rsidRPr="00D6547B" w:rsidTr="00D6547B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spacing w:before="100" w:before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654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王淼淼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47B" w:rsidRPr="00D6547B" w:rsidRDefault="00D6547B" w:rsidP="00D6547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</w:tbl>
    <w:p w:rsidR="00D6547B" w:rsidRPr="00D6547B" w:rsidRDefault="00D6547B" w:rsidP="00D6547B">
      <w:pPr>
        <w:widowControl/>
        <w:shd w:val="clear" w:color="auto" w:fill="FFFFFF"/>
        <w:spacing w:before="100" w:beforeAutospacing="1" w:after="240" w:line="500" w:lineRule="exact"/>
        <w:ind w:firstLineChars="1850" w:firstLine="3330"/>
        <w:jc w:val="left"/>
        <w:rPr>
          <w:rFonts w:ascii="����" w:eastAsia="宋体" w:hAnsi="����" w:cs="宋体"/>
          <w:kern w:val="0"/>
          <w:sz w:val="18"/>
          <w:szCs w:val="18"/>
        </w:rPr>
      </w:pPr>
    </w:p>
    <w:p w:rsidR="003E4DDA" w:rsidRDefault="003E4DDA"/>
    <w:sectPr w:rsidR="003E4DDA" w:rsidSect="003E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47B"/>
    <w:rsid w:val="003E4DDA"/>
    <w:rsid w:val="00D6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971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2007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2016-08-10T07:44:00Z</dcterms:created>
  <dcterms:modified xsi:type="dcterms:W3CDTF">2016-08-10T07:44:00Z</dcterms:modified>
</cp:coreProperties>
</file>