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420"/>
        <w:jc w:val="center"/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13"/>
          <w:szCs w:val="13"/>
        </w:rPr>
      </w:pPr>
      <w:r>
        <w:rPr>
          <w:rFonts w:ascii="方正小标宋简体" w:hAnsi="方正小标宋简体" w:eastAsia="方正小标宋简体" w:cs="方正小标宋简体"/>
          <w:b w:val="0"/>
          <w:i w:val="0"/>
          <w:caps w:val="0"/>
          <w:color w:val="2B2B2B"/>
          <w:spacing w:val="0"/>
          <w:kern w:val="0"/>
          <w:sz w:val="32"/>
          <w:szCs w:val="32"/>
          <w:shd w:val="clear" w:fill="FFFFFF"/>
          <w:lang w:val="en-US" w:eastAsia="zh-CN" w:bidi="ar"/>
        </w:rPr>
        <w:t>2016</w:t>
      </w:r>
      <w:r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2B2B2B"/>
          <w:spacing w:val="0"/>
          <w:kern w:val="0"/>
          <w:sz w:val="32"/>
          <w:szCs w:val="32"/>
          <w:shd w:val="clear" w:fill="FFFFFF"/>
          <w:lang w:val="en-US" w:eastAsia="zh-CN" w:bidi="ar"/>
        </w:rPr>
        <w:t>年昌吉州公开招聘医疗卫生和农牧技术推广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420"/>
        <w:jc w:val="center"/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13"/>
          <w:szCs w:val="13"/>
        </w:rPr>
      </w:pPr>
      <w:r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2B2B2B"/>
          <w:spacing w:val="0"/>
          <w:kern w:val="0"/>
          <w:sz w:val="32"/>
          <w:szCs w:val="32"/>
          <w:shd w:val="clear" w:fill="FFFFFF"/>
          <w:lang w:val="en-US" w:eastAsia="zh-CN" w:bidi="ar"/>
        </w:rPr>
        <w:t>专业技术聘用人员名单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tLeast"/>
        <w:ind w:left="0" w:right="0" w:firstLine="420"/>
        <w:jc w:val="center"/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13"/>
          <w:szCs w:val="13"/>
        </w:rPr>
      </w:pPr>
      <w:r>
        <w:rPr>
          <w:rFonts w:ascii="黑体" w:hAnsi="宋体" w:eastAsia="黑体" w:cs="黑体"/>
          <w:b w:val="0"/>
          <w:i w:val="0"/>
          <w:caps w:val="0"/>
          <w:color w:val="2B2B2B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40" w:lineRule="atLeast"/>
        <w:ind w:left="0" w:right="0" w:firstLine="643"/>
        <w:jc w:val="left"/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13"/>
          <w:szCs w:val="13"/>
        </w:rPr>
      </w:pPr>
      <w:r>
        <w:rPr>
          <w:rFonts w:hint="eastAsia" w:ascii="黑体" w:hAnsi="宋体" w:eastAsia="黑体" w:cs="黑体"/>
          <w:b/>
          <w:i w:val="0"/>
          <w:caps w:val="0"/>
          <w:color w:val="2B2B2B"/>
          <w:spacing w:val="0"/>
          <w:kern w:val="0"/>
          <w:sz w:val="32"/>
          <w:szCs w:val="32"/>
          <w:shd w:val="clear" w:fill="FFFFFF"/>
          <w:lang w:val="en-US" w:eastAsia="zh-CN" w:bidi="ar"/>
        </w:rPr>
        <w:t>一、州直（81人）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40" w:lineRule="atLeast"/>
        <w:ind w:left="0" w:right="0" w:firstLine="643"/>
        <w:jc w:val="left"/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13"/>
          <w:szCs w:val="13"/>
        </w:rPr>
      </w:pPr>
      <w:r>
        <w:rPr>
          <w:rFonts w:ascii="仿宋_GB2312" w:hAnsi="宋体" w:eastAsia="仿宋_GB2312" w:cs="仿宋_GB2312"/>
          <w:b/>
          <w:i w:val="0"/>
          <w:caps w:val="0"/>
          <w:color w:val="2B2B2B"/>
          <w:spacing w:val="0"/>
          <w:kern w:val="0"/>
          <w:sz w:val="32"/>
          <w:szCs w:val="32"/>
          <w:shd w:val="clear" w:fill="FFFFFF"/>
          <w:lang w:val="en-US" w:eastAsia="zh-CN" w:bidi="ar"/>
        </w:rPr>
        <w:t>昌吉州疾病预防控制中心（</w:t>
      </w:r>
      <w:r>
        <w:rPr>
          <w:rFonts w:hint="default" w:ascii="仿宋_GB2312" w:hAnsi="宋体" w:eastAsia="仿宋_GB2312" w:cs="仿宋_GB2312"/>
          <w:b/>
          <w:i w:val="0"/>
          <w:caps w:val="0"/>
          <w:color w:val="2B2B2B"/>
          <w:spacing w:val="0"/>
          <w:kern w:val="0"/>
          <w:sz w:val="32"/>
          <w:szCs w:val="32"/>
          <w:shd w:val="clear" w:fill="FFFFFF"/>
          <w:lang w:val="en-US" w:eastAsia="zh-CN" w:bidi="ar"/>
        </w:rPr>
        <w:t>5人）：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2B2B2B"/>
          <w:spacing w:val="0"/>
          <w:kern w:val="0"/>
          <w:sz w:val="32"/>
          <w:szCs w:val="32"/>
          <w:shd w:val="clear" w:fill="FFFFFF"/>
          <w:lang w:val="en-US" w:eastAsia="zh-CN" w:bidi="ar"/>
        </w:rPr>
        <w:t>王小露、郝俊晖、刘媛、买拉木·古丽、马瑶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40" w:lineRule="atLeast"/>
        <w:ind w:left="0" w:right="0" w:firstLine="723"/>
        <w:jc w:val="left"/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13"/>
          <w:szCs w:val="13"/>
        </w:rPr>
      </w:pPr>
      <w:r>
        <w:rPr>
          <w:rFonts w:hint="default" w:ascii="仿宋_GB2312" w:hAnsi="宋体" w:eastAsia="仿宋_GB2312" w:cs="仿宋_GB2312"/>
          <w:b/>
          <w:i w:val="0"/>
          <w:caps w:val="0"/>
          <w:color w:val="2B2B2B"/>
          <w:spacing w:val="20"/>
          <w:kern w:val="0"/>
          <w:sz w:val="32"/>
          <w:szCs w:val="32"/>
          <w:shd w:val="clear" w:fill="FFFFFF"/>
          <w:lang w:val="en-US" w:eastAsia="zh-CN" w:bidi="ar"/>
        </w:rPr>
        <w:t>昌吉州中医医院（7人）：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2B2B2B"/>
          <w:spacing w:val="20"/>
          <w:kern w:val="0"/>
          <w:sz w:val="32"/>
          <w:szCs w:val="32"/>
          <w:shd w:val="clear" w:fill="FFFFFF"/>
          <w:lang w:val="en-US" w:eastAsia="zh-CN" w:bidi="ar"/>
        </w:rPr>
        <w:t>潘存义、杨旭、陈星竹、陈晶晶、王振、马旭、赵润钰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40" w:lineRule="atLeast"/>
        <w:ind w:left="0" w:right="0" w:firstLine="643"/>
        <w:jc w:val="left"/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13"/>
          <w:szCs w:val="13"/>
        </w:rPr>
      </w:pPr>
      <w:r>
        <w:rPr>
          <w:rFonts w:hint="default" w:ascii="仿宋_GB2312" w:hAnsi="宋体" w:eastAsia="仿宋_GB2312" w:cs="仿宋_GB2312"/>
          <w:b/>
          <w:i w:val="0"/>
          <w:caps w:val="0"/>
          <w:color w:val="2B2B2B"/>
          <w:spacing w:val="0"/>
          <w:kern w:val="0"/>
          <w:sz w:val="32"/>
          <w:szCs w:val="32"/>
          <w:shd w:val="clear" w:fill="FFFFFF"/>
          <w:lang w:val="en-US" w:eastAsia="zh-CN" w:bidi="ar"/>
        </w:rPr>
        <w:t>昌吉州人民医院（67人）：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2B2B2B"/>
          <w:spacing w:val="0"/>
          <w:kern w:val="0"/>
          <w:sz w:val="32"/>
          <w:szCs w:val="32"/>
          <w:shd w:val="clear" w:fill="FFFFFF"/>
          <w:lang w:val="en-US" w:eastAsia="zh-CN" w:bidi="ar"/>
        </w:rPr>
        <w:t>张扬眉、高学清、张昌辉、赵倩、阿尔盘·那买提江、郭海龙、宋慧敏、白鹭、张伟、卢嘉、马蓉、孙媛媛、刘莹、刘娇、韩涛、邓琪、简杰坤、王玉晨、成媛、张昊、陈旭君、刘世祥、依力亚尔·依马木、哈纳提·艾塞提、阿尔达赫·哈那提、艾山江·阿不利肯木、孟宪锗、初悦、刘苗、石卉、唐璐、魏敏、马钲钊、翁卫星、吴蕾、王欣、努尔子亚·曼那洪、马骞、付耒、王丽、龙晓琴、马杨一郎、马铭、李晶、韩洁、吉如娟、叶祥丽、刘亚妮、袁艳婷、郭小琴、何艳花、丁婷、马喜梅、唐娟、马婷、周晓晾、杨俊凤、许婷婷、王明慧、马艳梅、冶超、马娟、菲力扎提·马合扎提、阮红军、李华、陈江红、郭丹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40" w:lineRule="atLeast"/>
        <w:ind w:left="0" w:right="0" w:firstLine="643"/>
        <w:jc w:val="left"/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13"/>
          <w:szCs w:val="13"/>
        </w:rPr>
      </w:pPr>
      <w:r>
        <w:rPr>
          <w:rFonts w:hint="default" w:ascii="仿宋_GB2312" w:hAnsi="宋体" w:eastAsia="仿宋_GB2312" w:cs="仿宋_GB2312"/>
          <w:b/>
          <w:i w:val="0"/>
          <w:caps w:val="0"/>
          <w:color w:val="2B2B2B"/>
          <w:spacing w:val="0"/>
          <w:kern w:val="0"/>
          <w:sz w:val="32"/>
          <w:szCs w:val="32"/>
          <w:shd w:val="clear" w:fill="FFFFFF"/>
          <w:lang w:val="en-US" w:eastAsia="zh-CN" w:bidi="ar"/>
        </w:rPr>
        <w:t>昌吉州中心血站（2人）：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2B2B2B"/>
          <w:spacing w:val="0"/>
          <w:kern w:val="0"/>
          <w:sz w:val="32"/>
          <w:szCs w:val="32"/>
          <w:shd w:val="clear" w:fill="FFFFFF"/>
          <w:lang w:val="en-US" w:eastAsia="zh-CN" w:bidi="ar"/>
        </w:rPr>
        <w:t>骆爱玲、徐韶蓬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40" w:lineRule="atLeast"/>
        <w:ind w:left="0" w:right="0" w:firstLine="643"/>
        <w:jc w:val="left"/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13"/>
          <w:szCs w:val="13"/>
        </w:rPr>
      </w:pPr>
      <w:r>
        <w:rPr>
          <w:rFonts w:hint="eastAsia" w:ascii="黑体" w:hAnsi="宋体" w:eastAsia="黑体" w:cs="黑体"/>
          <w:b/>
          <w:i w:val="0"/>
          <w:caps w:val="0"/>
          <w:color w:val="2B2B2B"/>
          <w:spacing w:val="0"/>
          <w:kern w:val="0"/>
          <w:sz w:val="32"/>
          <w:szCs w:val="32"/>
          <w:shd w:val="clear" w:fill="FFFFFF"/>
          <w:lang w:val="en-US" w:eastAsia="zh-CN" w:bidi="ar"/>
        </w:rPr>
        <w:t>二、木垒县（2人）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40" w:lineRule="atLeast"/>
        <w:ind w:left="0" w:right="0" w:firstLine="643"/>
        <w:jc w:val="left"/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13"/>
          <w:szCs w:val="13"/>
        </w:rPr>
      </w:pPr>
      <w:r>
        <w:rPr>
          <w:rFonts w:hint="default" w:ascii="仿宋_GB2312" w:hAnsi="宋体" w:eastAsia="仿宋_GB2312" w:cs="仿宋_GB2312"/>
          <w:b/>
          <w:i w:val="0"/>
          <w:caps w:val="0"/>
          <w:color w:val="2B2B2B"/>
          <w:spacing w:val="0"/>
          <w:kern w:val="0"/>
          <w:sz w:val="32"/>
          <w:szCs w:val="32"/>
          <w:shd w:val="clear" w:fill="FFFFFF"/>
          <w:lang w:val="en-US" w:eastAsia="zh-CN" w:bidi="ar"/>
        </w:rPr>
        <w:t>木垒县人民医院（1人）：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2B2B2B"/>
          <w:spacing w:val="0"/>
          <w:kern w:val="0"/>
          <w:sz w:val="32"/>
          <w:szCs w:val="32"/>
          <w:shd w:val="clear" w:fill="FFFFFF"/>
          <w:lang w:val="en-US" w:eastAsia="zh-CN" w:bidi="ar"/>
        </w:rPr>
        <w:t>李作超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40" w:lineRule="atLeast"/>
        <w:ind w:left="0" w:right="0" w:firstLine="643"/>
        <w:jc w:val="left"/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13"/>
          <w:szCs w:val="13"/>
        </w:rPr>
      </w:pPr>
      <w:r>
        <w:rPr>
          <w:rFonts w:hint="default" w:ascii="仿宋_GB2312" w:hAnsi="宋体" w:eastAsia="仿宋_GB2312" w:cs="仿宋_GB2312"/>
          <w:b/>
          <w:i w:val="0"/>
          <w:caps w:val="0"/>
          <w:color w:val="2B2B2B"/>
          <w:spacing w:val="0"/>
          <w:kern w:val="0"/>
          <w:sz w:val="32"/>
          <w:szCs w:val="32"/>
          <w:shd w:val="clear" w:fill="FFFFFF"/>
          <w:lang w:val="en-US" w:eastAsia="zh-CN" w:bidi="ar"/>
        </w:rPr>
        <w:t>木垒县动物疾病预防控制中心（1人）：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2B2B2B"/>
          <w:spacing w:val="-26"/>
          <w:kern w:val="0"/>
          <w:sz w:val="32"/>
          <w:szCs w:val="32"/>
          <w:shd w:val="clear" w:fill="FFFFFF"/>
          <w:lang w:val="en-US" w:eastAsia="zh-CN" w:bidi="ar"/>
        </w:rPr>
        <w:t>努尔达吾来提·托乎达拜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40" w:lineRule="atLeast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13"/>
          <w:szCs w:val="13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2B2B2B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40" w:lineRule="atLeast"/>
        <w:ind w:left="0" w:right="0" w:firstLine="643"/>
        <w:jc w:val="left"/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13"/>
          <w:szCs w:val="13"/>
        </w:rPr>
      </w:pPr>
      <w:r>
        <w:rPr>
          <w:rFonts w:hint="eastAsia" w:ascii="黑体" w:hAnsi="宋体" w:eastAsia="黑体" w:cs="黑体"/>
          <w:b/>
          <w:i w:val="0"/>
          <w:caps w:val="0"/>
          <w:color w:val="2B2B2B"/>
          <w:spacing w:val="0"/>
          <w:kern w:val="0"/>
          <w:sz w:val="32"/>
          <w:szCs w:val="32"/>
          <w:shd w:val="clear" w:fill="FFFFFF"/>
          <w:lang w:val="en-US" w:eastAsia="zh-CN" w:bidi="ar"/>
        </w:rPr>
        <w:t>三、吉木萨尔县（6人）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40" w:lineRule="atLeast"/>
        <w:ind w:left="0" w:right="0" w:firstLine="643"/>
        <w:jc w:val="left"/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13"/>
          <w:szCs w:val="13"/>
        </w:rPr>
      </w:pPr>
      <w:r>
        <w:rPr>
          <w:rFonts w:hint="default" w:ascii="仿宋_GB2312" w:hAnsi="宋体" w:eastAsia="仿宋_GB2312" w:cs="仿宋_GB2312"/>
          <w:b/>
          <w:i w:val="0"/>
          <w:caps w:val="0"/>
          <w:color w:val="2B2B2B"/>
          <w:spacing w:val="0"/>
          <w:kern w:val="0"/>
          <w:sz w:val="32"/>
          <w:szCs w:val="32"/>
          <w:shd w:val="clear" w:fill="FFFFFF"/>
          <w:lang w:val="en-US" w:eastAsia="zh-CN" w:bidi="ar"/>
        </w:rPr>
        <w:t>吉木萨尔县人民医院（5人）：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2B2B2B"/>
          <w:spacing w:val="0"/>
          <w:kern w:val="0"/>
          <w:sz w:val="32"/>
          <w:szCs w:val="32"/>
          <w:shd w:val="clear" w:fill="FFFFFF"/>
          <w:lang w:val="en-US" w:eastAsia="zh-CN" w:bidi="ar"/>
        </w:rPr>
        <w:t>韩飞、赵明旭、郭苗苗、陈载东、李炎龙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40" w:lineRule="atLeast"/>
        <w:ind w:left="0" w:right="0" w:firstLine="643"/>
        <w:jc w:val="left"/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13"/>
          <w:szCs w:val="13"/>
        </w:rPr>
      </w:pPr>
      <w:r>
        <w:rPr>
          <w:rFonts w:hint="default" w:ascii="仿宋_GB2312" w:hAnsi="宋体" w:eastAsia="仿宋_GB2312" w:cs="仿宋_GB2312"/>
          <w:b/>
          <w:i w:val="0"/>
          <w:caps w:val="0"/>
          <w:color w:val="2B2B2B"/>
          <w:spacing w:val="0"/>
          <w:kern w:val="0"/>
          <w:sz w:val="32"/>
          <w:szCs w:val="32"/>
          <w:shd w:val="clear" w:fill="FFFFFF"/>
          <w:lang w:val="en-US" w:eastAsia="zh-CN" w:bidi="ar"/>
        </w:rPr>
        <w:t>吉木萨尔县动物疾病防治与控制中心（1人）：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2B2B2B"/>
          <w:spacing w:val="0"/>
          <w:kern w:val="0"/>
          <w:sz w:val="32"/>
          <w:szCs w:val="32"/>
          <w:shd w:val="clear" w:fill="FFFFFF"/>
          <w:lang w:val="en-US" w:eastAsia="zh-CN" w:bidi="ar"/>
        </w:rPr>
        <w:t>周银萍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40" w:lineRule="atLeast"/>
        <w:ind w:left="0" w:right="0" w:firstLine="643"/>
        <w:jc w:val="left"/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13"/>
          <w:szCs w:val="13"/>
        </w:rPr>
      </w:pPr>
      <w:r>
        <w:rPr>
          <w:rFonts w:hint="eastAsia" w:ascii="黑体" w:hAnsi="宋体" w:eastAsia="黑体" w:cs="黑体"/>
          <w:b/>
          <w:i w:val="0"/>
          <w:caps w:val="0"/>
          <w:color w:val="2B2B2B"/>
          <w:spacing w:val="0"/>
          <w:kern w:val="0"/>
          <w:sz w:val="32"/>
          <w:szCs w:val="32"/>
          <w:shd w:val="clear" w:fill="FFFFFF"/>
          <w:lang w:val="en-US" w:eastAsia="zh-CN" w:bidi="ar"/>
        </w:rPr>
        <w:t>四、阜康市（24人）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40" w:lineRule="atLeast"/>
        <w:ind w:left="0" w:right="0" w:firstLine="643"/>
        <w:jc w:val="left"/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13"/>
          <w:szCs w:val="13"/>
        </w:rPr>
      </w:pPr>
      <w:r>
        <w:rPr>
          <w:rFonts w:hint="default" w:ascii="仿宋_GB2312" w:hAnsi="宋体" w:eastAsia="仿宋_GB2312" w:cs="仿宋_GB2312"/>
          <w:b/>
          <w:i w:val="0"/>
          <w:caps w:val="0"/>
          <w:color w:val="2B2B2B"/>
          <w:spacing w:val="0"/>
          <w:kern w:val="0"/>
          <w:sz w:val="32"/>
          <w:szCs w:val="32"/>
          <w:shd w:val="clear" w:fill="FFFFFF"/>
          <w:lang w:val="en-US" w:eastAsia="zh-CN" w:bidi="ar"/>
        </w:rPr>
        <w:t>阜康市人民医院（17人）：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2B2B2B"/>
          <w:spacing w:val="0"/>
          <w:kern w:val="0"/>
          <w:sz w:val="32"/>
          <w:szCs w:val="32"/>
          <w:shd w:val="clear" w:fill="FFFFFF"/>
          <w:lang w:val="en-US" w:eastAsia="zh-CN" w:bidi="ar"/>
        </w:rPr>
        <w:t>田云云、蒋秀芬、范玉倩、吉刚、王静、陈飞、宗鑫、妥成、赵帅、初合拉·加木汗、唐丽、王娜、柴玉娥、李甜、张凤梅、姜丽莉、张志娟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40" w:lineRule="atLeast"/>
        <w:ind w:left="0" w:right="0" w:firstLine="643"/>
        <w:jc w:val="left"/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13"/>
          <w:szCs w:val="13"/>
        </w:rPr>
      </w:pPr>
      <w:r>
        <w:rPr>
          <w:rFonts w:hint="default" w:ascii="仿宋_GB2312" w:hAnsi="宋体" w:eastAsia="仿宋_GB2312" w:cs="仿宋_GB2312"/>
          <w:b/>
          <w:i w:val="0"/>
          <w:caps w:val="0"/>
          <w:color w:val="2B2B2B"/>
          <w:spacing w:val="0"/>
          <w:kern w:val="0"/>
          <w:sz w:val="32"/>
          <w:szCs w:val="32"/>
          <w:shd w:val="clear" w:fill="FFFFFF"/>
          <w:lang w:val="en-US" w:eastAsia="zh-CN" w:bidi="ar"/>
        </w:rPr>
        <w:t>阜康市中医医院（3人）：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2B2B2B"/>
          <w:spacing w:val="0"/>
          <w:kern w:val="0"/>
          <w:sz w:val="32"/>
          <w:szCs w:val="32"/>
          <w:shd w:val="clear" w:fill="FFFFFF"/>
          <w:lang w:val="en-US" w:eastAsia="zh-CN" w:bidi="ar"/>
        </w:rPr>
        <w:t>何小艳、佘治娟、蒲悦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40" w:lineRule="atLeast"/>
        <w:ind w:left="0" w:right="0" w:firstLine="643"/>
        <w:jc w:val="left"/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13"/>
          <w:szCs w:val="13"/>
        </w:rPr>
      </w:pPr>
      <w:r>
        <w:rPr>
          <w:rFonts w:hint="default" w:ascii="仿宋_GB2312" w:hAnsi="宋体" w:eastAsia="仿宋_GB2312" w:cs="仿宋_GB2312"/>
          <w:b/>
          <w:i w:val="0"/>
          <w:caps w:val="0"/>
          <w:color w:val="2B2B2B"/>
          <w:spacing w:val="0"/>
          <w:kern w:val="0"/>
          <w:sz w:val="32"/>
          <w:szCs w:val="32"/>
          <w:shd w:val="clear" w:fill="FFFFFF"/>
          <w:lang w:val="en-US" w:eastAsia="zh-CN" w:bidi="ar"/>
        </w:rPr>
        <w:t>阜</w:t>
      </w:r>
      <w:r>
        <w:rPr>
          <w:rFonts w:hint="default" w:ascii="仿宋_GB2312" w:hAnsi="宋体" w:eastAsia="仿宋_GB2312" w:cs="仿宋_GB2312"/>
          <w:b/>
          <w:i w:val="0"/>
          <w:caps w:val="0"/>
          <w:color w:val="2B2B2B"/>
          <w:spacing w:val="-16"/>
          <w:kern w:val="0"/>
          <w:sz w:val="32"/>
          <w:szCs w:val="32"/>
          <w:shd w:val="clear" w:fill="FFFFFF"/>
          <w:lang w:val="en-US" w:eastAsia="zh-CN" w:bidi="ar"/>
        </w:rPr>
        <w:t>康市疾病预防控制中心（1人）：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2B2B2B"/>
          <w:spacing w:val="-16"/>
          <w:kern w:val="0"/>
          <w:sz w:val="32"/>
          <w:szCs w:val="32"/>
          <w:shd w:val="clear" w:fill="FFFFFF"/>
          <w:lang w:val="en-US" w:eastAsia="zh-CN" w:bidi="ar"/>
        </w:rPr>
        <w:t>阿勒腾·阿依木西尔汗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40" w:lineRule="atLeast"/>
        <w:ind w:left="0" w:right="0" w:firstLine="643"/>
        <w:jc w:val="left"/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13"/>
          <w:szCs w:val="13"/>
        </w:rPr>
      </w:pPr>
      <w:r>
        <w:rPr>
          <w:rFonts w:hint="default" w:ascii="仿宋_GB2312" w:hAnsi="宋体" w:eastAsia="仿宋_GB2312" w:cs="仿宋_GB2312"/>
          <w:b/>
          <w:i w:val="0"/>
          <w:caps w:val="0"/>
          <w:color w:val="2B2B2B"/>
          <w:spacing w:val="0"/>
          <w:kern w:val="0"/>
          <w:sz w:val="32"/>
          <w:szCs w:val="32"/>
          <w:shd w:val="clear" w:fill="FFFFFF"/>
          <w:lang w:val="en-US" w:eastAsia="zh-CN" w:bidi="ar"/>
        </w:rPr>
        <w:t>阜康市卫生局卫生监督所（1人）：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2B2B2B"/>
          <w:spacing w:val="0"/>
          <w:kern w:val="0"/>
          <w:sz w:val="32"/>
          <w:szCs w:val="32"/>
          <w:shd w:val="clear" w:fill="FFFFFF"/>
          <w:lang w:val="en-US" w:eastAsia="zh-CN" w:bidi="ar"/>
        </w:rPr>
        <w:t>卡克木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40" w:lineRule="atLeast"/>
        <w:ind w:left="0" w:right="0" w:firstLine="643"/>
        <w:jc w:val="left"/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13"/>
          <w:szCs w:val="13"/>
        </w:rPr>
      </w:pPr>
      <w:r>
        <w:rPr>
          <w:rFonts w:hint="default" w:ascii="仿宋_GB2312" w:hAnsi="宋体" w:eastAsia="仿宋_GB2312" w:cs="仿宋_GB2312"/>
          <w:b/>
          <w:i w:val="0"/>
          <w:caps w:val="0"/>
          <w:color w:val="2B2B2B"/>
          <w:spacing w:val="0"/>
          <w:kern w:val="0"/>
          <w:sz w:val="32"/>
          <w:szCs w:val="32"/>
          <w:shd w:val="clear" w:fill="FFFFFF"/>
          <w:lang w:val="en-US" w:eastAsia="zh-CN" w:bidi="ar"/>
        </w:rPr>
        <w:t>阜康市动物卫生监督所（2人）：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2B2B2B"/>
          <w:spacing w:val="0"/>
          <w:kern w:val="0"/>
          <w:sz w:val="32"/>
          <w:szCs w:val="32"/>
          <w:shd w:val="clear" w:fill="FFFFFF"/>
          <w:lang w:val="en-US" w:eastAsia="zh-CN" w:bidi="ar"/>
        </w:rPr>
        <w:t>郭杨、刘德阳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40" w:lineRule="atLeast"/>
        <w:ind w:left="0" w:right="0" w:firstLine="643"/>
        <w:jc w:val="left"/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13"/>
          <w:szCs w:val="13"/>
        </w:rPr>
      </w:pPr>
      <w:r>
        <w:rPr>
          <w:rFonts w:hint="eastAsia" w:ascii="黑体" w:hAnsi="宋体" w:eastAsia="黑体" w:cs="黑体"/>
          <w:b/>
          <w:i w:val="0"/>
          <w:caps w:val="0"/>
          <w:color w:val="2B2B2B"/>
          <w:spacing w:val="0"/>
          <w:kern w:val="0"/>
          <w:sz w:val="32"/>
          <w:szCs w:val="32"/>
          <w:shd w:val="clear" w:fill="FFFFFF"/>
          <w:lang w:val="en-US" w:eastAsia="zh-CN" w:bidi="ar"/>
        </w:rPr>
        <w:t>五、昌吉市（8人）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40" w:lineRule="atLeast"/>
        <w:ind w:left="0" w:right="0" w:firstLine="643"/>
        <w:jc w:val="left"/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13"/>
          <w:szCs w:val="13"/>
        </w:rPr>
      </w:pPr>
      <w:r>
        <w:rPr>
          <w:rFonts w:hint="default" w:ascii="仿宋_GB2312" w:hAnsi="宋体" w:eastAsia="仿宋_GB2312" w:cs="仿宋_GB2312"/>
          <w:b/>
          <w:i w:val="0"/>
          <w:caps w:val="0"/>
          <w:color w:val="2B2B2B"/>
          <w:spacing w:val="0"/>
          <w:kern w:val="0"/>
          <w:sz w:val="32"/>
          <w:szCs w:val="32"/>
          <w:shd w:val="clear" w:fill="FFFFFF"/>
          <w:lang w:val="en-US" w:eastAsia="zh-CN" w:bidi="ar"/>
        </w:rPr>
        <w:t>昌吉市人民医院（8人）：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2B2B2B"/>
          <w:spacing w:val="0"/>
          <w:kern w:val="0"/>
          <w:sz w:val="32"/>
          <w:szCs w:val="32"/>
          <w:shd w:val="clear" w:fill="FFFFFF"/>
          <w:lang w:val="en-US" w:eastAsia="zh-CN" w:bidi="ar"/>
        </w:rPr>
        <w:t>刘欢元、麦力克·米吉提、叶艳霞、唐继亮、陈江、宋斌、马双儿、晁睿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60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13"/>
          <w:szCs w:val="13"/>
        </w:rPr>
      </w:pPr>
      <w:r>
        <w:rPr>
          <w:rFonts w:hint="eastAsia" w:ascii="宋体" w:hAnsi="宋体" w:eastAsia="宋体" w:cs="宋体"/>
          <w:b/>
          <w:i w:val="0"/>
          <w:caps w:val="0"/>
          <w:color w:val="2B2B2B"/>
          <w:spacing w:val="0"/>
          <w:kern w:val="0"/>
          <w:sz w:val="20"/>
          <w:szCs w:val="20"/>
          <w:shd w:val="clear" w:fill="FFFFFF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040782"/>
    <w:rsid w:val="7E04078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2016-08-23T13:39:00Z</dcterms:created>
  <dc:creator>ccl</dc:creator>
  <cp:lastModifiedBy>ccl</cp:lastModifiedBy>
  <dcterms:modified xsi:type="dcterms:W3CDTF">2016-08-23T13:39:44Z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