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32" w:rsidRDefault="00DC2332">
      <w:pPr>
        <w:adjustRightInd w:val="0"/>
        <w:snapToGrid w:val="0"/>
        <w:spacing w:line="560" w:lineRule="exact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Arial"/>
          <w:kern w:val="0"/>
          <w:sz w:val="32"/>
          <w:szCs w:val="32"/>
        </w:rPr>
        <w:t>2</w:t>
      </w:r>
    </w:p>
    <w:p w:rsidR="00DC2332" w:rsidRDefault="00DC2332">
      <w:pPr>
        <w:adjustRightInd w:val="0"/>
        <w:snapToGrid w:val="0"/>
        <w:spacing w:line="560" w:lineRule="exact"/>
        <w:jc w:val="center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6"/>
          <w:szCs w:val="36"/>
        </w:rPr>
        <w:t>广东省事业单位公开招聘人员报名表</w:t>
      </w:r>
    </w:p>
    <w:p w:rsidR="00DC2332" w:rsidRDefault="00DC2332">
      <w:pPr>
        <w:adjustRightInd w:val="0"/>
        <w:snapToGrid w:val="0"/>
        <w:spacing w:line="560" w:lineRule="exact"/>
        <w:jc w:val="center"/>
        <w:rPr>
          <w:rFonts w:ascii="宋体" w:cs="宋体"/>
          <w:sz w:val="30"/>
          <w:szCs w:val="30"/>
        </w:rPr>
      </w:pPr>
    </w:p>
    <w:p w:rsidR="00DC2332" w:rsidRDefault="00DC2332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/>
          <w:spacing w:val="-18"/>
          <w:sz w:val="24"/>
        </w:rPr>
        <w:t xml:space="preserve">   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姓</w:t>
            </w:r>
            <w:r w:rsidRPr="00B57735">
              <w:rPr>
                <w:rFonts w:ascii="宋体" w:hAnsi="宋体"/>
                <w:sz w:val="24"/>
              </w:rPr>
              <w:t xml:space="preserve">    </w:t>
            </w:r>
            <w:r w:rsidRPr="00B57735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79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民</w:t>
            </w:r>
            <w:r w:rsidRPr="00B57735">
              <w:rPr>
                <w:rFonts w:ascii="宋体" w:hAnsi="宋体"/>
                <w:sz w:val="24"/>
              </w:rPr>
              <w:t xml:space="preserve">  </w:t>
            </w:r>
            <w:r w:rsidRPr="00B57735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43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贴</w:t>
            </w:r>
          </w:p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相</w:t>
            </w:r>
          </w:p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20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20"/>
                <w:sz w:val="24"/>
              </w:rPr>
            </w:pPr>
            <w:r w:rsidRPr="00B57735"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  <w:r w:rsidRPr="00B57735">
              <w:rPr>
                <w:rFonts w:ascii="宋体" w:hAnsi="宋体"/>
                <w:sz w:val="24"/>
              </w:rPr>
              <w:t xml:space="preserve">        </w:t>
            </w:r>
            <w:r w:rsidRPr="00B57735">
              <w:rPr>
                <w:rFonts w:ascii="宋体" w:hAnsi="宋体" w:hint="eastAsia"/>
                <w:sz w:val="24"/>
              </w:rPr>
              <w:t>省</w:t>
            </w:r>
            <w:r w:rsidRPr="00B57735">
              <w:rPr>
                <w:rFonts w:ascii="宋体" w:hAnsi="宋体"/>
                <w:sz w:val="24"/>
              </w:rPr>
              <w:t xml:space="preserve">        </w:t>
            </w:r>
            <w:r w:rsidRPr="00B57735"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8"/>
                <w:sz w:val="24"/>
              </w:rPr>
            </w:pPr>
            <w:r w:rsidRPr="00B57735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 w:rsidP="00DC2332">
            <w:pPr>
              <w:ind w:firstLineChars="50" w:firstLine="31680"/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邮</w:t>
            </w:r>
            <w:r w:rsidRPr="00B57735">
              <w:rPr>
                <w:rFonts w:ascii="宋体" w:hAnsi="宋体"/>
                <w:sz w:val="24"/>
              </w:rPr>
              <w:t xml:space="preserve">  </w:t>
            </w:r>
            <w:r w:rsidRPr="00B57735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243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10"/>
                <w:sz w:val="24"/>
              </w:rPr>
            </w:pPr>
            <w:r w:rsidRPr="00B57735"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2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444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vAlign w:val="center"/>
          </w:tcPr>
          <w:p w:rsidR="00DC2332" w:rsidRPr="00B57735" w:rsidRDefault="00DC2332">
            <w:pPr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20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pacing w:val="-6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身</w:t>
            </w:r>
            <w:r w:rsidRPr="00B57735">
              <w:rPr>
                <w:rFonts w:ascii="宋体" w:hAnsi="宋体"/>
                <w:sz w:val="24"/>
              </w:rPr>
              <w:t xml:space="preserve">  </w:t>
            </w:r>
            <w:r w:rsidRPr="00B57735">
              <w:rPr>
                <w:rFonts w:ascii="宋体" w:hAnsi="宋体" w:hint="eastAsia"/>
                <w:sz w:val="24"/>
              </w:rPr>
              <w:t>高</w:t>
            </w:r>
          </w:p>
        </w:tc>
        <w:tc>
          <w:tcPr>
            <w:tcW w:w="1581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hRule="exact" w:val="599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专业技</w:t>
            </w:r>
          </w:p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z w:val="24"/>
              </w:rPr>
              <w:t>术资格</w:t>
            </w:r>
          </w:p>
        </w:tc>
        <w:tc>
          <w:tcPr>
            <w:tcW w:w="2057" w:type="dxa"/>
            <w:gridSpan w:val="2"/>
            <w:vAlign w:val="center"/>
          </w:tcPr>
          <w:p w:rsidR="00DC2332" w:rsidRPr="00B57735" w:rsidRDefault="00DC2332">
            <w:pPr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C2332" w:rsidRPr="00B57735" w:rsidRDefault="00DC2332">
            <w:pPr>
              <w:rPr>
                <w:rFonts w:ascii="宋体"/>
                <w:spacing w:val="-12"/>
                <w:sz w:val="24"/>
              </w:rPr>
            </w:pPr>
            <w:r w:rsidRPr="00B57735"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vAlign w:val="center"/>
          </w:tcPr>
          <w:p w:rsidR="00DC2332" w:rsidRPr="00B57735" w:rsidRDefault="00DC2332">
            <w:pPr>
              <w:rPr>
                <w:rFonts w:asci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C2332" w:rsidRPr="00B57735" w:rsidRDefault="00DC2332" w:rsidP="00DC2332">
            <w:pPr>
              <w:ind w:firstLineChars="50" w:firstLine="31680"/>
              <w:rPr>
                <w:rFonts w:ascii="宋体"/>
                <w:spacing w:val="-20"/>
                <w:sz w:val="24"/>
              </w:rPr>
            </w:pPr>
            <w:r w:rsidRPr="00B57735">
              <w:rPr>
                <w:rFonts w:ascii="宋体" w:hAnsi="宋体" w:hint="eastAsia"/>
                <w:spacing w:val="-20"/>
                <w:sz w:val="24"/>
              </w:rPr>
              <w:t>执业资</w:t>
            </w:r>
            <w:r w:rsidRPr="00B57735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 w:rsidR="00DC2332" w:rsidRPr="00B57735" w:rsidRDefault="00DC2332">
            <w:pPr>
              <w:jc w:val="left"/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val="470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宋体"/>
                <w:sz w:val="24"/>
              </w:rPr>
            </w:pPr>
            <w:r w:rsidRPr="00B57735"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 w:rsidRPr="00B57735"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401" w:type="dxa"/>
            <w:gridSpan w:val="7"/>
            <w:vAlign w:val="center"/>
          </w:tcPr>
          <w:p w:rsidR="00DC2332" w:rsidRPr="00B57735" w:rsidRDefault="00DC2332">
            <w:pPr>
              <w:rPr>
                <w:rFonts w:ascii="宋体"/>
                <w:sz w:val="24"/>
              </w:rPr>
            </w:pPr>
          </w:p>
        </w:tc>
      </w:tr>
      <w:tr w:rsidR="00DC2332" w:rsidRPr="00B57735">
        <w:trPr>
          <w:cantSplit/>
          <w:trHeight w:val="5129"/>
        </w:trPr>
        <w:tc>
          <w:tcPr>
            <w:tcW w:w="1651" w:type="dxa"/>
            <w:vAlign w:val="center"/>
          </w:tcPr>
          <w:p w:rsidR="00DC2332" w:rsidRPr="00B57735" w:rsidRDefault="00DC2332">
            <w:pPr>
              <w:jc w:val="center"/>
              <w:rPr>
                <w:rFonts w:ascii="仿宋_GB2312"/>
                <w:szCs w:val="21"/>
              </w:rPr>
            </w:pPr>
            <w:r w:rsidRPr="00B57735">
              <w:rPr>
                <w:rFonts w:ascii="仿宋_GB2312" w:hint="eastAsia"/>
                <w:szCs w:val="21"/>
              </w:rPr>
              <w:t>学习、工作经历</w:t>
            </w:r>
          </w:p>
          <w:p w:rsidR="00DC2332" w:rsidRPr="00B57735" w:rsidRDefault="00DC2332">
            <w:pPr>
              <w:rPr>
                <w:rFonts w:ascii="仿宋_GB2312"/>
                <w:szCs w:val="21"/>
              </w:rPr>
            </w:pPr>
            <w:r w:rsidRPr="00B57735">
              <w:rPr>
                <w:rFonts w:ascii="仿宋_GB2312" w:hint="eastAsia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vAlign w:val="center"/>
          </w:tcPr>
          <w:p w:rsidR="00DC2332" w:rsidRPr="00B57735" w:rsidRDefault="00DC2332">
            <w:pPr>
              <w:rPr>
                <w:rFonts w:ascii="宋体"/>
                <w:sz w:val="24"/>
              </w:rPr>
            </w:pPr>
          </w:p>
          <w:p w:rsidR="00DC2332" w:rsidRPr="00B57735" w:rsidRDefault="00DC2332">
            <w:pPr>
              <w:rPr>
                <w:rFonts w:ascii="宋体"/>
                <w:sz w:val="24"/>
              </w:rPr>
            </w:pPr>
          </w:p>
        </w:tc>
      </w:tr>
    </w:tbl>
    <w:p w:rsidR="00DC2332" w:rsidRDefault="00DC2332">
      <w:pPr>
        <w:adjustRightInd w:val="0"/>
        <w:snapToGrid w:val="0"/>
        <w:jc w:val="left"/>
        <w:rPr>
          <w:rFonts w:ascii="仿宋_GB2312"/>
          <w:sz w:val="24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1"/>
        <w:gridCol w:w="1420"/>
        <w:gridCol w:w="1508"/>
        <w:gridCol w:w="2940"/>
        <w:gridCol w:w="2245"/>
      </w:tblGrid>
      <w:tr w:rsidR="00DC2332" w:rsidRPr="00B57735">
        <w:trPr>
          <w:cantSplit/>
          <w:trHeight w:val="525"/>
        </w:trPr>
        <w:tc>
          <w:tcPr>
            <w:tcW w:w="951" w:type="dxa"/>
            <w:vMerge w:val="restart"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家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庭成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员及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主要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社会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20" w:type="dxa"/>
            <w:vAlign w:val="center"/>
          </w:tcPr>
          <w:p w:rsidR="00DC2332" w:rsidRPr="00B57735" w:rsidRDefault="00DC233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姓</w:t>
            </w:r>
            <w:r w:rsidRPr="00B57735">
              <w:rPr>
                <w:rFonts w:ascii="仿宋_GB2312"/>
                <w:sz w:val="24"/>
              </w:rPr>
              <w:t xml:space="preserve">  </w:t>
            </w:r>
            <w:r w:rsidRPr="00B57735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8" w:type="dxa"/>
            <w:vAlign w:val="center"/>
          </w:tcPr>
          <w:p w:rsidR="00DC2332" w:rsidRPr="00B57735" w:rsidRDefault="00DC233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 w:rsidR="00DC2332" w:rsidRPr="00B57735" w:rsidRDefault="00DC233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 w:rsidR="00DC2332" w:rsidRPr="00B57735" w:rsidRDefault="00DC233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DC2332" w:rsidRPr="00B57735">
        <w:trPr>
          <w:cantSplit/>
          <w:trHeight w:val="536"/>
        </w:trPr>
        <w:tc>
          <w:tcPr>
            <w:tcW w:w="951" w:type="dxa"/>
            <w:vMerge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cantSplit/>
          <w:trHeight w:val="570"/>
        </w:trPr>
        <w:tc>
          <w:tcPr>
            <w:tcW w:w="951" w:type="dxa"/>
            <w:vMerge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cantSplit/>
          <w:trHeight w:val="450"/>
        </w:trPr>
        <w:tc>
          <w:tcPr>
            <w:tcW w:w="951" w:type="dxa"/>
            <w:vMerge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cantSplit/>
          <w:trHeight w:val="455"/>
        </w:trPr>
        <w:tc>
          <w:tcPr>
            <w:tcW w:w="951" w:type="dxa"/>
            <w:vMerge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cantSplit/>
          <w:trHeight w:val="460"/>
        </w:trPr>
        <w:tc>
          <w:tcPr>
            <w:tcW w:w="951" w:type="dxa"/>
            <w:vMerge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45" w:type="dxa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trHeight w:val="1452"/>
        </w:trPr>
        <w:tc>
          <w:tcPr>
            <w:tcW w:w="951" w:type="dxa"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有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何特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长及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突出</w:t>
            </w:r>
            <w:r w:rsidRPr="00B57735">
              <w:rPr>
                <w:rFonts w:ascii="仿宋_GB2312"/>
                <w:sz w:val="24"/>
              </w:rPr>
              <w:t xml:space="preserve"> </w:t>
            </w:r>
            <w:r w:rsidRPr="00B57735"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113" w:type="dxa"/>
            <w:gridSpan w:val="4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trHeight w:val="1205"/>
        </w:trPr>
        <w:tc>
          <w:tcPr>
            <w:tcW w:w="951" w:type="dxa"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奖</w:t>
            </w:r>
            <w:r w:rsidRPr="00B57735">
              <w:rPr>
                <w:rFonts w:ascii="仿宋_GB2312"/>
                <w:sz w:val="24"/>
              </w:rPr>
              <w:t xml:space="preserve">  </w:t>
            </w:r>
            <w:r w:rsidRPr="00B57735">
              <w:rPr>
                <w:rFonts w:ascii="仿宋_GB2312" w:hint="eastAsia"/>
                <w:sz w:val="24"/>
              </w:rPr>
              <w:t>惩</w:t>
            </w:r>
          </w:p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情</w:t>
            </w:r>
            <w:r w:rsidRPr="00B57735">
              <w:rPr>
                <w:rFonts w:ascii="仿宋_GB2312"/>
                <w:sz w:val="24"/>
              </w:rPr>
              <w:t xml:space="preserve">  </w:t>
            </w:r>
            <w:r w:rsidRPr="00B57735">
              <w:rPr>
                <w:rFonts w:ascii="仿宋_GB2312" w:hint="eastAsia"/>
                <w:sz w:val="24"/>
              </w:rPr>
              <w:t>况</w:t>
            </w:r>
          </w:p>
        </w:tc>
        <w:tc>
          <w:tcPr>
            <w:tcW w:w="8113" w:type="dxa"/>
            <w:gridSpan w:val="4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C2332" w:rsidRPr="00B57735">
        <w:trPr>
          <w:trHeight w:val="1806"/>
        </w:trPr>
        <w:tc>
          <w:tcPr>
            <w:tcW w:w="951" w:type="dxa"/>
            <w:vAlign w:val="center"/>
          </w:tcPr>
          <w:p w:rsidR="00DC2332" w:rsidRPr="00B57735" w:rsidRDefault="00DC233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</w:tcPr>
          <w:p w:rsidR="00DC2332" w:rsidRPr="00B57735" w:rsidRDefault="00DC2332" w:rsidP="00DC2332">
            <w:pPr>
              <w:spacing w:line="440" w:lineRule="exact"/>
              <w:ind w:firstLineChars="200" w:firstLine="31680"/>
              <w:jc w:val="lef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上述情况填写内容真实有效。如有不实，本人愿意承担取消报名和聘用资格的责任。</w:t>
            </w:r>
          </w:p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报名人签名：</w:t>
            </w:r>
            <w:r w:rsidRPr="00B57735">
              <w:rPr>
                <w:rFonts w:ascii="仿宋_GB2312"/>
                <w:sz w:val="24"/>
              </w:rPr>
              <w:t xml:space="preserve">                                        </w:t>
            </w:r>
            <w:r w:rsidRPr="00B57735">
              <w:rPr>
                <w:rFonts w:ascii="仿宋_GB2312" w:hint="eastAsia"/>
                <w:sz w:val="24"/>
              </w:rPr>
              <w:t>年</w:t>
            </w:r>
            <w:r w:rsidRPr="00B57735">
              <w:rPr>
                <w:rFonts w:ascii="仿宋_GB2312"/>
                <w:sz w:val="24"/>
              </w:rPr>
              <w:t xml:space="preserve">    </w:t>
            </w:r>
            <w:r w:rsidRPr="00B57735">
              <w:rPr>
                <w:rFonts w:ascii="仿宋_GB2312" w:hint="eastAsia"/>
                <w:sz w:val="24"/>
              </w:rPr>
              <w:t>月</w:t>
            </w:r>
            <w:r w:rsidRPr="00B57735">
              <w:rPr>
                <w:rFonts w:ascii="仿宋_GB2312"/>
                <w:sz w:val="24"/>
              </w:rPr>
              <w:t xml:space="preserve">    </w:t>
            </w:r>
            <w:r w:rsidRPr="00B57735">
              <w:rPr>
                <w:rFonts w:ascii="仿宋_GB2312" w:hint="eastAsia"/>
                <w:sz w:val="24"/>
              </w:rPr>
              <w:t>日</w:t>
            </w:r>
          </w:p>
        </w:tc>
      </w:tr>
      <w:tr w:rsidR="00DC2332" w:rsidRPr="00B57735">
        <w:trPr>
          <w:trHeight w:val="1270"/>
        </w:trPr>
        <w:tc>
          <w:tcPr>
            <w:tcW w:w="951" w:type="dxa"/>
            <w:vMerge w:val="restart"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审</w:t>
            </w:r>
            <w:r w:rsidRPr="00B57735">
              <w:rPr>
                <w:rFonts w:ascii="仿宋_GB2312"/>
                <w:sz w:val="24"/>
              </w:rPr>
              <w:t xml:space="preserve">  </w:t>
            </w:r>
            <w:r w:rsidRPr="00B57735">
              <w:rPr>
                <w:rFonts w:ascii="仿宋_GB2312" w:hint="eastAsia"/>
                <w:sz w:val="24"/>
              </w:rPr>
              <w:t>核</w:t>
            </w:r>
          </w:p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意</w:t>
            </w:r>
            <w:r w:rsidRPr="00B57735">
              <w:rPr>
                <w:rFonts w:ascii="仿宋_GB2312"/>
                <w:sz w:val="24"/>
              </w:rPr>
              <w:t xml:space="preserve">  </w:t>
            </w:r>
            <w:r w:rsidRPr="00B57735"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113" w:type="dxa"/>
            <w:gridSpan w:val="4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报名审核人</w:t>
            </w:r>
            <w:r w:rsidRPr="00B57735">
              <w:rPr>
                <w:rFonts w:ascii="仿宋_GB2312"/>
                <w:sz w:val="24"/>
              </w:rPr>
              <w:t xml:space="preserve">:                             </w:t>
            </w:r>
            <w:r w:rsidRPr="00B57735">
              <w:rPr>
                <w:rFonts w:ascii="仿宋_GB2312" w:hint="eastAsia"/>
                <w:sz w:val="24"/>
              </w:rPr>
              <w:t>审核日期</w:t>
            </w:r>
            <w:r w:rsidRPr="00B57735">
              <w:rPr>
                <w:rFonts w:ascii="仿宋_GB2312"/>
                <w:sz w:val="24"/>
              </w:rPr>
              <w:t xml:space="preserve">:   </w:t>
            </w:r>
            <w:r w:rsidRPr="00B57735">
              <w:rPr>
                <w:rFonts w:ascii="仿宋_GB2312" w:hint="eastAsia"/>
                <w:sz w:val="24"/>
              </w:rPr>
              <w:t>年</w:t>
            </w:r>
            <w:r w:rsidRPr="00B57735">
              <w:rPr>
                <w:rFonts w:ascii="仿宋_GB2312"/>
                <w:sz w:val="24"/>
              </w:rPr>
              <w:t xml:space="preserve">    </w:t>
            </w:r>
            <w:r w:rsidRPr="00B57735">
              <w:rPr>
                <w:rFonts w:ascii="仿宋_GB2312" w:hint="eastAsia"/>
                <w:sz w:val="24"/>
              </w:rPr>
              <w:t>月</w:t>
            </w:r>
            <w:r w:rsidRPr="00B57735">
              <w:rPr>
                <w:rFonts w:ascii="仿宋_GB2312"/>
                <w:sz w:val="24"/>
              </w:rPr>
              <w:t xml:space="preserve">   </w:t>
            </w:r>
            <w:r w:rsidRPr="00B57735">
              <w:rPr>
                <w:rFonts w:ascii="仿宋_GB2312" w:hint="eastAsia"/>
                <w:sz w:val="24"/>
              </w:rPr>
              <w:t>日</w:t>
            </w:r>
          </w:p>
        </w:tc>
      </w:tr>
      <w:tr w:rsidR="00DC2332" w:rsidRPr="00B57735">
        <w:trPr>
          <w:trHeight w:val="1471"/>
        </w:trPr>
        <w:tc>
          <w:tcPr>
            <w:tcW w:w="951" w:type="dxa"/>
            <w:vMerge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8113" w:type="dxa"/>
            <w:gridSpan w:val="4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面试复核人：</w:t>
            </w:r>
            <w:r w:rsidRPr="00B57735">
              <w:rPr>
                <w:rFonts w:ascii="仿宋_GB2312"/>
                <w:sz w:val="24"/>
              </w:rPr>
              <w:t xml:space="preserve">                            </w:t>
            </w:r>
            <w:r w:rsidRPr="00B57735">
              <w:rPr>
                <w:rFonts w:ascii="仿宋_GB2312" w:hint="eastAsia"/>
                <w:sz w:val="24"/>
              </w:rPr>
              <w:t>复核日期：</w:t>
            </w:r>
            <w:r w:rsidRPr="00B57735">
              <w:rPr>
                <w:rFonts w:ascii="仿宋_GB2312"/>
                <w:sz w:val="24"/>
              </w:rPr>
              <w:t xml:space="preserve">   </w:t>
            </w:r>
            <w:r w:rsidRPr="00B57735">
              <w:rPr>
                <w:rFonts w:ascii="仿宋_GB2312" w:hint="eastAsia"/>
                <w:sz w:val="24"/>
              </w:rPr>
              <w:t>年</w:t>
            </w:r>
            <w:r w:rsidRPr="00B57735">
              <w:rPr>
                <w:rFonts w:ascii="仿宋_GB2312"/>
                <w:sz w:val="24"/>
              </w:rPr>
              <w:t xml:space="preserve">   </w:t>
            </w:r>
            <w:r w:rsidRPr="00B57735">
              <w:rPr>
                <w:rFonts w:ascii="仿宋_GB2312" w:hint="eastAsia"/>
                <w:sz w:val="24"/>
              </w:rPr>
              <w:t>月</w:t>
            </w:r>
            <w:r w:rsidRPr="00B57735">
              <w:rPr>
                <w:rFonts w:ascii="仿宋_GB2312"/>
                <w:sz w:val="24"/>
              </w:rPr>
              <w:t xml:space="preserve">   </w:t>
            </w:r>
            <w:r w:rsidRPr="00B57735">
              <w:rPr>
                <w:rFonts w:ascii="仿宋_GB2312" w:hint="eastAsia"/>
                <w:sz w:val="24"/>
              </w:rPr>
              <w:t>日</w:t>
            </w:r>
          </w:p>
        </w:tc>
      </w:tr>
      <w:tr w:rsidR="00DC2332" w:rsidRPr="00B57735">
        <w:trPr>
          <w:trHeight w:val="1015"/>
        </w:trPr>
        <w:tc>
          <w:tcPr>
            <w:tcW w:w="951" w:type="dxa"/>
            <w:vAlign w:val="center"/>
          </w:tcPr>
          <w:p w:rsidR="00DC2332" w:rsidRPr="00B57735" w:rsidRDefault="00DC2332">
            <w:pPr>
              <w:spacing w:line="300" w:lineRule="exact"/>
              <w:rPr>
                <w:rFonts w:ascii="仿宋_GB2312"/>
                <w:sz w:val="24"/>
              </w:rPr>
            </w:pPr>
            <w:r w:rsidRPr="00B57735">
              <w:rPr>
                <w:rFonts w:ascii="仿宋_GB2312" w:hint="eastAsia"/>
                <w:sz w:val="24"/>
              </w:rPr>
              <w:t>备</w:t>
            </w:r>
            <w:r w:rsidRPr="00B57735">
              <w:rPr>
                <w:rFonts w:ascii="仿宋_GB2312"/>
                <w:sz w:val="24"/>
              </w:rPr>
              <w:t xml:space="preserve">  </w:t>
            </w:r>
            <w:r w:rsidRPr="00B57735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113" w:type="dxa"/>
            <w:gridSpan w:val="4"/>
          </w:tcPr>
          <w:p w:rsidR="00DC2332" w:rsidRPr="00B57735" w:rsidRDefault="00DC233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DC2332" w:rsidRDefault="00DC2332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、此表用蓝黑色钢笔填写，字迹要清楚。</w:t>
      </w:r>
      <w:bookmarkStart w:id="0" w:name="_GoBack"/>
      <w:bookmarkEnd w:id="0"/>
      <w:r>
        <w:rPr>
          <w:rFonts w:ascii="仿宋_GB2312" w:hAnsi="仿宋" w:hint="eastAsia"/>
          <w:sz w:val="24"/>
        </w:rPr>
        <w:t>此表需双面打印。</w:t>
      </w:r>
    </w:p>
    <w:p w:rsidR="00DC2332" w:rsidRDefault="00DC2332" w:rsidP="002A4077">
      <w:pPr>
        <w:spacing w:line="560" w:lineRule="exact"/>
        <w:ind w:firstLineChars="300" w:firstLine="31680"/>
        <w:rPr>
          <w:rFonts w:ascii="仿宋_GB2312" w:eastAsia="仿宋_GB2312" w:hAnsi="新宋体" w:cs="宋体"/>
          <w:snapToGrid w:val="0"/>
          <w:kern w:val="0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DC2332" w:rsidRDefault="00DC2332"/>
    <w:sectPr w:rsidR="00DC2332" w:rsidSect="00A4677D">
      <w:footerReference w:type="even" r:id="rId6"/>
      <w:footerReference w:type="default" r:id="rId7"/>
      <w:pgSz w:w="11906" w:h="16838"/>
      <w:pgMar w:top="1814" w:right="1418" w:bottom="2041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332" w:rsidRDefault="00DC2332" w:rsidP="00A4677D">
      <w:r>
        <w:separator/>
      </w:r>
    </w:p>
  </w:endnote>
  <w:endnote w:type="continuationSeparator" w:id="1">
    <w:p w:rsidR="00DC2332" w:rsidRDefault="00DC2332" w:rsidP="00A4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32" w:rsidRDefault="00DC23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2332" w:rsidRDefault="00DC23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32" w:rsidRDefault="00DC23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C2332" w:rsidRDefault="00DC23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332" w:rsidRDefault="00DC2332" w:rsidP="00A4677D">
      <w:r>
        <w:separator/>
      </w:r>
    </w:p>
  </w:footnote>
  <w:footnote w:type="continuationSeparator" w:id="1">
    <w:p w:rsidR="00DC2332" w:rsidRDefault="00DC2332" w:rsidP="00A46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AFD157D"/>
    <w:rsid w:val="00035B91"/>
    <w:rsid w:val="0006170C"/>
    <w:rsid w:val="000D3C3C"/>
    <w:rsid w:val="002018C3"/>
    <w:rsid w:val="002A4077"/>
    <w:rsid w:val="0039241F"/>
    <w:rsid w:val="004B298F"/>
    <w:rsid w:val="0059526F"/>
    <w:rsid w:val="00623D91"/>
    <w:rsid w:val="00A4677D"/>
    <w:rsid w:val="00B57735"/>
    <w:rsid w:val="00CC61C6"/>
    <w:rsid w:val="00D132EB"/>
    <w:rsid w:val="00DC2332"/>
    <w:rsid w:val="00F33F99"/>
    <w:rsid w:val="1D455FCE"/>
    <w:rsid w:val="6AFD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77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6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241F"/>
    <w:rPr>
      <w:rFonts w:cs="Times New Roman"/>
      <w:sz w:val="18"/>
      <w:szCs w:val="18"/>
    </w:rPr>
  </w:style>
  <w:style w:type="paragraph" w:customStyle="1" w:styleId="Char1">
    <w:name w:val="Char1"/>
    <w:basedOn w:val="Normal"/>
    <w:uiPriority w:val="99"/>
    <w:rsid w:val="00A4677D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467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110</Words>
  <Characters>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办公室-3</dc:creator>
  <cp:keywords/>
  <dc:description/>
  <cp:lastModifiedBy>高碧珊</cp:lastModifiedBy>
  <cp:revision>4</cp:revision>
  <dcterms:created xsi:type="dcterms:W3CDTF">2015-11-17T08:33:00Z</dcterms:created>
  <dcterms:modified xsi:type="dcterms:W3CDTF">2016-08-31T07:34:00Z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