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一、省内六州落户时间证明样式：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7"/>
          <w:szCs w:val="27"/>
        </w:rPr>
        <w:t>证明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兹有我辖区×××，身份证号××××××××，目前在××××地落户满××年，与考生×××，身份证号××××××××，两人系父（母）子（女）关系。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××年××月××日（加盖户籍部门户口专用章）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二、省内六州工作时间证明样式：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7"/>
          <w:szCs w:val="27"/>
        </w:rPr>
        <w:t>工作证明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兹有×××单位职工×××，身份证号××××××××，该同志于×年×月×参加工作，在××地区的××单位连续工作满××年，至今未退休。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特此证明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×年×月×日（加盖单位公章）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情况属实。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×年×月×日（加盖上级主管部门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sz w:val="27"/>
          <w:szCs w:val="27"/>
        </w:rPr>
        <w:t>公章、人事档案管理部门公章）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三、养老保险缴纳时间证明样式：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7"/>
          <w:szCs w:val="27"/>
        </w:rPr>
        <w:t>证明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兹有×××，身份证号××××××××，该同志在我单位（地区）连续缴纳养老保险满××年。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7"/>
          <w:szCs w:val="27"/>
        </w:rPr>
        <w:t>特此证明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sz w:val="27"/>
          <w:szCs w:val="27"/>
        </w:rPr>
        <w:t>×年×月×日（加盖社保部门公章）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81294"/>
    <w:rsid w:val="5D681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2016-09-13T04:43:00Z</dcterms:created>
  <dc:creator>Administrator</dc:creator>
  <cp:lastModifiedBy>Administrator</cp:lastModifiedBy>
  <dcterms:modified xsi:type="dcterms:W3CDTF">2016-09-13T04:44:06Z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