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2016年郫县高校选聘事业单位工作人员</w:t>
      </w:r>
      <w:r>
        <w:rPr>
          <w:rFonts w:hint="eastAsia" w:ascii="黑体" w:hAnsi="Calibri" w:eastAsia="黑体" w:cs="Times New Roman"/>
          <w:b/>
          <w:sz w:val="36"/>
          <w:szCs w:val="36"/>
          <w:lang w:eastAsia="zh-CN"/>
        </w:rPr>
        <w:t>递补</w:t>
      </w:r>
      <w:r>
        <w:rPr>
          <w:rFonts w:hint="eastAsia" w:ascii="黑体" w:eastAsia="黑体"/>
          <w:b/>
          <w:sz w:val="36"/>
          <w:szCs w:val="36"/>
        </w:rPr>
        <w:t>公示</w:t>
      </w:r>
    </w:p>
    <w:p>
      <w:pPr>
        <w:widowControl/>
        <w:shd w:val="clear" w:color="auto" w:fill="FFFFFF"/>
        <w:spacing w:line="365" w:lineRule="atLeast"/>
        <w:jc w:val="left"/>
        <w:rPr>
          <w:rFonts w:ascii="Arial" w:hAnsi="Arial" w:eastAsia="宋体" w:cs="Arial"/>
          <w:color w:val="000000"/>
          <w:kern w:val="0"/>
          <w:sz w:val="23"/>
          <w:szCs w:val="23"/>
        </w:rPr>
      </w:pPr>
      <w:r>
        <w:rPr>
          <w:rFonts w:ascii="Arial" w:hAnsi="Arial" w:eastAsia="宋体" w:cs="Arial"/>
          <w:color w:val="000000"/>
          <w:kern w:val="0"/>
          <w:sz w:val="23"/>
          <w:szCs w:val="23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2" w:firstLineChars="18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根据《2016年郫县面向部分高校公开招聘事业单位工作人员公告》，现将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递补情况进行公示，欢迎社会监督。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2" w:firstLineChars="18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一、递补情况：</w:t>
      </w:r>
    </w:p>
    <w:tbl>
      <w:tblPr>
        <w:tblStyle w:val="8"/>
        <w:tblW w:w="8745" w:type="dxa"/>
        <w:tblInd w:w="2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45"/>
        <w:gridCol w:w="900"/>
        <w:gridCol w:w="660"/>
        <w:gridCol w:w="1350"/>
        <w:gridCol w:w="855"/>
        <w:gridCol w:w="960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测评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郫县人民政府办公室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郫县政府投资项目建设工程管理中心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唐岷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何谋杰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递补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65" w:firstLineChars="20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公示期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2016年9月27日至2016年10月10日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65" w:firstLineChars="20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三、递补人员笔试合格后，进入体检、考察等环节，请递补人员保持通讯畅通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　  咨询电话：028-86559522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5" w:firstLineChars="18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举报电话：028-86555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555（郫县监察局）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5" w:firstLineChars="18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028-87875390（郫县纪委派驻组织部纪检组）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5" w:firstLineChars="185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3"/>
          <w:szCs w:val="23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028-87825198（郫县纪委派驻人社局纪检组）</w:t>
      </w:r>
    </w:p>
    <w:p>
      <w:pPr>
        <w:widowControl/>
        <w:shd w:val="clear" w:color="auto" w:fill="FFFFFF"/>
        <w:spacing w:line="480" w:lineRule="auto"/>
        <w:jc w:val="left"/>
        <w:rPr>
          <w:rFonts w:ascii="Arial" w:hAnsi="Arial" w:eastAsia="宋体" w:cs="Arial"/>
          <w:color w:val="000000"/>
          <w:kern w:val="0"/>
          <w:sz w:val="23"/>
          <w:szCs w:val="23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　　</w:t>
      </w:r>
      <w:r>
        <w:rPr>
          <w:rFonts w:ascii="Arial" w:hAnsi="Arial" w:eastAsia="宋体" w:cs="Arial"/>
          <w:color w:val="000000"/>
          <w:kern w:val="0"/>
          <w:sz w:val="23"/>
          <w:szCs w:val="23"/>
        </w:rPr>
        <w:t>                       </w:t>
      </w:r>
    </w:p>
    <w:p>
      <w:pPr>
        <w:widowControl/>
        <w:shd w:val="clear" w:color="auto" w:fill="FFFFFF"/>
        <w:spacing w:line="480" w:lineRule="auto"/>
        <w:jc w:val="left"/>
        <w:rPr>
          <w:rFonts w:ascii="Arial" w:hAnsi="Arial" w:eastAsia="宋体" w:cs="Arial"/>
          <w:color w:val="000000"/>
          <w:kern w:val="0"/>
          <w:sz w:val="23"/>
          <w:szCs w:val="23"/>
        </w:rPr>
      </w:pPr>
    </w:p>
    <w:p>
      <w:pPr>
        <w:widowControl/>
        <w:shd w:val="clear" w:color="auto" w:fill="FFFFFF"/>
        <w:spacing w:line="480" w:lineRule="auto"/>
        <w:ind w:firstLine="465" w:firstLineChars="202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宋体" w:cs="Arial"/>
          <w:color w:val="000000"/>
          <w:kern w:val="0"/>
          <w:sz w:val="23"/>
          <w:szCs w:val="23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郫县人力资源和社会保障局</w:t>
      </w:r>
    </w:p>
    <w:p>
      <w:pPr>
        <w:widowControl/>
        <w:shd w:val="clear" w:color="auto" w:fill="FFFFFF"/>
        <w:spacing w:line="480" w:lineRule="auto"/>
        <w:ind w:firstLine="465" w:firstLineChars="202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 　　　　　　　　　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　2016年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日</w:t>
      </w:r>
    </w:p>
    <w:sectPr>
      <w:pgSz w:w="11906" w:h="16838"/>
      <w:pgMar w:top="1440" w:right="1486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方正仿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F93"/>
    <w:rsid w:val="00021435"/>
    <w:rsid w:val="00094CFB"/>
    <w:rsid w:val="000D62A9"/>
    <w:rsid w:val="000F4F35"/>
    <w:rsid w:val="001574FF"/>
    <w:rsid w:val="001621D4"/>
    <w:rsid w:val="00191837"/>
    <w:rsid w:val="001D7673"/>
    <w:rsid w:val="00213275"/>
    <w:rsid w:val="00221137"/>
    <w:rsid w:val="00223A54"/>
    <w:rsid w:val="00291A58"/>
    <w:rsid w:val="002C3588"/>
    <w:rsid w:val="0034585C"/>
    <w:rsid w:val="0036217A"/>
    <w:rsid w:val="0047003C"/>
    <w:rsid w:val="00480521"/>
    <w:rsid w:val="004D15D0"/>
    <w:rsid w:val="004E4E64"/>
    <w:rsid w:val="005600AD"/>
    <w:rsid w:val="00561617"/>
    <w:rsid w:val="00565A5D"/>
    <w:rsid w:val="005D7F69"/>
    <w:rsid w:val="00607556"/>
    <w:rsid w:val="00631314"/>
    <w:rsid w:val="00683CA3"/>
    <w:rsid w:val="006A6794"/>
    <w:rsid w:val="006D7C22"/>
    <w:rsid w:val="006F56DD"/>
    <w:rsid w:val="0075192D"/>
    <w:rsid w:val="00787934"/>
    <w:rsid w:val="007D7096"/>
    <w:rsid w:val="00893E24"/>
    <w:rsid w:val="008A2D34"/>
    <w:rsid w:val="008B2770"/>
    <w:rsid w:val="008C4ECE"/>
    <w:rsid w:val="008E734C"/>
    <w:rsid w:val="00945E47"/>
    <w:rsid w:val="0095531F"/>
    <w:rsid w:val="00AA54D7"/>
    <w:rsid w:val="00AC191B"/>
    <w:rsid w:val="00AC6851"/>
    <w:rsid w:val="00B40A32"/>
    <w:rsid w:val="00B922C0"/>
    <w:rsid w:val="00C347A2"/>
    <w:rsid w:val="00CA0A90"/>
    <w:rsid w:val="00CD1D99"/>
    <w:rsid w:val="00CE551F"/>
    <w:rsid w:val="00CF0F08"/>
    <w:rsid w:val="00D07E3B"/>
    <w:rsid w:val="00D42C35"/>
    <w:rsid w:val="00D52B21"/>
    <w:rsid w:val="00D56D66"/>
    <w:rsid w:val="00D96348"/>
    <w:rsid w:val="00E14025"/>
    <w:rsid w:val="00E60E0B"/>
    <w:rsid w:val="00E652A5"/>
    <w:rsid w:val="00EE11E1"/>
    <w:rsid w:val="00EF1F15"/>
    <w:rsid w:val="00FA1F93"/>
    <w:rsid w:val="00FA49DB"/>
    <w:rsid w:val="00FB1E7D"/>
    <w:rsid w:val="00FC1BA7"/>
    <w:rsid w:val="02F40459"/>
    <w:rsid w:val="12C64CC0"/>
    <w:rsid w:val="1E2D22CF"/>
    <w:rsid w:val="230D7246"/>
    <w:rsid w:val="28BC6D8A"/>
    <w:rsid w:val="3B4F1871"/>
    <w:rsid w:val="44673E70"/>
    <w:rsid w:val="543D5E03"/>
    <w:rsid w:val="6BED2353"/>
    <w:rsid w:val="72E65D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list"/>
    <w:basedOn w:val="6"/>
    <w:qFormat/>
    <w:uiPriority w:val="0"/>
  </w:style>
  <w:style w:type="character" w:customStyle="1" w:styleId="13">
    <w:name w:val="apple-converted-space"/>
    <w:basedOn w:val="6"/>
    <w:qFormat/>
    <w:uiPriority w:val="0"/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675</Characters>
  <Lines>5</Lines>
  <Paragraphs>1</Paragraphs>
  <ScaleCrop>false</ScaleCrop>
  <LinksUpToDate>false</LinksUpToDate>
  <CharactersWithSpaces>792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2014-04-28T00:31:00Z</dcterms:created>
  <dc:creator>Admin</dc:creator>
  <cp:lastModifiedBy>Administrator</cp:lastModifiedBy>
  <cp:lastPrinted>2016-09-27T01:31:51Z</cp:lastPrinted>
  <dcterms:modified xsi:type="dcterms:W3CDTF">2016-09-27T01:37:25Z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