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9E" w:rsidRPr="008D5E9E" w:rsidRDefault="008D5E9E" w:rsidP="008D5E9E">
      <w:pPr>
        <w:shd w:val="clear" w:color="auto" w:fill="FFFFFF"/>
        <w:adjustRightInd/>
        <w:snapToGrid/>
        <w:spacing w:after="300" w:line="315" w:lineRule="atLeast"/>
        <w:rPr>
          <w:rFonts w:ascii="微软雅黑" w:hAnsi="微软雅黑" w:cs="宋体"/>
          <w:color w:val="333333"/>
          <w:sz w:val="21"/>
          <w:szCs w:val="21"/>
        </w:rPr>
      </w:pPr>
      <w:r w:rsidRPr="008D5E9E">
        <w:rPr>
          <w:rFonts w:ascii="宋体" w:eastAsia="宋体" w:hAnsi="宋体" w:cs="宋体" w:hint="eastAsia"/>
          <w:b/>
          <w:bCs/>
          <w:color w:val="333333"/>
          <w:sz w:val="36"/>
        </w:rPr>
        <w:t>工资待遇</w:t>
      </w:r>
    </w:p>
    <w:p w:rsidR="008D5E9E" w:rsidRPr="008D5E9E" w:rsidRDefault="008D5E9E" w:rsidP="008D5E9E">
      <w:pPr>
        <w:shd w:val="clear" w:color="auto" w:fill="FFFFFF"/>
        <w:adjustRightInd/>
        <w:snapToGrid/>
        <w:spacing w:after="300" w:line="315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8D5E9E">
        <w:rPr>
          <w:rFonts w:ascii="宋体" w:eastAsia="宋体" w:hAnsi="宋体" w:cs="宋体" w:hint="eastAsia"/>
          <w:color w:val="333333"/>
          <w:sz w:val="36"/>
          <w:szCs w:val="36"/>
        </w:rPr>
        <w:t>    政府专职消防员由单位提供服装、伙食及住宿，统一购置五险。消防员在中队参与执勤，工作模式一般为工</w:t>
      </w:r>
    </w:p>
    <w:p w:rsidR="008D5E9E" w:rsidRPr="008D5E9E" w:rsidRDefault="008D5E9E" w:rsidP="008D5E9E">
      <w:pPr>
        <w:shd w:val="clear" w:color="auto" w:fill="FFFFFF"/>
        <w:adjustRightInd/>
        <w:snapToGrid/>
        <w:spacing w:after="300" w:line="315" w:lineRule="atLeast"/>
        <w:rPr>
          <w:rFonts w:ascii="微软雅黑" w:hAnsi="微软雅黑" w:cs="宋体" w:hint="eastAsia"/>
          <w:color w:val="333333"/>
          <w:sz w:val="21"/>
          <w:szCs w:val="21"/>
        </w:rPr>
      </w:pPr>
      <w:r w:rsidRPr="008D5E9E">
        <w:rPr>
          <w:rFonts w:ascii="宋体" w:eastAsia="宋体" w:hAnsi="宋体" w:cs="宋体" w:hint="eastAsia"/>
          <w:color w:val="333333"/>
          <w:sz w:val="36"/>
          <w:szCs w:val="36"/>
        </w:rPr>
        <w:t>作2周、休息1周。</w:t>
      </w:r>
    </w:p>
    <w:tbl>
      <w:tblPr>
        <w:tblW w:w="918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95"/>
        <w:gridCol w:w="1295"/>
        <w:gridCol w:w="1295"/>
        <w:gridCol w:w="1295"/>
        <w:gridCol w:w="1295"/>
        <w:gridCol w:w="1296"/>
      </w:tblGrid>
      <w:tr w:rsidR="008D5E9E" w:rsidRPr="008D5E9E" w:rsidTr="008D5E9E">
        <w:trPr>
          <w:trHeight w:val="91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岗位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26"/>
                <w:sz w:val="32"/>
                <w:szCs w:val="32"/>
              </w:rPr>
              <w:t>基本工资（元/月）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26"/>
                <w:sz w:val="32"/>
                <w:szCs w:val="32"/>
              </w:rPr>
              <w:t>岗位津贴（元/月）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26"/>
                <w:sz w:val="32"/>
                <w:szCs w:val="32"/>
              </w:rPr>
              <w:t>工龄工资（元/年）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26"/>
                <w:sz w:val="32"/>
                <w:szCs w:val="32"/>
              </w:rPr>
              <w:t>绩效考核（元/月）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26"/>
                <w:sz w:val="32"/>
                <w:szCs w:val="32"/>
              </w:rPr>
              <w:t>月工资</w:t>
            </w:r>
          </w:p>
          <w:p w:rsidR="008D5E9E" w:rsidRPr="008D5E9E" w:rsidRDefault="008D5E9E" w:rsidP="008D5E9E">
            <w:pPr>
              <w:adjustRightInd/>
              <w:snapToGrid/>
              <w:spacing w:after="300" w:line="3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26"/>
                <w:sz w:val="32"/>
                <w:szCs w:val="32"/>
              </w:rPr>
              <w:t>（元/月）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年终奖</w:t>
            </w:r>
          </w:p>
        </w:tc>
      </w:tr>
      <w:tr w:rsidR="008D5E9E" w:rsidRPr="008D5E9E" w:rsidTr="008D5E9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18"/>
                <w:sz w:val="32"/>
                <w:szCs w:val="32"/>
              </w:rPr>
              <w:t>普通队员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1800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3000</w:t>
            </w:r>
          </w:p>
        </w:tc>
      </w:tr>
      <w:tr w:rsidR="008D5E9E" w:rsidRPr="008D5E9E" w:rsidTr="008D5E9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副班长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1800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1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3000</w:t>
            </w:r>
          </w:p>
        </w:tc>
      </w:tr>
      <w:tr w:rsidR="008D5E9E" w:rsidRPr="008D5E9E" w:rsidTr="008D5E9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班长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1800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1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3000</w:t>
            </w:r>
          </w:p>
        </w:tc>
      </w:tr>
      <w:tr w:rsidR="008D5E9E" w:rsidRPr="008D5E9E" w:rsidTr="008D5E9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驾驶员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1800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1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3000</w:t>
            </w:r>
          </w:p>
        </w:tc>
      </w:tr>
      <w:tr w:rsidR="008D5E9E" w:rsidRPr="008D5E9E" w:rsidTr="008D5E9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pacing w:val="-18"/>
                <w:sz w:val="32"/>
                <w:szCs w:val="32"/>
              </w:rPr>
              <w:t>队长助理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1800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1000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5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3220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E9E" w:rsidRPr="008D5E9E" w:rsidRDefault="008D5E9E" w:rsidP="008D5E9E">
            <w:pPr>
              <w:adjustRightInd/>
              <w:snapToGrid/>
              <w:spacing w:after="300" w:line="315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D5E9E">
              <w:rPr>
                <w:rFonts w:ascii="方正仿宋_GBK" w:eastAsia="方正仿宋_GBK" w:hAnsi="宋体" w:cs="宋体" w:hint="eastAsia"/>
                <w:color w:val="333333"/>
                <w:sz w:val="32"/>
                <w:szCs w:val="32"/>
              </w:rPr>
              <w:t>3000</w:t>
            </w:r>
          </w:p>
        </w:tc>
      </w:tr>
    </w:tbl>
    <w:p w:rsidR="004358AB" w:rsidRPr="008D5E9E" w:rsidRDefault="004358AB" w:rsidP="008D5E9E">
      <w:pPr>
        <w:rPr>
          <w:szCs w:val="18"/>
        </w:rPr>
      </w:pPr>
    </w:p>
    <w:sectPr w:rsidR="004358AB" w:rsidRPr="008D5E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78F7"/>
    <w:rsid w:val="000F4B25"/>
    <w:rsid w:val="00323B43"/>
    <w:rsid w:val="003D37D8"/>
    <w:rsid w:val="00426133"/>
    <w:rsid w:val="004358AB"/>
    <w:rsid w:val="008B7726"/>
    <w:rsid w:val="008D5E9E"/>
    <w:rsid w:val="00D31D50"/>
    <w:rsid w:val="00DD537F"/>
    <w:rsid w:val="00EC1A81"/>
    <w:rsid w:val="00FC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3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D537F"/>
  </w:style>
  <w:style w:type="character" w:styleId="a4">
    <w:name w:val="Strong"/>
    <w:basedOn w:val="a0"/>
    <w:uiPriority w:val="22"/>
    <w:qFormat/>
    <w:rsid w:val="008D5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2017-03-13T09:59:00Z</dcterms:modified>
</cp:coreProperties>
</file>