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2" w:rsidRPr="00390DF2" w:rsidRDefault="00390DF2" w:rsidP="00390DF2">
      <w:pPr>
        <w:shd w:val="clear" w:color="auto" w:fill="FFFFFF"/>
        <w:adjustRightInd/>
        <w:snapToGrid/>
        <w:spacing w:after="0" w:line="56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390DF2"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br/>
        <w:t>桂东县人民检察院公开选调工作人员考试报名表</w:t>
      </w:r>
    </w:p>
    <w:p w:rsidR="00390DF2" w:rsidRPr="00390DF2" w:rsidRDefault="00390DF2" w:rsidP="00390DF2">
      <w:pPr>
        <w:shd w:val="clear" w:color="auto" w:fill="FFFFFF"/>
        <w:adjustRightInd/>
        <w:snapToGrid/>
        <w:spacing w:after="0" w:line="240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 </w:t>
      </w:r>
    </w:p>
    <w:p w:rsidR="00390DF2" w:rsidRPr="00390DF2" w:rsidRDefault="00390DF2" w:rsidP="00390DF2">
      <w:pPr>
        <w:shd w:val="clear" w:color="auto" w:fill="FFFFFF"/>
        <w:adjustRightInd/>
        <w:snapToGrid/>
        <w:spacing w:after="0" w:line="24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报考岗位：文秘（</w:t>
      </w: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  </w:t>
      </w: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）；检察官助理（</w:t>
      </w: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  </w:t>
      </w: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）。</w:t>
      </w:r>
    </w:p>
    <w:p w:rsidR="00390DF2" w:rsidRPr="00390DF2" w:rsidRDefault="00390DF2" w:rsidP="00390DF2">
      <w:pPr>
        <w:shd w:val="clear" w:color="auto" w:fill="FFFFFF"/>
        <w:adjustRightInd/>
        <w:snapToGrid/>
        <w:spacing w:after="0" w:line="24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（请按本人资格条件和意愿选择报考岗位，在括号内打“</w:t>
      </w: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√</w:t>
      </w: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”）</w:t>
      </w:r>
    </w:p>
    <w:tbl>
      <w:tblPr>
        <w:tblW w:w="8613" w:type="dxa"/>
        <w:jc w:val="center"/>
        <w:tblCellMar>
          <w:left w:w="0" w:type="dxa"/>
          <w:right w:w="0" w:type="dxa"/>
        </w:tblCellMar>
        <w:tblLook w:val="04A0"/>
      </w:tblPr>
      <w:tblGrid>
        <w:gridCol w:w="1338"/>
        <w:gridCol w:w="355"/>
        <w:gridCol w:w="707"/>
        <w:gridCol w:w="240"/>
        <w:gridCol w:w="527"/>
        <w:gridCol w:w="355"/>
        <w:gridCol w:w="254"/>
        <w:gridCol w:w="282"/>
        <w:gridCol w:w="532"/>
        <w:gridCol w:w="357"/>
        <w:gridCol w:w="353"/>
        <w:gridCol w:w="240"/>
        <w:gridCol w:w="240"/>
        <w:gridCol w:w="524"/>
        <w:gridCol w:w="390"/>
        <w:gridCol w:w="501"/>
        <w:gridCol w:w="1418"/>
      </w:tblGrid>
      <w:tr w:rsidR="00390DF2" w:rsidRPr="00390DF2" w:rsidTr="00390DF2">
        <w:trPr>
          <w:trHeight w:val="743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792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1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DF2" w:rsidRPr="00390DF2" w:rsidTr="00390DF2">
        <w:trPr>
          <w:trHeight w:val="734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身体状况</w:t>
            </w:r>
          </w:p>
        </w:tc>
        <w:tc>
          <w:tcPr>
            <w:tcW w:w="82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DF2" w:rsidRPr="00390DF2" w:rsidTr="00390DF2">
        <w:trPr>
          <w:trHeight w:val="772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01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DF2" w:rsidRPr="00390DF2" w:rsidTr="00390DF2">
        <w:trPr>
          <w:trHeight w:val="769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005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608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005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772"/>
          <w:jc w:val="center"/>
        </w:trPr>
        <w:tc>
          <w:tcPr>
            <w:tcW w:w="2628" w:type="dxa"/>
            <w:gridSpan w:val="4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工作单位及岗位</w:t>
            </w:r>
          </w:p>
        </w:tc>
        <w:tc>
          <w:tcPr>
            <w:tcW w:w="5985" w:type="dxa"/>
            <w:gridSpan w:val="1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806"/>
          <w:jc w:val="center"/>
        </w:trPr>
        <w:tc>
          <w:tcPr>
            <w:tcW w:w="172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近三年考核结果</w:t>
            </w:r>
          </w:p>
        </w:tc>
        <w:tc>
          <w:tcPr>
            <w:tcW w:w="9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2014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44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2016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4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736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16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285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6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85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trHeight w:val="3854"/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学习和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724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jc w:val="center"/>
        </w:trPr>
        <w:tc>
          <w:tcPr>
            <w:tcW w:w="136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9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390DF2" w:rsidRPr="00390DF2" w:rsidTr="00390DF2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390DF2" w:rsidRPr="00390DF2" w:rsidTr="00390DF2">
        <w:trPr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所在单位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24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（填写信息是否真实，所在单位是否同意报考）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90DF2" w:rsidRPr="00390DF2" w:rsidTr="00390DF2">
        <w:trPr>
          <w:jc w:val="center"/>
        </w:trPr>
        <w:tc>
          <w:tcPr>
            <w:tcW w:w="13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资格审查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24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90DF2" w:rsidRPr="00390DF2" w:rsidTr="00390DF2">
        <w:trPr>
          <w:jc w:val="center"/>
        </w:trPr>
        <w:tc>
          <w:tcPr>
            <w:tcW w:w="1368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724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ind w:firstLine="42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本人承诺填写的信息及提供的材料均合法、真实、有效，符合选调职位所需的资格条件。如有弄虚作假或填写失实、失误，承诺自动放弃考试或选调资格。</w:t>
            </w:r>
          </w:p>
        </w:tc>
      </w:tr>
      <w:tr w:rsidR="00390DF2" w:rsidRPr="00390DF2" w:rsidTr="00390DF2">
        <w:trPr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本人签字</w:t>
            </w:r>
          </w:p>
        </w:tc>
        <w:tc>
          <w:tcPr>
            <w:tcW w:w="252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90DF2">
              <w:rPr>
                <w:rFonts w:ascii="Times New Roman" w:eastAsia="宋体" w:hAnsi="Times New Roman" w:cs="Times New Roman"/>
                <w:sz w:val="24"/>
                <w:szCs w:val="24"/>
              </w:rPr>
              <w:t>   </w:t>
            </w:r>
            <w:r w:rsidRPr="00390DF2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90DF2" w:rsidRPr="00390DF2" w:rsidTr="00390DF2">
        <w:trPr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DF2" w:rsidRPr="00390DF2" w:rsidRDefault="00390DF2" w:rsidP="00390DF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90DF2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390DF2" w:rsidRPr="00390DF2" w:rsidRDefault="00390DF2" w:rsidP="00390DF2">
      <w:pPr>
        <w:shd w:val="clear" w:color="auto" w:fill="FFFFFF"/>
        <w:adjustRightInd/>
        <w:snapToGrid/>
        <w:spacing w:after="0" w:line="375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注：</w:t>
      </w: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1</w:t>
      </w: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、学习和工作经历从高中阶段填写起；</w:t>
      </w:r>
    </w:p>
    <w:p w:rsidR="00390DF2" w:rsidRPr="00390DF2" w:rsidRDefault="00390DF2" w:rsidP="00390DF2">
      <w:pPr>
        <w:shd w:val="clear" w:color="auto" w:fill="FFFFFF"/>
        <w:adjustRightInd/>
        <w:snapToGrid/>
        <w:spacing w:after="0" w:line="375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    2</w:t>
      </w:r>
      <w:r w:rsidRPr="00390DF2">
        <w:rPr>
          <w:rFonts w:ascii="宋体" w:eastAsia="宋体" w:hAnsi="宋体" w:cs="宋体" w:hint="eastAsia"/>
          <w:color w:val="333333"/>
          <w:sz w:val="24"/>
          <w:szCs w:val="24"/>
        </w:rPr>
        <w:t>、请填写完整后签名、粘贴照片并妥善保管，在资格审查时交工作人员。</w:t>
      </w:r>
    </w:p>
    <w:p w:rsidR="00390DF2" w:rsidRPr="00390DF2" w:rsidRDefault="00390DF2" w:rsidP="00390DF2">
      <w:pPr>
        <w:shd w:val="clear" w:color="auto" w:fill="FFFFFF"/>
        <w:adjustRightInd/>
        <w:snapToGrid/>
        <w:spacing w:after="0" w:line="560" w:lineRule="atLeast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390DF2">
        <w:rPr>
          <w:rFonts w:ascii="Times New Roman" w:eastAsia="宋体" w:hAnsi="Times New Roman" w:cs="Times New Roman" w:hint="eastAsia"/>
          <w:color w:val="333333"/>
          <w:sz w:val="24"/>
          <w:szCs w:val="24"/>
        </w:rPr>
        <w:t> </w:t>
      </w:r>
    </w:p>
    <w:p w:rsidR="004358AB" w:rsidRPr="00390DF2" w:rsidRDefault="004358AB" w:rsidP="00390DF2"/>
    <w:sectPr w:rsidR="004358AB" w:rsidRPr="00390D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0DF2"/>
    <w:rsid w:val="003D37D8"/>
    <w:rsid w:val="00426133"/>
    <w:rsid w:val="004358AB"/>
    <w:rsid w:val="008B7726"/>
    <w:rsid w:val="00D31D50"/>
    <w:rsid w:val="00FA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DF2"/>
  </w:style>
  <w:style w:type="paragraph" w:styleId="a3">
    <w:name w:val="Normal (Web)"/>
    <w:basedOn w:val="a"/>
    <w:uiPriority w:val="99"/>
    <w:semiHidden/>
    <w:unhideWhenUsed/>
    <w:rsid w:val="00390DF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2017-03-14T14:13:00Z</dcterms:modified>
</cp:coreProperties>
</file>