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282" w:rsidRDefault="00D02282" w:rsidP="00D02282">
      <w:pPr>
        <w:rPr>
          <w:bCs/>
        </w:rPr>
      </w:pPr>
      <w:r w:rsidRPr="00F1571F">
        <w:rPr>
          <w:rFonts w:hint="eastAsia"/>
          <w:bCs/>
        </w:rPr>
        <w:t>附件</w:t>
      </w:r>
      <w:r w:rsidRPr="00F1571F">
        <w:rPr>
          <w:rFonts w:hint="eastAsia"/>
          <w:bCs/>
        </w:rPr>
        <w:t>1</w:t>
      </w:r>
    </w:p>
    <w:p w:rsidR="000A6F07" w:rsidRPr="000A6F07" w:rsidRDefault="00D02282" w:rsidP="00D02282">
      <w:pPr>
        <w:jc w:val="center"/>
        <w:rPr>
          <w:rFonts w:hint="eastAsia"/>
          <w:b/>
          <w:bCs/>
          <w:sz w:val="24"/>
        </w:rPr>
      </w:pPr>
      <w:r w:rsidRPr="000A6F07">
        <w:rPr>
          <w:rFonts w:hint="eastAsia"/>
          <w:b/>
          <w:bCs/>
          <w:sz w:val="24"/>
        </w:rPr>
        <w:t>乐山师范学院</w:t>
      </w:r>
      <w:r w:rsidRPr="000A6F07">
        <w:rPr>
          <w:b/>
          <w:bCs/>
          <w:sz w:val="24"/>
        </w:rPr>
        <w:t>2017</w:t>
      </w:r>
      <w:r w:rsidRPr="000A6F07">
        <w:rPr>
          <w:b/>
          <w:bCs/>
          <w:sz w:val="24"/>
        </w:rPr>
        <w:t>年</w:t>
      </w:r>
      <w:r w:rsidRPr="000A6F07">
        <w:rPr>
          <w:rFonts w:hint="eastAsia"/>
          <w:b/>
          <w:bCs/>
          <w:sz w:val="24"/>
        </w:rPr>
        <w:t>5</w:t>
      </w:r>
      <w:r w:rsidRPr="000A6F07">
        <w:rPr>
          <w:b/>
          <w:bCs/>
          <w:sz w:val="24"/>
        </w:rPr>
        <w:t>月</w:t>
      </w:r>
      <w:r w:rsidRPr="000A6F07">
        <w:rPr>
          <w:rFonts w:hint="eastAsia"/>
          <w:b/>
          <w:bCs/>
          <w:sz w:val="24"/>
        </w:rPr>
        <w:t>公开</w:t>
      </w:r>
      <w:r w:rsidRPr="000A6F07">
        <w:rPr>
          <w:b/>
          <w:bCs/>
          <w:sz w:val="24"/>
        </w:rPr>
        <w:t>招聘</w:t>
      </w:r>
      <w:r w:rsidRPr="000A6F07">
        <w:rPr>
          <w:rFonts w:hint="eastAsia"/>
          <w:b/>
          <w:bCs/>
          <w:sz w:val="24"/>
        </w:rPr>
        <w:t>实验专业技术和后勤技术岗位</w:t>
      </w:r>
    </w:p>
    <w:p w:rsidR="00D02282" w:rsidRPr="000A6F07" w:rsidRDefault="00D02282" w:rsidP="00D02282">
      <w:pPr>
        <w:jc w:val="center"/>
        <w:rPr>
          <w:b/>
          <w:bCs/>
          <w:sz w:val="24"/>
        </w:rPr>
      </w:pPr>
      <w:r w:rsidRPr="000A6F07">
        <w:rPr>
          <w:rFonts w:hint="eastAsia"/>
          <w:b/>
          <w:bCs/>
          <w:sz w:val="24"/>
        </w:rPr>
        <w:t>人事代理工作人员岗位具体要求一览表</w:t>
      </w:r>
    </w:p>
    <w:p w:rsidR="00D02282" w:rsidRPr="00001074" w:rsidRDefault="00D02282" w:rsidP="00D02282">
      <w:pPr>
        <w:ind w:firstLine="640"/>
        <w:rPr>
          <w:bCs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51"/>
        <w:gridCol w:w="567"/>
        <w:gridCol w:w="850"/>
        <w:gridCol w:w="2268"/>
        <w:gridCol w:w="1276"/>
        <w:gridCol w:w="1843"/>
      </w:tblGrid>
      <w:tr w:rsidR="00D02282" w:rsidRPr="00F1571F" w:rsidTr="000A6F07">
        <w:trPr>
          <w:trHeight w:val="450"/>
        </w:trPr>
        <w:tc>
          <w:tcPr>
            <w:tcW w:w="817" w:type="dxa"/>
            <w:vAlign w:val="center"/>
          </w:tcPr>
          <w:p w:rsidR="00D02282" w:rsidRPr="00F1571F" w:rsidRDefault="00D02282" w:rsidP="000A6F07">
            <w:pPr>
              <w:jc w:val="center"/>
              <w:rPr>
                <w:bCs/>
              </w:rPr>
            </w:pPr>
            <w:r w:rsidRPr="00F1571F">
              <w:rPr>
                <w:rFonts w:hint="eastAsia"/>
                <w:bCs/>
              </w:rPr>
              <w:t>单位</w:t>
            </w:r>
          </w:p>
        </w:tc>
        <w:tc>
          <w:tcPr>
            <w:tcW w:w="851" w:type="dxa"/>
            <w:vAlign w:val="center"/>
          </w:tcPr>
          <w:p w:rsidR="000A6F07" w:rsidRDefault="00D02282" w:rsidP="000A6F07">
            <w:pPr>
              <w:jc w:val="center"/>
              <w:rPr>
                <w:rFonts w:hint="eastAsia"/>
                <w:bCs/>
              </w:rPr>
            </w:pPr>
            <w:r w:rsidRPr="00F1571F">
              <w:rPr>
                <w:rFonts w:hint="eastAsia"/>
                <w:bCs/>
              </w:rPr>
              <w:t>岗位</w:t>
            </w:r>
          </w:p>
          <w:p w:rsidR="00D02282" w:rsidRPr="00F1571F" w:rsidRDefault="00D02282" w:rsidP="000A6F07">
            <w:pPr>
              <w:jc w:val="center"/>
              <w:rPr>
                <w:bCs/>
              </w:rPr>
            </w:pPr>
            <w:r w:rsidRPr="00F1571F">
              <w:rPr>
                <w:rFonts w:hint="eastAsia"/>
                <w:bCs/>
              </w:rPr>
              <w:t>名称</w:t>
            </w:r>
          </w:p>
        </w:tc>
        <w:tc>
          <w:tcPr>
            <w:tcW w:w="567" w:type="dxa"/>
            <w:vAlign w:val="center"/>
          </w:tcPr>
          <w:p w:rsidR="00D02282" w:rsidRPr="00F1571F" w:rsidRDefault="00D02282" w:rsidP="000A6F07">
            <w:pPr>
              <w:jc w:val="center"/>
              <w:rPr>
                <w:bCs/>
              </w:rPr>
            </w:pPr>
            <w:r w:rsidRPr="00F1571F">
              <w:rPr>
                <w:rFonts w:hint="eastAsia"/>
                <w:bCs/>
              </w:rPr>
              <w:t>人数</w:t>
            </w:r>
          </w:p>
        </w:tc>
        <w:tc>
          <w:tcPr>
            <w:tcW w:w="850" w:type="dxa"/>
            <w:vAlign w:val="center"/>
          </w:tcPr>
          <w:p w:rsidR="000A6F07" w:rsidRDefault="00D02282" w:rsidP="000A6F07">
            <w:pPr>
              <w:jc w:val="center"/>
              <w:rPr>
                <w:rFonts w:hint="eastAsia"/>
                <w:bCs/>
              </w:rPr>
            </w:pPr>
            <w:r w:rsidRPr="00F1571F">
              <w:rPr>
                <w:rFonts w:hint="eastAsia"/>
                <w:bCs/>
              </w:rPr>
              <w:t>年龄</w:t>
            </w:r>
          </w:p>
          <w:p w:rsidR="00D02282" w:rsidRPr="00F1571F" w:rsidRDefault="00D02282" w:rsidP="000A6F07">
            <w:pPr>
              <w:jc w:val="center"/>
              <w:rPr>
                <w:bCs/>
              </w:rPr>
            </w:pPr>
            <w:r w:rsidRPr="00F1571F">
              <w:rPr>
                <w:rFonts w:hint="eastAsia"/>
                <w:bCs/>
              </w:rPr>
              <w:t>要求</w:t>
            </w:r>
          </w:p>
        </w:tc>
        <w:tc>
          <w:tcPr>
            <w:tcW w:w="2268" w:type="dxa"/>
            <w:vAlign w:val="center"/>
          </w:tcPr>
          <w:p w:rsidR="000A6F07" w:rsidRDefault="00D02282" w:rsidP="000A6F07">
            <w:pPr>
              <w:jc w:val="center"/>
              <w:rPr>
                <w:rFonts w:hint="eastAsia"/>
                <w:bCs/>
              </w:rPr>
            </w:pPr>
            <w:r w:rsidRPr="00F1571F">
              <w:rPr>
                <w:rFonts w:hint="eastAsia"/>
                <w:bCs/>
              </w:rPr>
              <w:t>学历学位</w:t>
            </w:r>
          </w:p>
          <w:p w:rsidR="00D02282" w:rsidRPr="00F1571F" w:rsidRDefault="00D02282" w:rsidP="000A6F07">
            <w:pPr>
              <w:jc w:val="center"/>
              <w:rPr>
                <w:bCs/>
              </w:rPr>
            </w:pPr>
            <w:r w:rsidRPr="00F1571F">
              <w:rPr>
                <w:rFonts w:hint="eastAsia"/>
                <w:bCs/>
              </w:rPr>
              <w:t>及职称等要求</w:t>
            </w:r>
          </w:p>
        </w:tc>
        <w:tc>
          <w:tcPr>
            <w:tcW w:w="1276" w:type="dxa"/>
            <w:vAlign w:val="center"/>
          </w:tcPr>
          <w:p w:rsidR="000A6F07" w:rsidRDefault="00D02282" w:rsidP="000A6F07">
            <w:pPr>
              <w:jc w:val="center"/>
              <w:rPr>
                <w:rFonts w:hint="eastAsia"/>
                <w:bCs/>
              </w:rPr>
            </w:pPr>
            <w:r w:rsidRPr="00F1571F">
              <w:rPr>
                <w:rFonts w:hint="eastAsia"/>
                <w:bCs/>
              </w:rPr>
              <w:t>专业</w:t>
            </w:r>
          </w:p>
          <w:p w:rsidR="00D02282" w:rsidRPr="00F1571F" w:rsidRDefault="00D02282" w:rsidP="000A6F07">
            <w:pPr>
              <w:jc w:val="center"/>
              <w:rPr>
                <w:bCs/>
              </w:rPr>
            </w:pPr>
            <w:r w:rsidRPr="00F1571F">
              <w:rPr>
                <w:rFonts w:hint="eastAsia"/>
                <w:bCs/>
              </w:rPr>
              <w:t>条件要求</w:t>
            </w:r>
          </w:p>
        </w:tc>
        <w:tc>
          <w:tcPr>
            <w:tcW w:w="1843" w:type="dxa"/>
            <w:vAlign w:val="center"/>
          </w:tcPr>
          <w:p w:rsidR="00D02282" w:rsidRPr="00F1571F" w:rsidRDefault="00D02282" w:rsidP="000A6F07">
            <w:pPr>
              <w:jc w:val="center"/>
              <w:rPr>
                <w:bCs/>
              </w:rPr>
            </w:pPr>
            <w:r w:rsidRPr="00F1571F">
              <w:rPr>
                <w:rFonts w:hint="eastAsia"/>
                <w:bCs/>
              </w:rPr>
              <w:t>备注</w:t>
            </w:r>
          </w:p>
        </w:tc>
      </w:tr>
      <w:tr w:rsidR="00D02282" w:rsidRPr="00F1571F" w:rsidTr="000A6F07">
        <w:trPr>
          <w:trHeight w:val="525"/>
        </w:trPr>
        <w:tc>
          <w:tcPr>
            <w:tcW w:w="817" w:type="dxa"/>
            <w:vAlign w:val="center"/>
          </w:tcPr>
          <w:p w:rsidR="00D02282" w:rsidRPr="00F1571F" w:rsidRDefault="00D02282" w:rsidP="00D02282">
            <w:pPr>
              <w:jc w:val="center"/>
              <w:rPr>
                <w:bCs/>
              </w:rPr>
            </w:pPr>
            <w:r w:rsidRPr="00F1571F">
              <w:rPr>
                <w:rFonts w:hint="eastAsia"/>
                <w:bCs/>
              </w:rPr>
              <w:t>特殊教育学院</w:t>
            </w:r>
          </w:p>
        </w:tc>
        <w:tc>
          <w:tcPr>
            <w:tcW w:w="851" w:type="dxa"/>
            <w:vAlign w:val="center"/>
          </w:tcPr>
          <w:p w:rsidR="00D02282" w:rsidRPr="00F1571F" w:rsidRDefault="00D02282" w:rsidP="00D02282">
            <w:pPr>
              <w:jc w:val="center"/>
              <w:rPr>
                <w:bCs/>
              </w:rPr>
            </w:pPr>
            <w:r w:rsidRPr="00F1571F">
              <w:rPr>
                <w:rFonts w:hint="eastAsia"/>
                <w:bCs/>
              </w:rPr>
              <w:t>实验员</w:t>
            </w:r>
          </w:p>
        </w:tc>
        <w:tc>
          <w:tcPr>
            <w:tcW w:w="567" w:type="dxa"/>
            <w:vAlign w:val="center"/>
          </w:tcPr>
          <w:p w:rsidR="00D02282" w:rsidRPr="00F1571F" w:rsidRDefault="00D02282" w:rsidP="000A6F07">
            <w:pPr>
              <w:jc w:val="center"/>
              <w:rPr>
                <w:bCs/>
              </w:rPr>
            </w:pPr>
            <w:r w:rsidRPr="00F1571F">
              <w:rPr>
                <w:rFonts w:hint="eastAsia"/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D02282" w:rsidRPr="00F1571F" w:rsidRDefault="00D02282" w:rsidP="000A6F07">
            <w:pPr>
              <w:rPr>
                <w:bCs/>
              </w:rPr>
            </w:pPr>
            <w:r w:rsidRPr="00F1571F">
              <w:rPr>
                <w:rFonts w:hint="eastAsia"/>
                <w:bCs/>
              </w:rPr>
              <w:t>限在</w:t>
            </w:r>
            <w:r w:rsidRPr="00F1571F">
              <w:rPr>
                <w:rFonts w:hint="eastAsia"/>
                <w:bCs/>
              </w:rPr>
              <w:t>1982</w:t>
            </w:r>
            <w:r w:rsidRPr="00F1571F">
              <w:rPr>
                <w:rFonts w:hint="eastAsia"/>
                <w:bCs/>
              </w:rPr>
              <w:t>年</w:t>
            </w:r>
            <w:r w:rsidRPr="00F1571F">
              <w:rPr>
                <w:rFonts w:hint="eastAsia"/>
                <w:bCs/>
              </w:rPr>
              <w:t>1</w:t>
            </w:r>
            <w:r w:rsidRPr="00F1571F">
              <w:rPr>
                <w:rFonts w:hint="eastAsia"/>
                <w:bCs/>
              </w:rPr>
              <w:t>月</w:t>
            </w:r>
            <w:r w:rsidRPr="00F1571F">
              <w:rPr>
                <w:rFonts w:hint="eastAsia"/>
                <w:bCs/>
              </w:rPr>
              <w:t>1</w:t>
            </w:r>
            <w:r w:rsidRPr="00F1571F">
              <w:rPr>
                <w:rFonts w:hint="eastAsia"/>
                <w:bCs/>
              </w:rPr>
              <w:t>日后出生</w:t>
            </w:r>
          </w:p>
        </w:tc>
        <w:tc>
          <w:tcPr>
            <w:tcW w:w="2268" w:type="dxa"/>
            <w:vAlign w:val="center"/>
          </w:tcPr>
          <w:p w:rsidR="00D02282" w:rsidRPr="00F1571F" w:rsidRDefault="00D02282" w:rsidP="000A6F07">
            <w:pPr>
              <w:rPr>
                <w:bCs/>
              </w:rPr>
            </w:pPr>
            <w:r w:rsidRPr="00F1571F">
              <w:rPr>
                <w:rFonts w:hint="eastAsia"/>
                <w:bCs/>
              </w:rPr>
              <w:t>需满足以下条件之一：</w:t>
            </w:r>
          </w:p>
          <w:p w:rsidR="00D02282" w:rsidRPr="00F1571F" w:rsidRDefault="00D02282" w:rsidP="000A6F07">
            <w:pPr>
              <w:pStyle w:val="a6"/>
              <w:numPr>
                <w:ilvl w:val="0"/>
                <w:numId w:val="1"/>
              </w:numPr>
              <w:ind w:left="0" w:firstLineChars="0" w:firstLine="0"/>
              <w:rPr>
                <w:bCs/>
              </w:rPr>
            </w:pPr>
            <w:r w:rsidRPr="00F1571F">
              <w:rPr>
                <w:rFonts w:hint="eastAsia"/>
                <w:bCs/>
              </w:rPr>
              <w:t>本科学历、学士学位</w:t>
            </w:r>
            <w:bookmarkStart w:id="0" w:name="_GoBack"/>
            <w:bookmarkEnd w:id="0"/>
            <w:r w:rsidRPr="00F1571F">
              <w:rPr>
                <w:rFonts w:hint="eastAsia"/>
                <w:bCs/>
              </w:rPr>
              <w:t>且具有中级及以上职称；</w:t>
            </w:r>
          </w:p>
          <w:p w:rsidR="00D02282" w:rsidRPr="00F1571F" w:rsidRDefault="00D02282" w:rsidP="000A6F07">
            <w:pPr>
              <w:pStyle w:val="a6"/>
              <w:numPr>
                <w:ilvl w:val="0"/>
                <w:numId w:val="1"/>
              </w:numPr>
              <w:ind w:left="0" w:firstLineChars="0" w:firstLine="0"/>
              <w:rPr>
                <w:bCs/>
              </w:rPr>
            </w:pPr>
            <w:r w:rsidRPr="00F1571F">
              <w:rPr>
                <w:rFonts w:hint="eastAsia"/>
                <w:bCs/>
              </w:rPr>
              <w:t>研究生学历、硕士及以上学位</w:t>
            </w:r>
          </w:p>
        </w:tc>
        <w:tc>
          <w:tcPr>
            <w:tcW w:w="1276" w:type="dxa"/>
            <w:vAlign w:val="center"/>
          </w:tcPr>
          <w:p w:rsidR="00D02282" w:rsidRPr="00F1571F" w:rsidRDefault="00D02282" w:rsidP="000A6F07">
            <w:pPr>
              <w:rPr>
                <w:bCs/>
              </w:rPr>
            </w:pPr>
            <w:r w:rsidRPr="00F1571F">
              <w:rPr>
                <w:rFonts w:hint="eastAsia"/>
                <w:bCs/>
              </w:rPr>
              <w:t>特殊教育学</w:t>
            </w:r>
          </w:p>
        </w:tc>
        <w:tc>
          <w:tcPr>
            <w:tcW w:w="1843" w:type="dxa"/>
            <w:vAlign w:val="center"/>
          </w:tcPr>
          <w:p w:rsidR="00D02282" w:rsidRPr="00F1571F" w:rsidRDefault="00D02282" w:rsidP="000A6F07">
            <w:pPr>
              <w:rPr>
                <w:bCs/>
              </w:rPr>
            </w:pPr>
            <w:r w:rsidRPr="00F1571F">
              <w:rPr>
                <w:rFonts w:hint="eastAsia"/>
                <w:bCs/>
              </w:rPr>
              <w:t>具备职业资格证书优先</w:t>
            </w:r>
          </w:p>
        </w:tc>
      </w:tr>
      <w:tr w:rsidR="00D02282" w:rsidRPr="00F1571F" w:rsidTr="000A6F07">
        <w:trPr>
          <w:trHeight w:val="660"/>
        </w:trPr>
        <w:tc>
          <w:tcPr>
            <w:tcW w:w="817" w:type="dxa"/>
            <w:vAlign w:val="center"/>
          </w:tcPr>
          <w:p w:rsidR="00D02282" w:rsidRPr="00F1571F" w:rsidRDefault="00D02282" w:rsidP="00D02282">
            <w:pPr>
              <w:jc w:val="center"/>
              <w:rPr>
                <w:bCs/>
              </w:rPr>
            </w:pPr>
            <w:r w:rsidRPr="00F1571F">
              <w:rPr>
                <w:rFonts w:hint="eastAsia"/>
                <w:bCs/>
              </w:rPr>
              <w:t>音乐学院</w:t>
            </w:r>
          </w:p>
        </w:tc>
        <w:tc>
          <w:tcPr>
            <w:tcW w:w="851" w:type="dxa"/>
            <w:vAlign w:val="center"/>
          </w:tcPr>
          <w:p w:rsidR="00D02282" w:rsidRPr="00F1571F" w:rsidRDefault="00D02282" w:rsidP="00D02282">
            <w:pPr>
              <w:jc w:val="center"/>
              <w:rPr>
                <w:bCs/>
              </w:rPr>
            </w:pPr>
            <w:r w:rsidRPr="00F1571F">
              <w:rPr>
                <w:rFonts w:hint="eastAsia"/>
                <w:bCs/>
              </w:rPr>
              <w:t>实验员</w:t>
            </w:r>
          </w:p>
        </w:tc>
        <w:tc>
          <w:tcPr>
            <w:tcW w:w="567" w:type="dxa"/>
            <w:vAlign w:val="center"/>
          </w:tcPr>
          <w:p w:rsidR="00D02282" w:rsidRPr="00F1571F" w:rsidRDefault="00D02282" w:rsidP="000A6F07">
            <w:pPr>
              <w:jc w:val="center"/>
              <w:rPr>
                <w:bCs/>
              </w:rPr>
            </w:pPr>
            <w:r w:rsidRPr="00F1571F">
              <w:rPr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D02282" w:rsidRPr="00F1571F" w:rsidRDefault="00D02282" w:rsidP="000A6F07">
            <w:pPr>
              <w:rPr>
                <w:bCs/>
              </w:rPr>
            </w:pPr>
            <w:r w:rsidRPr="00F1571F">
              <w:rPr>
                <w:rFonts w:hint="eastAsia"/>
                <w:bCs/>
              </w:rPr>
              <w:t>限在</w:t>
            </w:r>
            <w:r w:rsidRPr="00F1571F">
              <w:rPr>
                <w:rFonts w:hint="eastAsia"/>
                <w:bCs/>
              </w:rPr>
              <w:t>1982</w:t>
            </w:r>
            <w:r w:rsidRPr="00F1571F">
              <w:rPr>
                <w:rFonts w:hint="eastAsia"/>
                <w:bCs/>
              </w:rPr>
              <w:t>年</w:t>
            </w:r>
            <w:r w:rsidRPr="00F1571F">
              <w:rPr>
                <w:rFonts w:hint="eastAsia"/>
                <w:bCs/>
              </w:rPr>
              <w:t>1</w:t>
            </w:r>
            <w:r w:rsidRPr="00F1571F">
              <w:rPr>
                <w:rFonts w:hint="eastAsia"/>
                <w:bCs/>
              </w:rPr>
              <w:t>月</w:t>
            </w:r>
            <w:r w:rsidRPr="00F1571F">
              <w:rPr>
                <w:rFonts w:hint="eastAsia"/>
                <w:bCs/>
              </w:rPr>
              <w:t>1</w:t>
            </w:r>
            <w:r w:rsidRPr="00F1571F">
              <w:rPr>
                <w:rFonts w:hint="eastAsia"/>
                <w:bCs/>
              </w:rPr>
              <w:t>日后出生</w:t>
            </w:r>
          </w:p>
        </w:tc>
        <w:tc>
          <w:tcPr>
            <w:tcW w:w="2268" w:type="dxa"/>
            <w:vAlign w:val="center"/>
          </w:tcPr>
          <w:p w:rsidR="00D02282" w:rsidRPr="00F1571F" w:rsidRDefault="00D02282" w:rsidP="000A6F07">
            <w:pPr>
              <w:rPr>
                <w:bCs/>
              </w:rPr>
            </w:pPr>
            <w:r w:rsidRPr="00F1571F">
              <w:rPr>
                <w:rFonts w:hint="eastAsia"/>
                <w:bCs/>
              </w:rPr>
              <w:t>本科及以上学历、学士及以上学位。</w:t>
            </w:r>
          </w:p>
        </w:tc>
        <w:tc>
          <w:tcPr>
            <w:tcW w:w="1276" w:type="dxa"/>
            <w:vAlign w:val="center"/>
          </w:tcPr>
          <w:p w:rsidR="00D02282" w:rsidRPr="00F1571F" w:rsidRDefault="00D02282" w:rsidP="000A6F07">
            <w:pPr>
              <w:rPr>
                <w:bCs/>
              </w:rPr>
            </w:pPr>
            <w:r w:rsidRPr="00F1571F">
              <w:rPr>
                <w:rFonts w:hint="eastAsia"/>
                <w:bCs/>
              </w:rPr>
              <w:t>音乐</w:t>
            </w:r>
            <w:r w:rsidRPr="00F1571F">
              <w:rPr>
                <w:bCs/>
              </w:rPr>
              <w:t>学</w:t>
            </w:r>
            <w:r w:rsidRPr="00F1571F">
              <w:rPr>
                <w:rFonts w:hint="eastAsia"/>
                <w:bCs/>
              </w:rPr>
              <w:t>、</w:t>
            </w:r>
            <w:r w:rsidRPr="00F1571F">
              <w:rPr>
                <w:bCs/>
              </w:rPr>
              <w:t>录音艺术</w:t>
            </w:r>
            <w:r w:rsidRPr="00F1571F">
              <w:rPr>
                <w:rFonts w:hint="eastAsia"/>
                <w:bCs/>
              </w:rPr>
              <w:t>、</w:t>
            </w:r>
            <w:r w:rsidRPr="00F1571F">
              <w:rPr>
                <w:bCs/>
              </w:rPr>
              <w:t>戏剧影视美术设计</w:t>
            </w:r>
            <w:r w:rsidRPr="00F1571F">
              <w:rPr>
                <w:rFonts w:hint="eastAsia"/>
                <w:bCs/>
              </w:rPr>
              <w:t>、</w:t>
            </w:r>
            <w:r w:rsidRPr="00F1571F">
              <w:rPr>
                <w:bCs/>
              </w:rPr>
              <w:t>数字媒体艺术</w:t>
            </w:r>
          </w:p>
        </w:tc>
        <w:tc>
          <w:tcPr>
            <w:tcW w:w="1843" w:type="dxa"/>
            <w:vAlign w:val="center"/>
          </w:tcPr>
          <w:p w:rsidR="00D02282" w:rsidRPr="00F1571F" w:rsidRDefault="00D02282" w:rsidP="000A6F07">
            <w:pPr>
              <w:rPr>
                <w:bCs/>
              </w:rPr>
            </w:pPr>
          </w:p>
        </w:tc>
      </w:tr>
      <w:tr w:rsidR="00D02282" w:rsidRPr="00F1571F" w:rsidTr="000A6F07">
        <w:trPr>
          <w:trHeight w:val="660"/>
        </w:trPr>
        <w:tc>
          <w:tcPr>
            <w:tcW w:w="817" w:type="dxa"/>
            <w:vMerge w:val="restart"/>
            <w:vAlign w:val="center"/>
          </w:tcPr>
          <w:p w:rsidR="00D02282" w:rsidRPr="00F1571F" w:rsidRDefault="00D02282" w:rsidP="00D02282">
            <w:pPr>
              <w:jc w:val="center"/>
              <w:rPr>
                <w:bCs/>
              </w:rPr>
            </w:pPr>
            <w:r w:rsidRPr="00F1571F">
              <w:rPr>
                <w:rFonts w:hint="eastAsia"/>
                <w:bCs/>
              </w:rPr>
              <w:t>后勤集团</w:t>
            </w:r>
          </w:p>
        </w:tc>
        <w:tc>
          <w:tcPr>
            <w:tcW w:w="851" w:type="dxa"/>
            <w:vAlign w:val="center"/>
          </w:tcPr>
          <w:p w:rsidR="00D02282" w:rsidRPr="00F1571F" w:rsidRDefault="00D02282" w:rsidP="00D02282">
            <w:pPr>
              <w:jc w:val="center"/>
              <w:rPr>
                <w:bCs/>
              </w:rPr>
            </w:pPr>
            <w:r w:rsidRPr="00F1571F">
              <w:rPr>
                <w:rFonts w:hint="eastAsia"/>
                <w:bCs/>
              </w:rPr>
              <w:t>水电运行、水电维修技术人员</w:t>
            </w:r>
          </w:p>
        </w:tc>
        <w:tc>
          <w:tcPr>
            <w:tcW w:w="567" w:type="dxa"/>
            <w:vAlign w:val="center"/>
          </w:tcPr>
          <w:p w:rsidR="00D02282" w:rsidRPr="00F1571F" w:rsidRDefault="00D02282" w:rsidP="000A6F07">
            <w:pPr>
              <w:jc w:val="center"/>
              <w:rPr>
                <w:bCs/>
              </w:rPr>
            </w:pPr>
            <w:r w:rsidRPr="00F1571F">
              <w:rPr>
                <w:rFonts w:hint="eastAsia"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D02282" w:rsidRPr="00F1571F" w:rsidRDefault="00D02282" w:rsidP="000A6F07">
            <w:pPr>
              <w:rPr>
                <w:bCs/>
              </w:rPr>
            </w:pPr>
            <w:r w:rsidRPr="00F1571F">
              <w:rPr>
                <w:rFonts w:hint="eastAsia"/>
                <w:bCs/>
              </w:rPr>
              <w:t>限在</w:t>
            </w:r>
            <w:r w:rsidRPr="00F1571F">
              <w:rPr>
                <w:rFonts w:hint="eastAsia"/>
                <w:bCs/>
              </w:rPr>
              <w:t>1982</w:t>
            </w:r>
            <w:r w:rsidRPr="00F1571F">
              <w:rPr>
                <w:rFonts w:hint="eastAsia"/>
                <w:bCs/>
              </w:rPr>
              <w:t>年</w:t>
            </w:r>
            <w:r w:rsidRPr="00F1571F">
              <w:rPr>
                <w:rFonts w:hint="eastAsia"/>
                <w:bCs/>
              </w:rPr>
              <w:t>1</w:t>
            </w:r>
            <w:r w:rsidRPr="00F1571F">
              <w:rPr>
                <w:rFonts w:hint="eastAsia"/>
                <w:bCs/>
              </w:rPr>
              <w:t>月</w:t>
            </w:r>
            <w:r w:rsidRPr="00F1571F">
              <w:rPr>
                <w:rFonts w:hint="eastAsia"/>
                <w:bCs/>
              </w:rPr>
              <w:t>1</w:t>
            </w:r>
            <w:r w:rsidRPr="00F1571F">
              <w:rPr>
                <w:rFonts w:hint="eastAsia"/>
                <w:bCs/>
              </w:rPr>
              <w:t>日后出生</w:t>
            </w:r>
          </w:p>
        </w:tc>
        <w:tc>
          <w:tcPr>
            <w:tcW w:w="2268" w:type="dxa"/>
            <w:vAlign w:val="center"/>
          </w:tcPr>
          <w:p w:rsidR="00D02282" w:rsidRPr="00F1571F" w:rsidRDefault="00D02282" w:rsidP="000A6F07">
            <w:pPr>
              <w:rPr>
                <w:bCs/>
              </w:rPr>
            </w:pPr>
            <w:r w:rsidRPr="00F1571F">
              <w:rPr>
                <w:rFonts w:hint="eastAsia"/>
                <w:bCs/>
              </w:rPr>
              <w:t>本科及以上学历、学士及以上学位。</w:t>
            </w:r>
          </w:p>
        </w:tc>
        <w:tc>
          <w:tcPr>
            <w:tcW w:w="1276" w:type="dxa"/>
            <w:vAlign w:val="center"/>
          </w:tcPr>
          <w:p w:rsidR="00D02282" w:rsidRPr="00F1571F" w:rsidRDefault="00D02282" w:rsidP="000A6F07">
            <w:pPr>
              <w:rPr>
                <w:bCs/>
              </w:rPr>
            </w:pPr>
            <w:r w:rsidRPr="00F1571F">
              <w:rPr>
                <w:rFonts w:hint="eastAsia"/>
                <w:bCs/>
                <w:szCs w:val="21"/>
              </w:rPr>
              <w:t>供用电技术、</w:t>
            </w:r>
            <w:r w:rsidRPr="00F1571F">
              <w:rPr>
                <w:rFonts w:ascii="Simsun" w:hAnsi="Simsun" w:hint="eastAsia"/>
                <w:szCs w:val="21"/>
              </w:rPr>
              <w:t>电力系统继电保护与自动化、高压输配电线路施工运行与维护、</w:t>
            </w:r>
            <w:r w:rsidRPr="00F1571F">
              <w:rPr>
                <w:rFonts w:hint="eastAsia"/>
                <w:bCs/>
                <w:szCs w:val="21"/>
              </w:rPr>
              <w:t>电子信息工程</w:t>
            </w:r>
          </w:p>
        </w:tc>
        <w:tc>
          <w:tcPr>
            <w:tcW w:w="1843" w:type="dxa"/>
            <w:vAlign w:val="center"/>
          </w:tcPr>
          <w:p w:rsidR="00D02282" w:rsidRPr="00F1571F" w:rsidRDefault="00D02282" w:rsidP="000A6F07">
            <w:pPr>
              <w:rPr>
                <w:bCs/>
              </w:rPr>
            </w:pPr>
            <w:r w:rsidRPr="00F1571F">
              <w:rPr>
                <w:bCs/>
              </w:rPr>
              <w:t>1</w:t>
            </w:r>
            <w:r w:rsidRPr="00F1571F">
              <w:rPr>
                <w:rFonts w:hint="eastAsia"/>
                <w:bCs/>
              </w:rPr>
              <w:t>、有特种作业操作证（电工类）；</w:t>
            </w:r>
          </w:p>
          <w:p w:rsidR="00D02282" w:rsidRPr="00F1571F" w:rsidRDefault="00D02282" w:rsidP="000A6F07">
            <w:pPr>
              <w:rPr>
                <w:bCs/>
              </w:rPr>
            </w:pPr>
            <w:r w:rsidRPr="00F1571F">
              <w:rPr>
                <w:bCs/>
              </w:rPr>
              <w:t>2</w:t>
            </w:r>
            <w:r w:rsidRPr="00F1571F">
              <w:rPr>
                <w:rFonts w:hint="eastAsia"/>
                <w:bCs/>
              </w:rPr>
              <w:t>、具有相关工作经历者优先；</w:t>
            </w:r>
          </w:p>
        </w:tc>
      </w:tr>
      <w:tr w:rsidR="00D02282" w:rsidRPr="00F1571F" w:rsidTr="000A6F07">
        <w:trPr>
          <w:trHeight w:val="660"/>
        </w:trPr>
        <w:tc>
          <w:tcPr>
            <w:tcW w:w="817" w:type="dxa"/>
            <w:vMerge/>
          </w:tcPr>
          <w:p w:rsidR="00D02282" w:rsidRPr="00F1571F" w:rsidRDefault="00D02282" w:rsidP="00D02282">
            <w:pPr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D02282" w:rsidRPr="00F1571F" w:rsidRDefault="00D02282" w:rsidP="00D02282">
            <w:pPr>
              <w:jc w:val="center"/>
              <w:rPr>
                <w:bCs/>
              </w:rPr>
            </w:pPr>
            <w:r w:rsidRPr="00F1571F">
              <w:rPr>
                <w:rFonts w:hint="eastAsia"/>
                <w:bCs/>
              </w:rPr>
              <w:t>骨伤科医生</w:t>
            </w:r>
          </w:p>
        </w:tc>
        <w:tc>
          <w:tcPr>
            <w:tcW w:w="567" w:type="dxa"/>
            <w:vAlign w:val="center"/>
          </w:tcPr>
          <w:p w:rsidR="00D02282" w:rsidRPr="00F1571F" w:rsidRDefault="00D02282" w:rsidP="000A6F07">
            <w:pPr>
              <w:jc w:val="center"/>
              <w:rPr>
                <w:bCs/>
              </w:rPr>
            </w:pPr>
            <w:r w:rsidRPr="00F1571F">
              <w:rPr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D02282" w:rsidRPr="00F1571F" w:rsidRDefault="00D02282" w:rsidP="000A6F07">
            <w:pPr>
              <w:rPr>
                <w:bCs/>
              </w:rPr>
            </w:pPr>
            <w:r w:rsidRPr="00F1571F">
              <w:rPr>
                <w:rFonts w:hint="eastAsia"/>
                <w:bCs/>
              </w:rPr>
              <w:t>限在</w:t>
            </w:r>
            <w:r w:rsidRPr="00F1571F">
              <w:rPr>
                <w:rFonts w:hint="eastAsia"/>
                <w:bCs/>
              </w:rPr>
              <w:t>1982</w:t>
            </w:r>
            <w:r w:rsidRPr="00F1571F">
              <w:rPr>
                <w:rFonts w:hint="eastAsia"/>
                <w:bCs/>
              </w:rPr>
              <w:t>年</w:t>
            </w:r>
            <w:r w:rsidRPr="00F1571F">
              <w:rPr>
                <w:rFonts w:hint="eastAsia"/>
                <w:bCs/>
              </w:rPr>
              <w:t>1</w:t>
            </w:r>
            <w:r w:rsidRPr="00F1571F">
              <w:rPr>
                <w:rFonts w:hint="eastAsia"/>
                <w:bCs/>
              </w:rPr>
              <w:t>月</w:t>
            </w:r>
            <w:r w:rsidRPr="00F1571F">
              <w:rPr>
                <w:rFonts w:hint="eastAsia"/>
                <w:bCs/>
              </w:rPr>
              <w:t>1</w:t>
            </w:r>
            <w:r w:rsidRPr="00F1571F">
              <w:rPr>
                <w:rFonts w:hint="eastAsia"/>
                <w:bCs/>
              </w:rPr>
              <w:t>日后出生</w:t>
            </w:r>
          </w:p>
        </w:tc>
        <w:tc>
          <w:tcPr>
            <w:tcW w:w="2268" w:type="dxa"/>
            <w:vAlign w:val="center"/>
          </w:tcPr>
          <w:p w:rsidR="00D02282" w:rsidRPr="00F1571F" w:rsidRDefault="00D02282" w:rsidP="000A6F07">
            <w:pPr>
              <w:rPr>
                <w:bCs/>
              </w:rPr>
            </w:pPr>
            <w:r w:rsidRPr="00F1571F">
              <w:rPr>
                <w:rFonts w:hint="eastAsia"/>
                <w:bCs/>
              </w:rPr>
              <w:t>相关专业本科及以上学历，具有执业医师资格证。</w:t>
            </w:r>
          </w:p>
        </w:tc>
        <w:tc>
          <w:tcPr>
            <w:tcW w:w="1276" w:type="dxa"/>
            <w:vAlign w:val="center"/>
          </w:tcPr>
          <w:p w:rsidR="00D02282" w:rsidRPr="00F1571F" w:rsidRDefault="00D02282" w:rsidP="000A6F07">
            <w:pPr>
              <w:rPr>
                <w:bCs/>
              </w:rPr>
            </w:pPr>
            <w:r w:rsidRPr="00F1571F">
              <w:rPr>
                <w:rFonts w:hint="eastAsia"/>
                <w:bCs/>
              </w:rPr>
              <w:t>中医学</w:t>
            </w:r>
          </w:p>
        </w:tc>
        <w:tc>
          <w:tcPr>
            <w:tcW w:w="1843" w:type="dxa"/>
            <w:vAlign w:val="center"/>
          </w:tcPr>
          <w:p w:rsidR="00D02282" w:rsidRPr="00F1571F" w:rsidRDefault="00D02282" w:rsidP="000A6F07">
            <w:pPr>
              <w:rPr>
                <w:bCs/>
              </w:rPr>
            </w:pPr>
            <w:r w:rsidRPr="00F1571F">
              <w:rPr>
                <w:bCs/>
              </w:rPr>
              <w:t>1</w:t>
            </w:r>
            <w:r w:rsidRPr="00F1571F">
              <w:rPr>
                <w:rFonts w:hint="eastAsia"/>
                <w:bCs/>
              </w:rPr>
              <w:t>、能熟练掌握临床常见病的诊疗和预防保健工作；</w:t>
            </w:r>
            <w:r w:rsidRPr="00F1571F">
              <w:rPr>
                <w:rFonts w:hint="eastAsia"/>
                <w:bCs/>
              </w:rPr>
              <w:t>2</w:t>
            </w:r>
            <w:r w:rsidRPr="00F1571F">
              <w:rPr>
                <w:rFonts w:hint="eastAsia"/>
                <w:bCs/>
              </w:rPr>
              <w:t>、具有多年临床工作经历且业绩特别优秀者优先</w:t>
            </w:r>
            <w:r>
              <w:rPr>
                <w:rFonts w:hint="eastAsia"/>
                <w:bCs/>
              </w:rPr>
              <w:t>。</w:t>
            </w:r>
          </w:p>
        </w:tc>
      </w:tr>
      <w:tr w:rsidR="00D02282" w:rsidRPr="00F1571F" w:rsidTr="000A6F07">
        <w:trPr>
          <w:trHeight w:val="660"/>
        </w:trPr>
        <w:tc>
          <w:tcPr>
            <w:tcW w:w="817" w:type="dxa"/>
            <w:vMerge/>
          </w:tcPr>
          <w:p w:rsidR="00D02282" w:rsidRPr="00F1571F" w:rsidRDefault="00D02282" w:rsidP="00D02282">
            <w:pPr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D02282" w:rsidRPr="00F1571F" w:rsidRDefault="00D02282" w:rsidP="00D02282">
            <w:pPr>
              <w:jc w:val="center"/>
              <w:rPr>
                <w:bCs/>
              </w:rPr>
            </w:pPr>
            <w:r w:rsidRPr="00F1571F">
              <w:rPr>
                <w:rFonts w:hint="eastAsia"/>
                <w:bCs/>
              </w:rPr>
              <w:t>园林园艺技术人员</w:t>
            </w:r>
          </w:p>
        </w:tc>
        <w:tc>
          <w:tcPr>
            <w:tcW w:w="567" w:type="dxa"/>
            <w:vAlign w:val="center"/>
          </w:tcPr>
          <w:p w:rsidR="00D02282" w:rsidRPr="00F1571F" w:rsidRDefault="00D02282" w:rsidP="000A6F07">
            <w:pPr>
              <w:jc w:val="center"/>
              <w:rPr>
                <w:bCs/>
              </w:rPr>
            </w:pPr>
            <w:r w:rsidRPr="00F1571F">
              <w:rPr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D02282" w:rsidRPr="00F1571F" w:rsidRDefault="00D02282" w:rsidP="000A6F07">
            <w:pPr>
              <w:rPr>
                <w:bCs/>
              </w:rPr>
            </w:pPr>
            <w:r w:rsidRPr="00F1571F">
              <w:rPr>
                <w:rFonts w:hint="eastAsia"/>
                <w:bCs/>
              </w:rPr>
              <w:t>限在</w:t>
            </w:r>
            <w:r w:rsidRPr="00F1571F">
              <w:rPr>
                <w:rFonts w:hint="eastAsia"/>
                <w:bCs/>
              </w:rPr>
              <w:t>1982</w:t>
            </w:r>
            <w:r w:rsidRPr="00F1571F">
              <w:rPr>
                <w:rFonts w:hint="eastAsia"/>
                <w:bCs/>
              </w:rPr>
              <w:t>年</w:t>
            </w:r>
            <w:r w:rsidRPr="00F1571F">
              <w:rPr>
                <w:rFonts w:hint="eastAsia"/>
                <w:bCs/>
              </w:rPr>
              <w:t>1</w:t>
            </w:r>
            <w:r w:rsidRPr="00F1571F">
              <w:rPr>
                <w:rFonts w:hint="eastAsia"/>
                <w:bCs/>
              </w:rPr>
              <w:t>月</w:t>
            </w:r>
            <w:r w:rsidRPr="00F1571F">
              <w:rPr>
                <w:rFonts w:hint="eastAsia"/>
                <w:bCs/>
              </w:rPr>
              <w:t>1</w:t>
            </w:r>
            <w:r w:rsidRPr="00F1571F">
              <w:rPr>
                <w:rFonts w:hint="eastAsia"/>
                <w:bCs/>
              </w:rPr>
              <w:t>日后出生</w:t>
            </w:r>
          </w:p>
        </w:tc>
        <w:tc>
          <w:tcPr>
            <w:tcW w:w="2268" w:type="dxa"/>
            <w:vAlign w:val="center"/>
          </w:tcPr>
          <w:p w:rsidR="00D02282" w:rsidRPr="00F1571F" w:rsidRDefault="00D02282" w:rsidP="000A6F07">
            <w:pPr>
              <w:rPr>
                <w:bCs/>
              </w:rPr>
            </w:pPr>
            <w:r w:rsidRPr="00F1571F">
              <w:rPr>
                <w:rFonts w:hint="eastAsia"/>
                <w:bCs/>
              </w:rPr>
              <w:t>本科及以上学历、学士及以上学位。</w:t>
            </w:r>
          </w:p>
        </w:tc>
        <w:tc>
          <w:tcPr>
            <w:tcW w:w="1276" w:type="dxa"/>
            <w:vAlign w:val="center"/>
          </w:tcPr>
          <w:p w:rsidR="00D02282" w:rsidRPr="00F1571F" w:rsidRDefault="00D02282" w:rsidP="000A6F07">
            <w:pPr>
              <w:rPr>
                <w:bCs/>
              </w:rPr>
            </w:pPr>
            <w:r w:rsidRPr="00F1571F">
              <w:rPr>
                <w:rFonts w:hint="eastAsia"/>
                <w:bCs/>
              </w:rPr>
              <w:t>园林、园艺、园林技术、园艺技术、风景园林</w:t>
            </w:r>
          </w:p>
        </w:tc>
        <w:tc>
          <w:tcPr>
            <w:tcW w:w="1843" w:type="dxa"/>
            <w:vAlign w:val="center"/>
          </w:tcPr>
          <w:p w:rsidR="00D02282" w:rsidRPr="007D76DB" w:rsidRDefault="00D02282" w:rsidP="000A6F07">
            <w:pPr>
              <w:rPr>
                <w:bCs/>
              </w:rPr>
            </w:pPr>
            <w:r w:rsidRPr="00F1571F">
              <w:rPr>
                <w:rFonts w:hint="eastAsia"/>
                <w:bCs/>
              </w:rPr>
              <w:t>具有相关工作经历者优先。</w:t>
            </w:r>
          </w:p>
          <w:p w:rsidR="00D02282" w:rsidRPr="00F1571F" w:rsidRDefault="00D02282" w:rsidP="000A6F07">
            <w:pPr>
              <w:pStyle w:val="a6"/>
              <w:ind w:left="360" w:firstLineChars="0" w:firstLine="0"/>
              <w:rPr>
                <w:bCs/>
              </w:rPr>
            </w:pPr>
          </w:p>
        </w:tc>
      </w:tr>
      <w:tr w:rsidR="00D02282" w:rsidRPr="00F1571F" w:rsidTr="000A6F07">
        <w:trPr>
          <w:trHeight w:val="660"/>
        </w:trPr>
        <w:tc>
          <w:tcPr>
            <w:tcW w:w="817" w:type="dxa"/>
            <w:vMerge/>
          </w:tcPr>
          <w:p w:rsidR="00D02282" w:rsidRPr="00F1571F" w:rsidRDefault="00D02282" w:rsidP="00D02282">
            <w:pPr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D02282" w:rsidRPr="00F1571F" w:rsidRDefault="00D02282" w:rsidP="00D02282">
            <w:pPr>
              <w:jc w:val="center"/>
              <w:rPr>
                <w:bCs/>
              </w:rPr>
            </w:pPr>
            <w:r w:rsidRPr="00F1571F">
              <w:rPr>
                <w:rFonts w:hint="eastAsia"/>
                <w:bCs/>
              </w:rPr>
              <w:t>多媒体技术人员</w:t>
            </w:r>
          </w:p>
        </w:tc>
        <w:tc>
          <w:tcPr>
            <w:tcW w:w="567" w:type="dxa"/>
            <w:vAlign w:val="center"/>
          </w:tcPr>
          <w:p w:rsidR="00D02282" w:rsidRPr="00F1571F" w:rsidRDefault="00D02282" w:rsidP="000A6F07">
            <w:pPr>
              <w:jc w:val="center"/>
              <w:rPr>
                <w:bCs/>
              </w:rPr>
            </w:pPr>
            <w:r w:rsidRPr="00F1571F">
              <w:rPr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D02282" w:rsidRPr="00F1571F" w:rsidRDefault="00D02282" w:rsidP="000A6F07">
            <w:pPr>
              <w:rPr>
                <w:bCs/>
              </w:rPr>
            </w:pPr>
            <w:r w:rsidRPr="00F1571F">
              <w:rPr>
                <w:rFonts w:hint="eastAsia"/>
                <w:bCs/>
              </w:rPr>
              <w:t>限在</w:t>
            </w:r>
            <w:r w:rsidRPr="00F1571F">
              <w:rPr>
                <w:rFonts w:hint="eastAsia"/>
                <w:bCs/>
              </w:rPr>
              <w:t>1982</w:t>
            </w:r>
            <w:r w:rsidRPr="00F1571F">
              <w:rPr>
                <w:rFonts w:hint="eastAsia"/>
                <w:bCs/>
              </w:rPr>
              <w:t>年</w:t>
            </w:r>
            <w:r w:rsidRPr="00F1571F">
              <w:rPr>
                <w:rFonts w:hint="eastAsia"/>
                <w:bCs/>
              </w:rPr>
              <w:t>1</w:t>
            </w:r>
            <w:r w:rsidRPr="00F1571F">
              <w:rPr>
                <w:rFonts w:hint="eastAsia"/>
                <w:bCs/>
              </w:rPr>
              <w:t>月</w:t>
            </w:r>
            <w:r w:rsidRPr="00F1571F">
              <w:rPr>
                <w:rFonts w:hint="eastAsia"/>
                <w:bCs/>
              </w:rPr>
              <w:t>1</w:t>
            </w:r>
            <w:r w:rsidRPr="00F1571F">
              <w:rPr>
                <w:rFonts w:hint="eastAsia"/>
                <w:bCs/>
              </w:rPr>
              <w:t>日后出生</w:t>
            </w:r>
          </w:p>
        </w:tc>
        <w:tc>
          <w:tcPr>
            <w:tcW w:w="2268" w:type="dxa"/>
            <w:vAlign w:val="center"/>
          </w:tcPr>
          <w:p w:rsidR="00D02282" w:rsidRPr="00F1571F" w:rsidRDefault="00D02282" w:rsidP="000A6F07">
            <w:pPr>
              <w:rPr>
                <w:bCs/>
              </w:rPr>
            </w:pPr>
            <w:r w:rsidRPr="00F1571F">
              <w:rPr>
                <w:rFonts w:hint="eastAsia"/>
                <w:bCs/>
              </w:rPr>
              <w:t>本科及以上学历、学士学位。</w:t>
            </w:r>
          </w:p>
        </w:tc>
        <w:tc>
          <w:tcPr>
            <w:tcW w:w="1276" w:type="dxa"/>
            <w:vAlign w:val="center"/>
          </w:tcPr>
          <w:p w:rsidR="00D02282" w:rsidRPr="00D02282" w:rsidRDefault="00D02282" w:rsidP="000A6F07">
            <w:pPr>
              <w:rPr>
                <w:bCs/>
              </w:rPr>
            </w:pPr>
            <w:r w:rsidRPr="00D02282">
              <w:rPr>
                <w:rFonts w:hint="eastAsia"/>
              </w:rPr>
              <w:t>计算机科学与技术</w:t>
            </w:r>
            <w:r w:rsidRPr="00D02282">
              <w:rPr>
                <w:rFonts w:hint="eastAsia"/>
                <w:bCs/>
              </w:rPr>
              <w:t>、</w:t>
            </w:r>
            <w:r w:rsidRPr="00D02282">
              <w:rPr>
                <w:rFonts w:hint="eastAsia"/>
              </w:rPr>
              <w:t>数字媒体技术、电子信息工程、教育技术学</w:t>
            </w:r>
          </w:p>
        </w:tc>
        <w:tc>
          <w:tcPr>
            <w:tcW w:w="1843" w:type="dxa"/>
            <w:vAlign w:val="center"/>
          </w:tcPr>
          <w:p w:rsidR="00D02282" w:rsidRPr="00F1571F" w:rsidRDefault="00D02282" w:rsidP="000A6F07">
            <w:pPr>
              <w:rPr>
                <w:bCs/>
              </w:rPr>
            </w:pPr>
            <w:r w:rsidRPr="00F1571F">
              <w:rPr>
                <w:rFonts w:hint="eastAsia"/>
                <w:bCs/>
              </w:rPr>
              <w:t>具有相关工作经历者优先。</w:t>
            </w:r>
          </w:p>
        </w:tc>
      </w:tr>
    </w:tbl>
    <w:p w:rsidR="00267047" w:rsidRPr="00D02282" w:rsidRDefault="00267047" w:rsidP="005F0F9D">
      <w:pPr>
        <w:ind w:firstLine="640"/>
      </w:pPr>
    </w:p>
    <w:sectPr w:rsidR="00267047" w:rsidRPr="00D02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338" w:rsidRDefault="008D4338" w:rsidP="000A6F07">
      <w:r>
        <w:separator/>
      </w:r>
    </w:p>
  </w:endnote>
  <w:endnote w:type="continuationSeparator" w:id="0">
    <w:p w:rsidR="008D4338" w:rsidRDefault="008D4338" w:rsidP="000A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338" w:rsidRDefault="008D4338" w:rsidP="000A6F07">
      <w:r>
        <w:separator/>
      </w:r>
    </w:p>
  </w:footnote>
  <w:footnote w:type="continuationSeparator" w:id="0">
    <w:p w:rsidR="008D4338" w:rsidRDefault="008D4338" w:rsidP="000A6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27140"/>
    <w:multiLevelType w:val="hybridMultilevel"/>
    <w:tmpl w:val="21229054"/>
    <w:lvl w:ilvl="0" w:tplc="941C6B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282"/>
    <w:rsid w:val="000A6F07"/>
    <w:rsid w:val="00267047"/>
    <w:rsid w:val="005F0F9D"/>
    <w:rsid w:val="008D4338"/>
    <w:rsid w:val="00D02282"/>
    <w:rsid w:val="00D3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2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4"/>
    <w:next w:val="a"/>
    <w:link w:val="Char"/>
    <w:uiPriority w:val="10"/>
    <w:qFormat/>
    <w:rsid w:val="005F0F9D"/>
    <w:pPr>
      <w:spacing w:line="700" w:lineRule="exact"/>
      <w:jc w:val="center"/>
      <w:outlineLvl w:val="0"/>
    </w:pPr>
    <w:rPr>
      <w:rFonts w:asciiTheme="majorHAnsi" w:eastAsia="方正小标宋简体" w:hAnsiTheme="majorHAnsi" w:cstheme="majorBidi"/>
      <w:b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5F0F9D"/>
    <w:rPr>
      <w:rFonts w:asciiTheme="majorHAnsi" w:eastAsia="方正小标宋简体" w:hAnsiTheme="majorHAnsi" w:cstheme="majorBidi"/>
      <w:b/>
      <w:bCs/>
      <w:sz w:val="44"/>
      <w:szCs w:val="32"/>
    </w:rPr>
  </w:style>
  <w:style w:type="paragraph" w:styleId="a4">
    <w:name w:val="No Spacing"/>
    <w:uiPriority w:val="1"/>
    <w:qFormat/>
    <w:rsid w:val="005F0F9D"/>
    <w:pPr>
      <w:widowControl w:val="0"/>
      <w:jc w:val="both"/>
    </w:pPr>
  </w:style>
  <w:style w:type="character" w:customStyle="1" w:styleId="pstyle1">
    <w:name w:val="pstyle1"/>
    <w:basedOn w:val="a0"/>
    <w:uiPriority w:val="99"/>
    <w:rsid w:val="00D02282"/>
    <w:rPr>
      <w:rFonts w:cs="Times New Roman"/>
    </w:rPr>
  </w:style>
  <w:style w:type="character" w:styleId="a5">
    <w:name w:val="Strong"/>
    <w:basedOn w:val="a0"/>
    <w:uiPriority w:val="99"/>
    <w:qFormat/>
    <w:rsid w:val="00D02282"/>
    <w:rPr>
      <w:rFonts w:cs="Times New Roman"/>
      <w:b/>
      <w:bCs/>
    </w:rPr>
  </w:style>
  <w:style w:type="paragraph" w:styleId="a6">
    <w:name w:val="List Paragraph"/>
    <w:basedOn w:val="a"/>
    <w:uiPriority w:val="34"/>
    <w:qFormat/>
    <w:rsid w:val="00D02282"/>
    <w:pPr>
      <w:ind w:firstLineChars="200" w:firstLine="420"/>
    </w:pPr>
  </w:style>
  <w:style w:type="paragraph" w:styleId="a7">
    <w:name w:val="header"/>
    <w:basedOn w:val="a"/>
    <w:link w:val="Char0"/>
    <w:uiPriority w:val="99"/>
    <w:unhideWhenUsed/>
    <w:rsid w:val="000A6F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0A6F07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0A6F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0A6F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2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4"/>
    <w:next w:val="a"/>
    <w:link w:val="Char"/>
    <w:uiPriority w:val="10"/>
    <w:qFormat/>
    <w:rsid w:val="005F0F9D"/>
    <w:pPr>
      <w:spacing w:line="700" w:lineRule="exact"/>
      <w:jc w:val="center"/>
      <w:outlineLvl w:val="0"/>
    </w:pPr>
    <w:rPr>
      <w:rFonts w:asciiTheme="majorHAnsi" w:eastAsia="方正小标宋简体" w:hAnsiTheme="majorHAnsi" w:cstheme="majorBidi"/>
      <w:b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5F0F9D"/>
    <w:rPr>
      <w:rFonts w:asciiTheme="majorHAnsi" w:eastAsia="方正小标宋简体" w:hAnsiTheme="majorHAnsi" w:cstheme="majorBidi"/>
      <w:b/>
      <w:bCs/>
      <w:sz w:val="44"/>
      <w:szCs w:val="32"/>
    </w:rPr>
  </w:style>
  <w:style w:type="paragraph" w:styleId="a4">
    <w:name w:val="No Spacing"/>
    <w:uiPriority w:val="1"/>
    <w:qFormat/>
    <w:rsid w:val="005F0F9D"/>
    <w:pPr>
      <w:widowControl w:val="0"/>
      <w:jc w:val="both"/>
    </w:pPr>
  </w:style>
  <w:style w:type="character" w:customStyle="1" w:styleId="pstyle1">
    <w:name w:val="pstyle1"/>
    <w:basedOn w:val="a0"/>
    <w:uiPriority w:val="99"/>
    <w:rsid w:val="00D02282"/>
    <w:rPr>
      <w:rFonts w:cs="Times New Roman"/>
    </w:rPr>
  </w:style>
  <w:style w:type="character" w:styleId="a5">
    <w:name w:val="Strong"/>
    <w:basedOn w:val="a0"/>
    <w:uiPriority w:val="99"/>
    <w:qFormat/>
    <w:rsid w:val="00D02282"/>
    <w:rPr>
      <w:rFonts w:cs="Times New Roman"/>
      <w:b/>
      <w:bCs/>
    </w:rPr>
  </w:style>
  <w:style w:type="paragraph" w:styleId="a6">
    <w:name w:val="List Paragraph"/>
    <w:basedOn w:val="a"/>
    <w:uiPriority w:val="34"/>
    <w:qFormat/>
    <w:rsid w:val="00D02282"/>
    <w:pPr>
      <w:ind w:firstLineChars="200" w:firstLine="420"/>
    </w:pPr>
  </w:style>
  <w:style w:type="paragraph" w:styleId="a7">
    <w:name w:val="header"/>
    <w:basedOn w:val="a"/>
    <w:link w:val="Char0"/>
    <w:uiPriority w:val="99"/>
    <w:unhideWhenUsed/>
    <w:rsid w:val="000A6F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0A6F07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0A6F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0A6F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552</Characters>
  <Application>Microsoft Office Word</Application>
  <DocSecurity>0</DocSecurity>
  <Lines>4</Lines>
  <Paragraphs>1</Paragraphs>
  <ScaleCrop>false</ScaleCrop>
  <Company>Microsoft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Daisy</dc:creator>
  <cp:lastModifiedBy>Daisy</cp:lastModifiedBy>
  <cp:revision>2</cp:revision>
  <dcterms:created xsi:type="dcterms:W3CDTF">2017-05-05T08:36:00Z</dcterms:created>
  <dcterms:modified xsi:type="dcterms:W3CDTF">2017-05-05T08:40:00Z</dcterms:modified>
</cp:coreProperties>
</file>