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CB" w:rsidRPr="000B6E39" w:rsidRDefault="00873ACB" w:rsidP="00873ACB">
      <w:pPr>
        <w:jc w:val="left"/>
        <w:rPr>
          <w:rFonts w:ascii="黑体" w:eastAsia="黑体" w:hAnsi="黑体"/>
          <w:color w:val="333333"/>
          <w:sz w:val="28"/>
          <w:szCs w:val="28"/>
        </w:rPr>
      </w:pPr>
      <w:r w:rsidRPr="00873ACB">
        <w:rPr>
          <w:rFonts w:ascii="黑体" w:eastAsia="黑体" w:hAnsi="黑体" w:hint="eastAsia"/>
          <w:color w:val="333333"/>
          <w:sz w:val="28"/>
          <w:szCs w:val="28"/>
        </w:rPr>
        <w:t>附件1</w:t>
      </w:r>
      <w:r w:rsidR="000B6E39">
        <w:rPr>
          <w:rFonts w:ascii="黑体" w:eastAsia="黑体" w:hAnsi="黑体" w:hint="eastAsia"/>
          <w:color w:val="333333"/>
          <w:sz w:val="28"/>
          <w:szCs w:val="28"/>
        </w:rPr>
        <w:t xml:space="preserve">  </w:t>
      </w:r>
      <w:r w:rsidR="000B6E39" w:rsidRPr="000B6E39">
        <w:rPr>
          <w:rFonts w:ascii="黑体" w:eastAsia="黑体" w:hAnsi="黑体" w:hint="eastAsia"/>
          <w:color w:val="333333"/>
          <w:sz w:val="28"/>
          <w:szCs w:val="28"/>
        </w:rPr>
        <w:t>2017年“临床医学”预聘制教师计划申请表</w:t>
      </w:r>
    </w:p>
    <w:p w:rsidR="00B204B2" w:rsidRDefault="00B204B2">
      <w:pPr>
        <w:ind w:firstLineChars="200" w:firstLine="420"/>
        <w:rPr>
          <w:rFonts w:ascii="宋体"/>
          <w:color w:val="000000"/>
          <w:szCs w:val="21"/>
        </w:rPr>
      </w:pPr>
    </w:p>
    <w:tbl>
      <w:tblPr>
        <w:tblW w:w="5083" w:type="pct"/>
        <w:tblLook w:val="0600"/>
      </w:tblPr>
      <w:tblGrid>
        <w:gridCol w:w="727"/>
        <w:gridCol w:w="945"/>
        <w:gridCol w:w="1145"/>
        <w:gridCol w:w="1281"/>
        <w:gridCol w:w="624"/>
        <w:gridCol w:w="1101"/>
        <w:gridCol w:w="1101"/>
        <w:gridCol w:w="1917"/>
        <w:gridCol w:w="2688"/>
        <w:gridCol w:w="2925"/>
      </w:tblGrid>
      <w:tr w:rsidR="0096332A" w:rsidTr="0096332A">
        <w:trPr>
          <w:trHeight w:val="459"/>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岗称</w:t>
            </w:r>
          </w:p>
          <w:p w:rsidR="0096332A" w:rsidRPr="00834DDB"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名称</w:t>
            </w:r>
          </w:p>
        </w:tc>
        <w:tc>
          <w:tcPr>
            <w:tcW w:w="1166" w:type="pct"/>
            <w:gridSpan w:val="3"/>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设岗学科</w:t>
            </w:r>
            <w:r>
              <w:rPr>
                <w:rFonts w:ascii="宋体" w:hAnsi="宋体" w:cs="宋体"/>
                <w:color w:val="000000"/>
                <w:kern w:val="0"/>
                <w:sz w:val="18"/>
                <w:szCs w:val="18"/>
              </w:rPr>
              <w:t>/</w:t>
            </w:r>
            <w:r>
              <w:rPr>
                <w:rFonts w:ascii="宋体" w:hAnsi="宋体" w:cs="宋体" w:hint="eastAsia"/>
                <w:color w:val="000000"/>
                <w:kern w:val="0"/>
                <w:sz w:val="18"/>
                <w:szCs w:val="18"/>
              </w:rPr>
              <w:t>专业</w:t>
            </w:r>
          </w:p>
        </w:tc>
        <w:tc>
          <w:tcPr>
            <w:tcW w:w="2569" w:type="pct"/>
            <w:gridSpan w:val="5"/>
            <w:tcBorders>
              <w:top w:val="single" w:sz="4" w:space="0" w:color="auto"/>
              <w:left w:val="single" w:sz="4" w:space="0" w:color="auto"/>
              <w:bottom w:val="single" w:sz="4" w:space="0" w:color="auto"/>
              <w:right w:val="single" w:sz="4" w:space="0" w:color="auto"/>
            </w:tcBorders>
            <w:vAlign w:val="center"/>
          </w:tcPr>
          <w:p w:rsidR="0096332A" w:rsidRPr="00392942" w:rsidRDefault="0096332A" w:rsidP="00392942">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人才需求情况</w:t>
            </w:r>
          </w:p>
        </w:tc>
        <w:tc>
          <w:tcPr>
            <w:tcW w:w="1014" w:type="pct"/>
            <w:vMerge w:val="restart"/>
            <w:tcBorders>
              <w:top w:val="single" w:sz="4" w:space="0" w:color="auto"/>
              <w:left w:val="single" w:sz="4" w:space="0" w:color="auto"/>
              <w:right w:val="single" w:sz="4" w:space="0" w:color="auto"/>
            </w:tcBorders>
            <w:shd w:val="clear" w:color="auto" w:fill="auto"/>
            <w:vAlign w:val="center"/>
          </w:tcPr>
          <w:p w:rsidR="0096332A" w:rsidRPr="00392942" w:rsidRDefault="0096332A" w:rsidP="00392942">
            <w:pPr>
              <w:widowControl/>
              <w:jc w:val="center"/>
              <w:rPr>
                <w:rFonts w:ascii="宋体" w:hAnsi="宋体" w:cs="宋体"/>
                <w:color w:val="000000"/>
                <w:kern w:val="0"/>
                <w:sz w:val="18"/>
                <w:szCs w:val="18"/>
              </w:rPr>
            </w:pPr>
            <w:r w:rsidRPr="00392942">
              <w:rPr>
                <w:rFonts w:ascii="宋体" w:hAnsi="宋体" w:cs="宋体" w:hint="eastAsia"/>
                <w:color w:val="000000"/>
                <w:kern w:val="0"/>
                <w:sz w:val="18"/>
                <w:szCs w:val="18"/>
              </w:rPr>
              <w:t>具体要求</w:t>
            </w:r>
          </w:p>
        </w:tc>
      </w:tr>
      <w:tr w:rsidR="0096332A" w:rsidTr="0096332A">
        <w:trPr>
          <w:trHeight w:val="607"/>
        </w:trPr>
        <w:tc>
          <w:tcPr>
            <w:tcW w:w="251" w:type="pct"/>
            <w:vMerge/>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left"/>
              <w:rPr>
                <w:rFonts w:ascii="宋体" w:cs="宋体"/>
                <w:color w:val="000000"/>
                <w:kern w:val="0"/>
                <w:sz w:val="18"/>
                <w:szCs w:val="18"/>
              </w:rPr>
            </w:pP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一级学科</w:t>
            </w:r>
          </w:p>
        </w:tc>
        <w:tc>
          <w:tcPr>
            <w:tcW w:w="39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二级学科/专业</w:t>
            </w:r>
          </w:p>
        </w:tc>
        <w:tc>
          <w:tcPr>
            <w:tcW w:w="44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岗位类别</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人数</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学历学位</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职称要求</w:t>
            </w:r>
          </w:p>
        </w:tc>
        <w:tc>
          <w:tcPr>
            <w:tcW w:w="663"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研究方向</w:t>
            </w:r>
          </w:p>
        </w:tc>
        <w:tc>
          <w:tcPr>
            <w:tcW w:w="930" w:type="pct"/>
            <w:tcBorders>
              <w:left w:val="single" w:sz="4" w:space="0" w:color="auto"/>
              <w:bottom w:val="single" w:sz="4" w:space="0" w:color="auto"/>
              <w:right w:val="single" w:sz="4" w:space="0" w:color="auto"/>
            </w:tcBorders>
            <w:vAlign w:val="center"/>
          </w:tcPr>
          <w:p w:rsidR="0096332A" w:rsidRDefault="0096332A" w:rsidP="0096332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专业条件</w:t>
            </w:r>
          </w:p>
        </w:tc>
        <w:tc>
          <w:tcPr>
            <w:tcW w:w="1014" w:type="pct"/>
            <w:vMerge/>
            <w:tcBorders>
              <w:left w:val="single" w:sz="4" w:space="0" w:color="auto"/>
              <w:bottom w:val="single" w:sz="4" w:space="0" w:color="auto"/>
              <w:right w:val="single" w:sz="4" w:space="0" w:color="auto"/>
            </w:tcBorders>
            <w:vAlign w:val="center"/>
          </w:tcPr>
          <w:p w:rsidR="0096332A" w:rsidRDefault="0096332A">
            <w:pPr>
              <w:widowControl/>
              <w:spacing w:line="240" w:lineRule="exact"/>
              <w:jc w:val="left"/>
              <w:rPr>
                <w:rFonts w:ascii="宋体" w:cs="宋体"/>
                <w:color w:val="000000"/>
                <w:kern w:val="0"/>
                <w:sz w:val="18"/>
                <w:szCs w:val="18"/>
              </w:rPr>
            </w:pPr>
          </w:p>
        </w:tc>
      </w:tr>
      <w:tr w:rsidR="0096332A" w:rsidTr="0096332A">
        <w:trPr>
          <w:trHeight w:val="567"/>
        </w:trPr>
        <w:tc>
          <w:tcPr>
            <w:tcW w:w="25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C-01</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内科学</w:t>
            </w:r>
          </w:p>
        </w:tc>
        <w:tc>
          <w:tcPr>
            <w:tcW w:w="443"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教学科研岗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精神病学</w:t>
            </w:r>
          </w:p>
        </w:tc>
        <w:tc>
          <w:tcPr>
            <w:tcW w:w="930" w:type="pct"/>
            <w:vMerge w:val="restart"/>
            <w:tcBorders>
              <w:top w:val="single" w:sz="4" w:space="0" w:color="auto"/>
              <w:left w:val="single" w:sz="4" w:space="0" w:color="auto"/>
              <w:right w:val="single" w:sz="4" w:space="0" w:color="auto"/>
            </w:tcBorders>
            <w:vAlign w:val="center"/>
          </w:tcPr>
          <w:p w:rsidR="0096332A" w:rsidRDefault="0096332A" w:rsidP="0096332A">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（一）遵纪守法，品行端正，治学严谨，勇于探索，具有良好合作精神，身体健康。</w:t>
            </w:r>
          </w:p>
          <w:p w:rsidR="0096332A" w:rsidRDefault="0096332A" w:rsidP="0096332A">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（二）具有博士学位。正高年龄不超过</w:t>
            </w:r>
            <w:r>
              <w:rPr>
                <w:rFonts w:asciiTheme="minorEastAsia" w:eastAsiaTheme="minorEastAsia" w:hAnsiTheme="minorEastAsia"/>
                <w:sz w:val="18"/>
                <w:szCs w:val="18"/>
              </w:rPr>
              <w:t>40</w:t>
            </w:r>
            <w:r>
              <w:rPr>
                <w:rFonts w:asciiTheme="minorEastAsia" w:eastAsiaTheme="minorEastAsia" w:hAnsiTheme="minorEastAsia" w:hint="eastAsia"/>
                <w:sz w:val="18"/>
                <w:szCs w:val="18"/>
              </w:rPr>
              <w:t>周岁、副高不超过</w:t>
            </w:r>
            <w:r>
              <w:rPr>
                <w:rFonts w:asciiTheme="minorEastAsia" w:eastAsiaTheme="minorEastAsia" w:hAnsiTheme="minorEastAsia"/>
                <w:sz w:val="18"/>
                <w:szCs w:val="18"/>
              </w:rPr>
              <w:t>35</w:t>
            </w:r>
            <w:r>
              <w:rPr>
                <w:rFonts w:asciiTheme="minorEastAsia" w:eastAsiaTheme="minorEastAsia" w:hAnsiTheme="minorEastAsia" w:hint="eastAsia"/>
                <w:sz w:val="18"/>
                <w:szCs w:val="18"/>
              </w:rPr>
              <w:t>周岁、中级不超过</w:t>
            </w:r>
            <w:r>
              <w:rPr>
                <w:rFonts w:asciiTheme="minorEastAsia" w:eastAsiaTheme="minorEastAsia" w:hAnsiTheme="minorEastAsia"/>
                <w:sz w:val="18"/>
                <w:szCs w:val="18"/>
              </w:rPr>
              <w:t>32</w:t>
            </w:r>
            <w:r>
              <w:rPr>
                <w:rFonts w:asciiTheme="minorEastAsia" w:eastAsiaTheme="minorEastAsia" w:hAnsiTheme="minorEastAsia" w:hint="eastAsia"/>
                <w:sz w:val="18"/>
                <w:szCs w:val="18"/>
              </w:rPr>
              <w:t>周岁。特别优秀者年龄可适当放宽。</w:t>
            </w:r>
          </w:p>
          <w:p w:rsidR="0096332A" w:rsidRDefault="0096332A" w:rsidP="0096332A">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（三）有优秀的学术潜质，已在本学科领域取得国内外同行公认的研究成果，具备独立发展一个研究方向的能力。</w:t>
            </w:r>
          </w:p>
          <w:p w:rsidR="0096332A" w:rsidRPr="0096332A" w:rsidRDefault="0096332A" w:rsidP="0096332A">
            <w:pPr>
              <w:rPr>
                <w:rFonts w:asciiTheme="minorEastAsia" w:eastAsiaTheme="minorEastAsia" w:hAnsiTheme="minorEastAsia" w:hint="eastAsia"/>
                <w:sz w:val="18"/>
                <w:szCs w:val="18"/>
              </w:rPr>
            </w:pPr>
          </w:p>
        </w:tc>
        <w:tc>
          <w:tcPr>
            <w:tcW w:w="1014" w:type="pct"/>
            <w:vMerge w:val="restart"/>
            <w:tcBorders>
              <w:top w:val="single" w:sz="4" w:space="0" w:color="auto"/>
              <w:left w:val="single" w:sz="4" w:space="0" w:color="auto"/>
              <w:right w:val="single" w:sz="4" w:space="0" w:color="auto"/>
            </w:tcBorders>
            <w:vAlign w:val="center"/>
          </w:tcPr>
          <w:p w:rsidR="0096332A" w:rsidRPr="00A92C8B" w:rsidRDefault="0096332A" w:rsidP="00A92C8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性别不限，年龄40岁以下，具有海外教育背景或工作经历，预聘三年内必须获得国家基金面上项目一项或获省部级重点项目一项，并在本领域SCI一区发表学术论文1-2篇。</w:t>
            </w:r>
          </w:p>
          <w:p w:rsidR="0096332A" w:rsidRPr="00A92C8B" w:rsidRDefault="0096332A" w:rsidP="00392942">
            <w:pPr>
              <w:jc w:val="left"/>
              <w:rPr>
                <w:rFonts w:asciiTheme="minorEastAsia" w:eastAsiaTheme="minorEastAsia" w:hAnsiTheme="minorEastAsia"/>
                <w:sz w:val="18"/>
                <w:szCs w:val="18"/>
              </w:rPr>
            </w:pPr>
          </w:p>
        </w:tc>
      </w:tr>
      <w:tr w:rsidR="0096332A" w:rsidTr="0096332A">
        <w:trPr>
          <w:trHeight w:val="567"/>
        </w:trPr>
        <w:tc>
          <w:tcPr>
            <w:tcW w:w="251" w:type="pct"/>
            <w:tcBorders>
              <w:top w:val="nil"/>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C-02</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kern w:val="0"/>
                <w:sz w:val="18"/>
                <w:szCs w:val="18"/>
              </w:rPr>
              <w:t>内科学</w:t>
            </w:r>
          </w:p>
        </w:tc>
        <w:tc>
          <w:tcPr>
            <w:tcW w:w="443" w:type="pct"/>
            <w:tcBorders>
              <w:top w:val="nil"/>
              <w:left w:val="nil"/>
              <w:bottom w:val="single" w:sz="4" w:space="0" w:color="auto"/>
              <w:right w:val="single" w:sz="4" w:space="0" w:color="auto"/>
            </w:tcBorders>
            <w:vAlign w:val="center"/>
          </w:tcPr>
          <w:p w:rsidR="0096332A" w:rsidRPr="00392942" w:rsidRDefault="0096332A" w:rsidP="00392942">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科研为主岗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Pr="0096332A" w:rsidRDefault="0096332A" w:rsidP="0096332A">
            <w:pPr>
              <w:spacing w:line="28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肝病学</w:t>
            </w:r>
          </w:p>
        </w:tc>
        <w:tc>
          <w:tcPr>
            <w:tcW w:w="930" w:type="pct"/>
            <w:vMerge/>
            <w:tcBorders>
              <w:left w:val="single" w:sz="4" w:space="0" w:color="auto"/>
              <w:right w:val="single" w:sz="4" w:space="0" w:color="auto"/>
            </w:tcBorders>
          </w:tcPr>
          <w:p w:rsidR="0096332A" w:rsidRPr="00A92C8B" w:rsidRDefault="0096332A" w:rsidP="00BC4A94">
            <w:pPr>
              <w:spacing w:line="240" w:lineRule="exact"/>
              <w:jc w:val="center"/>
              <w:rPr>
                <w:rFonts w:asciiTheme="minorEastAsia" w:eastAsiaTheme="minorEastAsia" w:hAnsiTheme="minorEastAsia"/>
                <w:sz w:val="18"/>
                <w:szCs w:val="18"/>
              </w:rPr>
            </w:pPr>
          </w:p>
        </w:tc>
        <w:tc>
          <w:tcPr>
            <w:tcW w:w="1014" w:type="pct"/>
            <w:vMerge/>
            <w:tcBorders>
              <w:left w:val="single" w:sz="4" w:space="0" w:color="auto"/>
              <w:right w:val="single" w:sz="4" w:space="0" w:color="auto"/>
            </w:tcBorders>
            <w:vAlign w:val="center"/>
          </w:tcPr>
          <w:p w:rsidR="0096332A" w:rsidRPr="00A92C8B" w:rsidRDefault="0096332A" w:rsidP="00BC4A94">
            <w:pPr>
              <w:spacing w:line="240" w:lineRule="exact"/>
              <w:jc w:val="center"/>
              <w:rPr>
                <w:rFonts w:asciiTheme="minorEastAsia" w:eastAsiaTheme="minorEastAsia" w:hAnsiTheme="minorEastAsia"/>
                <w:sz w:val="18"/>
                <w:szCs w:val="18"/>
              </w:rPr>
            </w:pPr>
          </w:p>
        </w:tc>
      </w:tr>
      <w:tr w:rsidR="0096332A" w:rsidTr="0096332A">
        <w:trPr>
          <w:trHeight w:val="567"/>
        </w:trPr>
        <w:tc>
          <w:tcPr>
            <w:tcW w:w="25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C-03</w:t>
            </w:r>
          </w:p>
        </w:tc>
        <w:tc>
          <w:tcPr>
            <w:tcW w:w="327" w:type="pct"/>
            <w:tcBorders>
              <w:top w:val="single" w:sz="4" w:space="0" w:color="auto"/>
              <w:left w:val="single" w:sz="4" w:space="0" w:color="auto"/>
              <w:bottom w:val="single" w:sz="4" w:space="0" w:color="auto"/>
              <w:right w:val="single" w:sz="4" w:space="0" w:color="auto"/>
            </w:tcBorders>
            <w:vAlign w:val="center"/>
          </w:tcPr>
          <w:p w:rsidR="0096332A" w:rsidRPr="00392942"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内科学</w:t>
            </w:r>
          </w:p>
        </w:tc>
        <w:tc>
          <w:tcPr>
            <w:tcW w:w="443" w:type="pct"/>
            <w:tcBorders>
              <w:top w:val="single" w:sz="4" w:space="0" w:color="auto"/>
              <w:left w:val="single" w:sz="4" w:space="0" w:color="auto"/>
              <w:bottom w:val="single" w:sz="4" w:space="0" w:color="auto"/>
              <w:right w:val="single" w:sz="4" w:space="0" w:color="auto"/>
            </w:tcBorders>
            <w:vAlign w:val="center"/>
          </w:tcPr>
          <w:p w:rsidR="0096332A" w:rsidRPr="00392942"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教学科研岗</w:t>
            </w:r>
          </w:p>
        </w:tc>
        <w:tc>
          <w:tcPr>
            <w:tcW w:w="216"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single" w:sz="4" w:space="0" w:color="auto"/>
              <w:left w:val="single" w:sz="4" w:space="0" w:color="auto"/>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心脏病学</w:t>
            </w:r>
          </w:p>
        </w:tc>
        <w:tc>
          <w:tcPr>
            <w:tcW w:w="930" w:type="pct"/>
            <w:vMerge/>
            <w:tcBorders>
              <w:left w:val="single" w:sz="4" w:space="0" w:color="auto"/>
              <w:right w:val="single" w:sz="4" w:space="0" w:color="auto"/>
            </w:tcBorders>
          </w:tcPr>
          <w:p w:rsidR="0096332A" w:rsidRPr="00A92C8B" w:rsidRDefault="0096332A" w:rsidP="00BC4A94">
            <w:pPr>
              <w:spacing w:line="240" w:lineRule="exact"/>
              <w:jc w:val="center"/>
              <w:rPr>
                <w:rFonts w:asciiTheme="minorEastAsia" w:eastAsiaTheme="minorEastAsia" w:hAnsiTheme="minorEastAsia"/>
                <w:sz w:val="18"/>
                <w:szCs w:val="18"/>
              </w:rPr>
            </w:pPr>
          </w:p>
        </w:tc>
        <w:tc>
          <w:tcPr>
            <w:tcW w:w="1014" w:type="pct"/>
            <w:vMerge/>
            <w:tcBorders>
              <w:left w:val="single" w:sz="4" w:space="0" w:color="auto"/>
              <w:right w:val="single" w:sz="4" w:space="0" w:color="auto"/>
            </w:tcBorders>
            <w:vAlign w:val="center"/>
          </w:tcPr>
          <w:p w:rsidR="0096332A" w:rsidRPr="00A92C8B" w:rsidRDefault="0096332A" w:rsidP="00BC4A94">
            <w:pPr>
              <w:spacing w:line="240" w:lineRule="exact"/>
              <w:jc w:val="center"/>
              <w:rPr>
                <w:rFonts w:asciiTheme="minorEastAsia" w:eastAsiaTheme="minorEastAsia" w:hAnsiTheme="minorEastAsia"/>
                <w:sz w:val="18"/>
                <w:szCs w:val="18"/>
              </w:rPr>
            </w:pPr>
          </w:p>
        </w:tc>
      </w:tr>
      <w:tr w:rsidR="0096332A" w:rsidTr="0096332A">
        <w:trPr>
          <w:trHeight w:val="567"/>
        </w:trPr>
        <w:tc>
          <w:tcPr>
            <w:tcW w:w="25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C-04</w:t>
            </w:r>
          </w:p>
        </w:tc>
        <w:tc>
          <w:tcPr>
            <w:tcW w:w="327"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内科学</w:t>
            </w:r>
          </w:p>
        </w:tc>
        <w:tc>
          <w:tcPr>
            <w:tcW w:w="443" w:type="pct"/>
            <w:tcBorders>
              <w:top w:val="single" w:sz="4" w:space="0" w:color="auto"/>
              <w:left w:val="nil"/>
              <w:bottom w:val="single" w:sz="4" w:space="0" w:color="auto"/>
              <w:right w:val="single" w:sz="4" w:space="0" w:color="auto"/>
            </w:tcBorders>
            <w:vAlign w:val="center"/>
          </w:tcPr>
          <w:p w:rsidR="0096332A" w:rsidRPr="00392942" w:rsidRDefault="0096332A" w:rsidP="00392942">
            <w:pPr>
              <w:widowControl/>
              <w:spacing w:line="24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教学科研岗</w:t>
            </w:r>
          </w:p>
        </w:tc>
        <w:tc>
          <w:tcPr>
            <w:tcW w:w="216"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single" w:sz="4" w:space="0" w:color="auto"/>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肾脏（含风湿）病学</w:t>
            </w:r>
          </w:p>
        </w:tc>
        <w:tc>
          <w:tcPr>
            <w:tcW w:w="930" w:type="pct"/>
            <w:vMerge/>
            <w:tcBorders>
              <w:left w:val="single" w:sz="4" w:space="0" w:color="auto"/>
              <w:right w:val="single" w:sz="4" w:space="0" w:color="auto"/>
            </w:tcBorders>
          </w:tcPr>
          <w:p w:rsidR="0096332A" w:rsidRPr="00904910" w:rsidRDefault="0096332A" w:rsidP="00BC4A94">
            <w:pPr>
              <w:spacing w:line="240" w:lineRule="exact"/>
              <w:jc w:val="center"/>
              <w:rPr>
                <w:rFonts w:asciiTheme="minorEastAsia" w:eastAsiaTheme="minorEastAsia" w:hAnsiTheme="minorEastAsia"/>
                <w:sz w:val="18"/>
                <w:szCs w:val="18"/>
              </w:rPr>
            </w:pPr>
          </w:p>
        </w:tc>
        <w:tc>
          <w:tcPr>
            <w:tcW w:w="1014" w:type="pct"/>
            <w:vMerge/>
            <w:tcBorders>
              <w:left w:val="single" w:sz="4" w:space="0" w:color="auto"/>
              <w:right w:val="single" w:sz="4" w:space="0" w:color="auto"/>
            </w:tcBorders>
            <w:vAlign w:val="center"/>
          </w:tcPr>
          <w:p w:rsidR="0096332A" w:rsidRPr="00904910" w:rsidRDefault="0096332A" w:rsidP="00BC4A94">
            <w:pPr>
              <w:spacing w:line="240" w:lineRule="exact"/>
              <w:jc w:val="center"/>
              <w:rPr>
                <w:rFonts w:asciiTheme="minorEastAsia" w:eastAsiaTheme="minorEastAsia" w:hAnsiTheme="minorEastAsia"/>
                <w:sz w:val="18"/>
                <w:szCs w:val="18"/>
              </w:rPr>
            </w:pPr>
          </w:p>
        </w:tc>
      </w:tr>
      <w:tr w:rsidR="0096332A" w:rsidTr="0096332A">
        <w:trPr>
          <w:trHeight w:val="567"/>
        </w:trPr>
        <w:tc>
          <w:tcPr>
            <w:tcW w:w="251" w:type="pct"/>
            <w:tcBorders>
              <w:top w:val="nil"/>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C-05</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外科学</w:t>
            </w:r>
          </w:p>
        </w:tc>
        <w:tc>
          <w:tcPr>
            <w:tcW w:w="443" w:type="pct"/>
            <w:tcBorders>
              <w:top w:val="nil"/>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教学科研岗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神经外科学</w:t>
            </w:r>
          </w:p>
        </w:tc>
        <w:tc>
          <w:tcPr>
            <w:tcW w:w="930" w:type="pct"/>
            <w:vMerge/>
            <w:tcBorders>
              <w:left w:val="single" w:sz="4" w:space="0" w:color="auto"/>
              <w:right w:val="single" w:sz="4" w:space="0" w:color="auto"/>
            </w:tcBorders>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right w:val="single" w:sz="4" w:space="0" w:color="auto"/>
            </w:tcBorders>
            <w:vAlign w:val="center"/>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r>
      <w:tr w:rsidR="0096332A" w:rsidTr="0096332A">
        <w:trPr>
          <w:trHeight w:val="567"/>
        </w:trPr>
        <w:tc>
          <w:tcPr>
            <w:tcW w:w="251" w:type="pct"/>
            <w:tcBorders>
              <w:top w:val="nil"/>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C-06</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外科学</w:t>
            </w:r>
          </w:p>
        </w:tc>
        <w:tc>
          <w:tcPr>
            <w:tcW w:w="443" w:type="pct"/>
            <w:tcBorders>
              <w:top w:val="nil"/>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教学科研岗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普通外科学</w:t>
            </w:r>
          </w:p>
        </w:tc>
        <w:tc>
          <w:tcPr>
            <w:tcW w:w="930" w:type="pct"/>
            <w:vMerge/>
            <w:tcBorders>
              <w:left w:val="single" w:sz="4" w:space="0" w:color="auto"/>
              <w:right w:val="single" w:sz="4" w:space="0" w:color="auto"/>
            </w:tcBorders>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right w:val="single" w:sz="4" w:space="0" w:color="auto"/>
            </w:tcBorders>
            <w:vAlign w:val="center"/>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r>
      <w:tr w:rsidR="0096332A" w:rsidTr="0096332A">
        <w:trPr>
          <w:trHeight w:val="567"/>
        </w:trPr>
        <w:tc>
          <w:tcPr>
            <w:tcW w:w="251" w:type="pct"/>
            <w:tcBorders>
              <w:top w:val="nil"/>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C-07</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妇产科学</w:t>
            </w:r>
          </w:p>
        </w:tc>
        <w:tc>
          <w:tcPr>
            <w:tcW w:w="443" w:type="pct"/>
            <w:tcBorders>
              <w:top w:val="nil"/>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教学科研岗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妇科或产科疾病诊断与治疗</w:t>
            </w:r>
          </w:p>
        </w:tc>
        <w:tc>
          <w:tcPr>
            <w:tcW w:w="930" w:type="pct"/>
            <w:vMerge/>
            <w:tcBorders>
              <w:left w:val="single" w:sz="4" w:space="0" w:color="auto"/>
              <w:right w:val="single" w:sz="4" w:space="0" w:color="auto"/>
            </w:tcBorders>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right w:val="single" w:sz="4" w:space="0" w:color="auto"/>
            </w:tcBorders>
            <w:vAlign w:val="center"/>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r>
      <w:tr w:rsidR="0096332A" w:rsidTr="0096332A">
        <w:trPr>
          <w:trHeight w:val="567"/>
        </w:trPr>
        <w:tc>
          <w:tcPr>
            <w:tcW w:w="25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C-08</w:t>
            </w:r>
          </w:p>
        </w:tc>
        <w:tc>
          <w:tcPr>
            <w:tcW w:w="327"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single" w:sz="4" w:space="0" w:color="auto"/>
              <w:left w:val="single" w:sz="4" w:space="0" w:color="auto"/>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儿科学</w:t>
            </w:r>
          </w:p>
        </w:tc>
        <w:tc>
          <w:tcPr>
            <w:tcW w:w="443" w:type="pct"/>
            <w:tcBorders>
              <w:top w:val="single" w:sz="4" w:space="0" w:color="auto"/>
              <w:left w:val="single" w:sz="4" w:space="0" w:color="auto"/>
              <w:bottom w:val="single" w:sz="4" w:space="0" w:color="auto"/>
              <w:right w:val="single" w:sz="4" w:space="0" w:color="auto"/>
            </w:tcBorders>
            <w:vAlign w:val="center"/>
          </w:tcPr>
          <w:p w:rsidR="0096332A" w:rsidRDefault="0096332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教学科研岗</w:t>
            </w:r>
          </w:p>
        </w:tc>
        <w:tc>
          <w:tcPr>
            <w:tcW w:w="216"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single" w:sz="4" w:space="0" w:color="auto"/>
              <w:left w:val="single" w:sz="4" w:space="0" w:color="auto"/>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小儿内科学</w:t>
            </w:r>
          </w:p>
        </w:tc>
        <w:tc>
          <w:tcPr>
            <w:tcW w:w="930" w:type="pct"/>
            <w:vMerge/>
            <w:tcBorders>
              <w:left w:val="single" w:sz="4" w:space="0" w:color="auto"/>
              <w:right w:val="single" w:sz="4" w:space="0" w:color="auto"/>
            </w:tcBorders>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right w:val="single" w:sz="4" w:space="0" w:color="auto"/>
            </w:tcBorders>
            <w:vAlign w:val="center"/>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r>
      <w:tr w:rsidR="0096332A" w:rsidTr="0096332A">
        <w:trPr>
          <w:trHeight w:val="567"/>
        </w:trPr>
        <w:tc>
          <w:tcPr>
            <w:tcW w:w="251" w:type="pct"/>
            <w:tcBorders>
              <w:top w:val="single" w:sz="4" w:space="0" w:color="auto"/>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C-09</w:t>
            </w:r>
          </w:p>
        </w:tc>
        <w:tc>
          <w:tcPr>
            <w:tcW w:w="327"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single" w:sz="4" w:space="0" w:color="auto"/>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神经病学</w:t>
            </w:r>
          </w:p>
        </w:tc>
        <w:tc>
          <w:tcPr>
            <w:tcW w:w="443" w:type="pct"/>
            <w:tcBorders>
              <w:top w:val="single" w:sz="4" w:space="0" w:color="auto"/>
              <w:left w:val="nil"/>
              <w:bottom w:val="single" w:sz="4" w:space="0" w:color="auto"/>
              <w:right w:val="single" w:sz="4" w:space="0" w:color="auto"/>
            </w:tcBorders>
            <w:vAlign w:val="center"/>
          </w:tcPr>
          <w:p w:rsidR="0096332A" w:rsidRDefault="0096332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教学科研岗</w:t>
            </w:r>
          </w:p>
        </w:tc>
        <w:tc>
          <w:tcPr>
            <w:tcW w:w="216"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single" w:sz="4" w:space="0" w:color="auto"/>
              <w:left w:val="nil"/>
              <w:bottom w:val="single" w:sz="4" w:space="0" w:color="auto"/>
              <w:right w:val="single" w:sz="4" w:space="0" w:color="auto"/>
            </w:tcBorders>
            <w:vAlign w:val="center"/>
          </w:tcPr>
          <w:p w:rsidR="0096332A"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single" w:sz="4" w:space="0" w:color="auto"/>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神经退行性疾病的诊断与治疗</w:t>
            </w:r>
          </w:p>
        </w:tc>
        <w:tc>
          <w:tcPr>
            <w:tcW w:w="930" w:type="pct"/>
            <w:vMerge/>
            <w:tcBorders>
              <w:left w:val="single" w:sz="4" w:space="0" w:color="auto"/>
              <w:right w:val="single" w:sz="4" w:space="0" w:color="auto"/>
            </w:tcBorders>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right w:val="single" w:sz="4" w:space="0" w:color="auto"/>
            </w:tcBorders>
            <w:vAlign w:val="center"/>
          </w:tcPr>
          <w:p w:rsidR="0096332A" w:rsidRDefault="0096332A" w:rsidP="00BC4A94">
            <w:pPr>
              <w:spacing w:line="240" w:lineRule="exact"/>
              <w:jc w:val="center"/>
              <w:rPr>
                <w:rFonts w:asciiTheme="minorEastAsia" w:eastAsiaTheme="minorEastAsia" w:hAnsiTheme="minorEastAsia" w:cs="宋体"/>
                <w:color w:val="000000"/>
                <w:kern w:val="0"/>
                <w:sz w:val="18"/>
                <w:szCs w:val="18"/>
              </w:rPr>
            </w:pPr>
          </w:p>
        </w:tc>
      </w:tr>
      <w:tr w:rsidR="0096332A" w:rsidTr="0096332A">
        <w:trPr>
          <w:trHeight w:val="567"/>
        </w:trPr>
        <w:tc>
          <w:tcPr>
            <w:tcW w:w="251" w:type="pct"/>
            <w:tcBorders>
              <w:top w:val="nil"/>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L</w:t>
            </w:r>
            <w:r>
              <w:rPr>
                <w:rFonts w:asciiTheme="minorEastAsia" w:eastAsiaTheme="minorEastAsia" w:hAnsiTheme="minorEastAsia" w:cs="宋体" w:hint="eastAsia"/>
                <w:color w:val="000000"/>
                <w:kern w:val="0"/>
                <w:sz w:val="18"/>
                <w:szCs w:val="18"/>
              </w:rPr>
              <w:t>C-10</w:t>
            </w:r>
          </w:p>
        </w:tc>
        <w:tc>
          <w:tcPr>
            <w:tcW w:w="327"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临床医学</w:t>
            </w:r>
          </w:p>
        </w:tc>
        <w:tc>
          <w:tcPr>
            <w:tcW w:w="396" w:type="pct"/>
            <w:tcBorders>
              <w:top w:val="nil"/>
              <w:left w:val="nil"/>
              <w:bottom w:val="single" w:sz="4" w:space="0" w:color="auto"/>
              <w:right w:val="single" w:sz="4" w:space="0" w:color="auto"/>
            </w:tcBorders>
            <w:vAlign w:val="center"/>
          </w:tcPr>
          <w:p w:rsidR="0096332A" w:rsidRDefault="0096332A" w:rsidP="00392942">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放射学</w:t>
            </w:r>
          </w:p>
        </w:tc>
        <w:tc>
          <w:tcPr>
            <w:tcW w:w="44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color w:val="000000"/>
                <w:sz w:val="18"/>
                <w:szCs w:val="18"/>
              </w:rPr>
              <w:t>科研为主岗</w:t>
            </w:r>
          </w:p>
        </w:tc>
        <w:tc>
          <w:tcPr>
            <w:tcW w:w="216"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81" w:type="pct"/>
            <w:tcBorders>
              <w:top w:val="nil"/>
              <w:left w:val="nil"/>
              <w:bottom w:val="single" w:sz="4" w:space="0" w:color="auto"/>
              <w:right w:val="single" w:sz="4" w:space="0" w:color="auto"/>
            </w:tcBorders>
            <w:vAlign w:val="center"/>
          </w:tcPr>
          <w:p w:rsidR="0096332A" w:rsidRPr="00904910" w:rsidRDefault="0096332A" w:rsidP="00904910">
            <w:pPr>
              <w:spacing w:line="28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博士</w:t>
            </w:r>
          </w:p>
        </w:tc>
        <w:tc>
          <w:tcPr>
            <w:tcW w:w="381"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中级以上</w:t>
            </w:r>
          </w:p>
        </w:tc>
        <w:tc>
          <w:tcPr>
            <w:tcW w:w="663" w:type="pct"/>
            <w:tcBorders>
              <w:top w:val="nil"/>
              <w:left w:val="nil"/>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影像诊断或影像工程</w:t>
            </w:r>
          </w:p>
        </w:tc>
        <w:tc>
          <w:tcPr>
            <w:tcW w:w="930" w:type="pct"/>
            <w:vMerge/>
            <w:tcBorders>
              <w:left w:val="single" w:sz="4" w:space="0" w:color="auto"/>
              <w:bottom w:val="single" w:sz="4" w:space="0" w:color="auto"/>
              <w:right w:val="single" w:sz="4" w:space="0" w:color="auto"/>
            </w:tcBorders>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p>
        </w:tc>
        <w:tc>
          <w:tcPr>
            <w:tcW w:w="1014" w:type="pct"/>
            <w:vMerge/>
            <w:tcBorders>
              <w:left w:val="single" w:sz="4" w:space="0" w:color="auto"/>
              <w:bottom w:val="single" w:sz="4" w:space="0" w:color="auto"/>
              <w:right w:val="single" w:sz="4" w:space="0" w:color="auto"/>
            </w:tcBorders>
            <w:vAlign w:val="center"/>
          </w:tcPr>
          <w:p w:rsidR="0096332A" w:rsidRDefault="0096332A">
            <w:pPr>
              <w:widowControl/>
              <w:spacing w:line="240" w:lineRule="exact"/>
              <w:jc w:val="center"/>
              <w:rPr>
                <w:rFonts w:asciiTheme="minorEastAsia" w:eastAsiaTheme="minorEastAsia" w:hAnsiTheme="minorEastAsia" w:cs="宋体"/>
                <w:color w:val="000000"/>
                <w:kern w:val="0"/>
                <w:sz w:val="18"/>
                <w:szCs w:val="18"/>
              </w:rPr>
            </w:pPr>
          </w:p>
        </w:tc>
      </w:tr>
    </w:tbl>
    <w:p w:rsidR="00B204B2" w:rsidRPr="00A92C8B" w:rsidRDefault="00B204B2">
      <w:bookmarkStart w:id="0" w:name="_GoBack"/>
      <w:bookmarkEnd w:id="0"/>
    </w:p>
    <w:sectPr w:rsidR="00B204B2" w:rsidRPr="00A92C8B" w:rsidSect="00A92C8B">
      <w:pgSz w:w="16838" w:h="11906" w:orient="landscape"/>
      <w:pgMar w:top="851" w:right="1418" w:bottom="851"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F2" w:rsidRDefault="00617CF2" w:rsidP="00873ACB">
      <w:r>
        <w:separator/>
      </w:r>
    </w:p>
  </w:endnote>
  <w:endnote w:type="continuationSeparator" w:id="1">
    <w:p w:rsidR="00617CF2" w:rsidRDefault="00617CF2" w:rsidP="00873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F2" w:rsidRDefault="00617CF2" w:rsidP="00873ACB">
      <w:r>
        <w:separator/>
      </w:r>
    </w:p>
  </w:footnote>
  <w:footnote w:type="continuationSeparator" w:id="1">
    <w:p w:rsidR="00617CF2" w:rsidRDefault="00617CF2" w:rsidP="00873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B38"/>
    <w:rsid w:val="0004194E"/>
    <w:rsid w:val="00064B72"/>
    <w:rsid w:val="000B6E39"/>
    <w:rsid w:val="000E0D35"/>
    <w:rsid w:val="001666FC"/>
    <w:rsid w:val="00174628"/>
    <w:rsid w:val="00230D91"/>
    <w:rsid w:val="00233D64"/>
    <w:rsid w:val="002A728B"/>
    <w:rsid w:val="002C33D5"/>
    <w:rsid w:val="002C70B4"/>
    <w:rsid w:val="00331B4E"/>
    <w:rsid w:val="00365CAD"/>
    <w:rsid w:val="00370883"/>
    <w:rsid w:val="00392942"/>
    <w:rsid w:val="003942AB"/>
    <w:rsid w:val="004104E5"/>
    <w:rsid w:val="00447B6F"/>
    <w:rsid w:val="005074C2"/>
    <w:rsid w:val="00532C30"/>
    <w:rsid w:val="005353BB"/>
    <w:rsid w:val="00555040"/>
    <w:rsid w:val="005B0944"/>
    <w:rsid w:val="005B152B"/>
    <w:rsid w:val="00617CF2"/>
    <w:rsid w:val="00645BCA"/>
    <w:rsid w:val="006531D9"/>
    <w:rsid w:val="0066688F"/>
    <w:rsid w:val="006843A6"/>
    <w:rsid w:val="006A2BD0"/>
    <w:rsid w:val="007315C1"/>
    <w:rsid w:val="00737797"/>
    <w:rsid w:val="0076134A"/>
    <w:rsid w:val="00763215"/>
    <w:rsid w:val="00773B02"/>
    <w:rsid w:val="007B2FDD"/>
    <w:rsid w:val="007D5BBB"/>
    <w:rsid w:val="008154A3"/>
    <w:rsid w:val="00834DDB"/>
    <w:rsid w:val="00835AED"/>
    <w:rsid w:val="008623A2"/>
    <w:rsid w:val="00873ACB"/>
    <w:rsid w:val="008E4F8E"/>
    <w:rsid w:val="00904910"/>
    <w:rsid w:val="0096332A"/>
    <w:rsid w:val="009A1897"/>
    <w:rsid w:val="009E175D"/>
    <w:rsid w:val="00A029AD"/>
    <w:rsid w:val="00A24FB9"/>
    <w:rsid w:val="00A42BF6"/>
    <w:rsid w:val="00A56047"/>
    <w:rsid w:val="00A62A05"/>
    <w:rsid w:val="00A64C5B"/>
    <w:rsid w:val="00A801D9"/>
    <w:rsid w:val="00A92C8B"/>
    <w:rsid w:val="00A93E04"/>
    <w:rsid w:val="00AA213D"/>
    <w:rsid w:val="00AA6C5E"/>
    <w:rsid w:val="00AB3112"/>
    <w:rsid w:val="00B01A38"/>
    <w:rsid w:val="00B12CA6"/>
    <w:rsid w:val="00B204B2"/>
    <w:rsid w:val="00B251BD"/>
    <w:rsid w:val="00BC2B38"/>
    <w:rsid w:val="00CB65E6"/>
    <w:rsid w:val="00D06163"/>
    <w:rsid w:val="00D41ABA"/>
    <w:rsid w:val="00D428AE"/>
    <w:rsid w:val="00D576D4"/>
    <w:rsid w:val="00D70415"/>
    <w:rsid w:val="00D907C3"/>
    <w:rsid w:val="00DA622B"/>
    <w:rsid w:val="00DD3BD4"/>
    <w:rsid w:val="00DD41E1"/>
    <w:rsid w:val="00DE1269"/>
    <w:rsid w:val="00DE661E"/>
    <w:rsid w:val="00E67AFA"/>
    <w:rsid w:val="00E738B0"/>
    <w:rsid w:val="00E90992"/>
    <w:rsid w:val="00EE6141"/>
    <w:rsid w:val="00EF2392"/>
    <w:rsid w:val="00F02FEB"/>
    <w:rsid w:val="00F464EA"/>
    <w:rsid w:val="00F70CBD"/>
    <w:rsid w:val="5E9357C3"/>
    <w:rsid w:val="6EF77C58"/>
    <w:rsid w:val="79334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33D64"/>
    <w:rPr>
      <w:sz w:val="18"/>
      <w:szCs w:val="18"/>
    </w:rPr>
  </w:style>
  <w:style w:type="paragraph" w:styleId="a4">
    <w:name w:val="footer"/>
    <w:basedOn w:val="a"/>
    <w:link w:val="Char0"/>
    <w:uiPriority w:val="99"/>
    <w:unhideWhenUsed/>
    <w:qFormat/>
    <w:rsid w:val="00233D64"/>
    <w:pPr>
      <w:tabs>
        <w:tab w:val="center" w:pos="4153"/>
        <w:tab w:val="right" w:pos="8306"/>
      </w:tabs>
      <w:snapToGrid w:val="0"/>
      <w:jc w:val="left"/>
    </w:pPr>
    <w:rPr>
      <w:sz w:val="18"/>
      <w:szCs w:val="18"/>
    </w:rPr>
  </w:style>
  <w:style w:type="paragraph" w:styleId="a5">
    <w:name w:val="header"/>
    <w:basedOn w:val="a"/>
    <w:link w:val="Char1"/>
    <w:uiPriority w:val="99"/>
    <w:unhideWhenUsed/>
    <w:rsid w:val="00233D64"/>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sid w:val="00233D64"/>
    <w:rPr>
      <w:i/>
      <w:iCs/>
    </w:rPr>
  </w:style>
  <w:style w:type="character" w:customStyle="1" w:styleId="Char1">
    <w:name w:val="页眉 Char"/>
    <w:basedOn w:val="a0"/>
    <w:link w:val="a5"/>
    <w:uiPriority w:val="99"/>
    <w:rsid w:val="00233D64"/>
    <w:rPr>
      <w:kern w:val="2"/>
      <w:sz w:val="18"/>
      <w:szCs w:val="18"/>
    </w:rPr>
  </w:style>
  <w:style w:type="character" w:customStyle="1" w:styleId="Char0">
    <w:name w:val="页脚 Char"/>
    <w:basedOn w:val="a0"/>
    <w:link w:val="a4"/>
    <w:uiPriority w:val="99"/>
    <w:qFormat/>
    <w:rsid w:val="00233D64"/>
    <w:rPr>
      <w:kern w:val="2"/>
      <w:sz w:val="18"/>
      <w:szCs w:val="18"/>
    </w:rPr>
  </w:style>
  <w:style w:type="character" w:customStyle="1" w:styleId="Char">
    <w:name w:val="批注框文本 Char"/>
    <w:basedOn w:val="a0"/>
    <w:link w:val="a3"/>
    <w:uiPriority w:val="99"/>
    <w:semiHidden/>
    <w:qFormat/>
    <w:rsid w:val="00233D64"/>
    <w:rPr>
      <w:kern w:val="2"/>
      <w:sz w:val="18"/>
      <w:szCs w:val="18"/>
    </w:rPr>
  </w:style>
  <w:style w:type="paragraph" w:customStyle="1" w:styleId="1">
    <w:name w:val="列出段落1"/>
    <w:basedOn w:val="a"/>
    <w:uiPriority w:val="34"/>
    <w:qFormat/>
    <w:rsid w:val="00233D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111</Words>
  <Characters>635</Characters>
  <Application>Microsoft Office Word</Application>
  <DocSecurity>0</DocSecurity>
  <Lines>5</Lines>
  <Paragraphs>1</Paragraphs>
  <ScaleCrop>false</ScaleCrop>
  <Company>hz</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lf</cp:lastModifiedBy>
  <cp:revision>56</cp:revision>
  <cp:lastPrinted>2017-04-24T02:12:00Z</cp:lastPrinted>
  <dcterms:created xsi:type="dcterms:W3CDTF">2016-09-29T03:04:00Z</dcterms:created>
  <dcterms:modified xsi:type="dcterms:W3CDTF">2017-05-08T01:59:00Z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