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tblpY="2671"/>
        <w:tblW w:w="14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060"/>
        <w:gridCol w:w="950"/>
        <w:gridCol w:w="1345"/>
        <w:gridCol w:w="2409"/>
        <w:gridCol w:w="2108"/>
        <w:gridCol w:w="2653"/>
        <w:gridCol w:w="22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5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职位资格和要求</w:t>
            </w:r>
          </w:p>
        </w:tc>
        <w:tc>
          <w:tcPr>
            <w:tcW w:w="2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2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机关辅助工作人员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本科（学士学位）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主要从事服务机关管理、新闻宣传、文秘等工作</w:t>
            </w: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0551-88578499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旅游办辅助工作人员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本科（学士学位）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主要从事旅游管理、旅游讲解等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建设办辅助工作人员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本科（学士学位）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主要从事工程建设、项目管理等工作，户外工作，适宜男性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hd w:val="clear" w:color="auto" w:fill="FFFFFF"/>
        <w:spacing w:line="420" w:lineRule="atLeast"/>
        <w:ind w:right="960"/>
        <w:jc w:val="center"/>
        <w:textAlignment w:val="baseline"/>
        <w:rPr>
          <w:rFonts w:hint="eastAsia" w:ascii="华文中宋" w:hAnsi="华文中宋" w:eastAsia="华文中宋" w:cs="微软雅黑"/>
          <w:b/>
          <w:color w:val="333333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ind w:right="960"/>
        <w:jc w:val="center"/>
        <w:textAlignment w:val="baseline"/>
        <w:rPr>
          <w:rFonts w:ascii="华文中宋" w:hAnsi="华文中宋" w:eastAsia="华文中宋" w:cs="微软雅黑"/>
          <w:b/>
          <w:color w:val="333333"/>
          <w:sz w:val="36"/>
          <w:szCs w:val="36"/>
        </w:rPr>
        <w:sectPr>
          <w:pgSz w:w="16838" w:h="11906" w:orient="landscape"/>
          <w:pgMar w:top="1077" w:right="1418" w:bottom="1077" w:left="1418" w:header="851" w:footer="992" w:gutter="0"/>
          <w:cols w:space="425" w:num="1"/>
          <w:docGrid w:type="linesAndChars" w:linePitch="312" w:charSpace="0"/>
        </w:sectPr>
      </w:pPr>
      <w:bookmarkStart w:id="0" w:name="_GoBack"/>
      <w:r>
        <w:rPr>
          <w:rFonts w:hint="eastAsia" w:ascii="华文中宋" w:hAnsi="华文中宋" w:eastAsia="华文中宋" w:cs="微软雅黑"/>
          <w:b/>
          <w:color w:val="333333"/>
          <w:kern w:val="0"/>
          <w:sz w:val="36"/>
          <w:szCs w:val="36"/>
          <w:shd w:val="clear" w:color="auto" w:fill="FFFFFF"/>
        </w:rPr>
        <w:t>中庙景区公开招聘编外工作人员岗位计划表</w:t>
      </w:r>
    </w:p>
    <w:bookmarkEnd w:id="0"/>
    <w:p>
      <w:pPr>
        <w:widowControl/>
        <w:shd w:val="clear" w:color="auto" w:fill="FFFFFF"/>
        <w:spacing w:line="420" w:lineRule="atLeast"/>
        <w:ind w:right="960"/>
        <w:jc w:val="center"/>
        <w:textAlignment w:val="baseline"/>
        <w:rPr>
          <w:rFonts w:ascii="仿宋_GB2312" w:hAnsi="仿宋" w:eastAsia="仿宋_GB2312" w:cs="微软雅黑"/>
          <w:color w:val="333333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C1883"/>
    <w:rsid w:val="72CC1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2017-08-15T01:38:00Z</dcterms:created>
  <dc:creator>李丹</dc:creator>
  <cp:lastModifiedBy>李丹</cp:lastModifiedBy>
  <dcterms:modified xsi:type="dcterms:W3CDTF">2017-08-15T01:40:29Z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