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05" w:lineRule="atLeast"/>
        <w:ind w:left="0" w:right="16"/>
        <w:jc w:val="center"/>
      </w:pPr>
      <w:r>
        <w:rPr>
          <w:rStyle w:val="4"/>
          <w:rFonts w:hint="eastAsia" w:ascii="宋体" w:hAnsi="宋体" w:eastAsia="宋体" w:cs="宋体"/>
          <w:b/>
          <w:color w:val="000000"/>
          <w:sz w:val="36"/>
          <w:szCs w:val="36"/>
        </w:rPr>
        <w:t>思明区公开招聘非在编聘用人员报名表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30" w:lineRule="atLeast"/>
        <w:ind w:left="0" w:right="16"/>
        <w:jc w:val="left"/>
      </w:pPr>
      <w:r>
        <w:rPr>
          <w:rStyle w:val="4"/>
          <w:rFonts w:hint="eastAsia" w:ascii="宋体" w:hAnsi="宋体" w:eastAsia="宋体" w:cs="宋体"/>
          <w:b/>
          <w:color w:val="000000"/>
          <w:sz w:val="24"/>
          <w:szCs w:val="24"/>
        </w:rPr>
        <w:t>报考单位：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厦门市思明区观音山音乐学校</w:t>
      </w:r>
      <w:r>
        <w:rPr>
          <w:rStyle w:val="4"/>
          <w:rFonts w:hint="eastAsia" w:ascii="宋体" w:hAnsi="宋体" w:eastAsia="宋体" w:cs="宋体"/>
          <w:b/>
          <w:color w:val="000000"/>
          <w:sz w:val="24"/>
          <w:szCs w:val="24"/>
          <w:u w:val="single"/>
        </w:rPr>
        <w:t> </w:t>
      </w:r>
      <w:r>
        <w:rPr>
          <w:rStyle w:val="4"/>
          <w:rFonts w:hint="eastAsia" w:ascii="宋体" w:hAnsi="宋体" w:eastAsia="宋体" w:cs="宋体"/>
          <w:b/>
          <w:color w:val="000000"/>
          <w:sz w:val="24"/>
          <w:szCs w:val="24"/>
        </w:rPr>
        <w:t>岗位：</w:t>
      </w:r>
      <w:r>
        <w:rPr>
          <w:rStyle w:val="4"/>
          <w:rFonts w:hint="eastAsia" w:ascii="宋体" w:hAnsi="宋体" w:eastAsia="宋体" w:cs="宋体"/>
          <w:b/>
          <w:color w:val="000000"/>
          <w:sz w:val="24"/>
          <w:szCs w:val="24"/>
          <w:u w:val="single"/>
        </w:rPr>
        <w:t>      </w:t>
      </w:r>
      <w:r>
        <w:rPr>
          <w:rStyle w:val="4"/>
          <w:rFonts w:hint="eastAsia" w:ascii="宋体" w:hAnsi="宋体" w:eastAsia="宋体" w:cs="宋体"/>
          <w:b/>
          <w:color w:val="000000"/>
          <w:sz w:val="24"/>
          <w:szCs w:val="24"/>
        </w:rPr>
        <w:t>日期：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     </w:t>
      </w:r>
      <w:r>
        <w:rPr>
          <w:rStyle w:val="4"/>
          <w:rFonts w:hint="eastAsia" w:ascii="宋体" w:hAnsi="宋体" w:eastAsia="宋体" w:cs="宋体"/>
          <w:b/>
          <w:color w:val="000000"/>
          <w:sz w:val="24"/>
          <w:szCs w:val="24"/>
        </w:rPr>
        <w:t>年  月  日</w:t>
      </w:r>
    </w:p>
    <w:tbl>
      <w:tblPr>
        <w:tblW w:w="10326" w:type="dxa"/>
        <w:tblCellSpacing w:w="15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27"/>
        <w:gridCol w:w="497"/>
        <w:gridCol w:w="1692"/>
        <w:gridCol w:w="975"/>
        <w:gridCol w:w="765"/>
        <w:gridCol w:w="269"/>
        <w:gridCol w:w="1548"/>
        <w:gridCol w:w="1740"/>
        <w:gridCol w:w="525"/>
        <w:gridCol w:w="365"/>
        <w:gridCol w:w="14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cantSplit/>
          <w:trHeight w:val="540" w:hRule="atLeast"/>
          <w:tblCellSpacing w:w="15" w:type="dxa"/>
        </w:trPr>
        <w:tc>
          <w:tcPr>
            <w:tcW w:w="979" w:type="dxa"/>
            <w:gridSpan w:val="2"/>
            <w:tcBorders>
              <w:top w:val="double" w:color="auto" w:sz="2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ascii="楷体_GB2312" w:hAnsi="Times New Roman" w:eastAsia="楷体_GB2312" w:cs="楷体_GB2312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662" w:type="dxa"/>
            <w:tcBorders>
              <w:top w:val="double" w:color="auto" w:sz="2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424242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double" w:color="auto" w:sz="2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default" w:ascii="楷体_GB2312" w:hAnsi="Times New Roman" w:eastAsia="楷体_GB2312" w:cs="楷体_GB2312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004" w:type="dxa"/>
            <w:gridSpan w:val="2"/>
            <w:tcBorders>
              <w:top w:val="double" w:color="auto" w:sz="2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424242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double" w:color="auto" w:sz="2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default" w:ascii="楷体_GB2312" w:hAnsi="Times New Roman" w:eastAsia="楷体_GB2312" w:cs="楷体_GB2312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710" w:type="dxa"/>
            <w:tcBorders>
              <w:top w:val="double" w:color="auto" w:sz="2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424242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Merge w:val="restart"/>
            <w:tcBorders>
              <w:top w:val="double" w:color="auto" w:sz="2" w:space="0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default" w:ascii="楷体_GB2312" w:hAnsi="Times New Roman" w:eastAsia="楷体_GB2312" w:cs="楷体_GB2312"/>
                <w:color w:val="000000"/>
                <w:sz w:val="24"/>
                <w:szCs w:val="24"/>
              </w:rPr>
              <w:t>相片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cantSplit/>
          <w:trHeight w:val="570" w:hRule="atLeast"/>
          <w:tblCellSpacing w:w="15" w:type="dxa"/>
        </w:trPr>
        <w:tc>
          <w:tcPr>
            <w:tcW w:w="979" w:type="dxa"/>
            <w:gridSpan w:val="2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default" w:ascii="楷体_GB2312" w:hAnsi="Times New Roman" w:eastAsia="楷体_GB2312" w:cs="楷体_GB2312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424242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default" w:ascii="楷体_GB2312" w:hAnsi="Times New Roman" w:eastAsia="楷体_GB2312" w:cs="楷体_GB2312"/>
                <w:color w:val="000000"/>
                <w:spacing w:val="-15"/>
                <w:sz w:val="24"/>
                <w:szCs w:val="24"/>
              </w:rPr>
              <w:t>民族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424242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default" w:ascii="楷体_GB2312" w:hAnsi="Times New Roman" w:eastAsia="楷体_GB2312" w:cs="楷体_GB2312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424242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Merge w:val="continue"/>
            <w:tcBorders>
              <w:top w:val="double" w:color="auto" w:sz="2" w:space="0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424242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80" w:hRule="atLeast"/>
          <w:tblCellSpacing w:w="15" w:type="dxa"/>
        </w:trPr>
        <w:tc>
          <w:tcPr>
            <w:tcW w:w="979" w:type="dxa"/>
            <w:gridSpan w:val="2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default" w:ascii="楷体_GB2312" w:hAnsi="Times New Roman" w:eastAsia="楷体_GB2312" w:cs="楷体_GB2312"/>
                <w:color w:val="000000"/>
                <w:spacing w:val="-15"/>
                <w:sz w:val="24"/>
                <w:szCs w:val="24"/>
              </w:rPr>
              <w:t>参加工作时间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424242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default" w:ascii="楷体_GB2312" w:hAnsi="Times New Roman" w:eastAsia="楷体_GB2312" w:cs="楷体_GB2312"/>
                <w:color w:val="000000"/>
                <w:spacing w:val="0"/>
                <w:sz w:val="24"/>
                <w:szCs w:val="24"/>
              </w:rPr>
              <w:t>婚姻  状况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424242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default" w:ascii="楷体_GB2312" w:hAnsi="Times New Roman" w:eastAsia="楷体_GB2312" w:cs="楷体_GB2312"/>
                <w:color w:val="000000"/>
                <w:sz w:val="24"/>
                <w:szCs w:val="24"/>
              </w:rPr>
              <w:t>健康状况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424242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Merge w:val="continue"/>
            <w:tcBorders>
              <w:top w:val="double" w:color="auto" w:sz="2" w:space="0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424242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80" w:hRule="atLeast"/>
          <w:tblCellSpacing w:w="15" w:type="dxa"/>
        </w:trPr>
        <w:tc>
          <w:tcPr>
            <w:tcW w:w="979" w:type="dxa"/>
            <w:gridSpan w:val="2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default" w:ascii="楷体_GB2312" w:hAnsi="Times New Roman" w:eastAsia="楷体_GB2312" w:cs="楷体_GB2312"/>
                <w:color w:val="000000"/>
                <w:sz w:val="24"/>
                <w:szCs w:val="24"/>
              </w:rPr>
              <w:t>户籍地址</w:t>
            </w:r>
          </w:p>
        </w:tc>
        <w:tc>
          <w:tcPr>
            <w:tcW w:w="3671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424242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default" w:ascii="楷体_GB2312" w:hAnsi="Times New Roman" w:eastAsia="楷体_GB2312" w:cs="楷体_GB2312"/>
                <w:color w:val="000000"/>
                <w:sz w:val="24"/>
                <w:szCs w:val="24"/>
              </w:rPr>
              <w:t>专业技术        资格证书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424242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Merge w:val="continue"/>
            <w:tcBorders>
              <w:top w:val="double" w:color="auto" w:sz="2" w:space="0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424242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05" w:hRule="atLeast"/>
          <w:tblCellSpacing w:w="15" w:type="dxa"/>
        </w:trPr>
        <w:tc>
          <w:tcPr>
            <w:tcW w:w="979" w:type="dxa"/>
            <w:gridSpan w:val="2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default" w:ascii="楷体_GB2312" w:hAnsi="Times New Roman" w:eastAsia="楷体_GB2312" w:cs="楷体_GB2312"/>
                <w:color w:val="000000"/>
                <w:sz w:val="24"/>
                <w:szCs w:val="24"/>
              </w:rPr>
              <w:t>现居住地址</w:t>
            </w:r>
          </w:p>
        </w:tc>
        <w:tc>
          <w:tcPr>
            <w:tcW w:w="3671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424242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default" w:ascii="楷体_GB2312" w:hAnsi="Times New Roman" w:eastAsia="楷体_GB2312" w:cs="楷体_GB2312"/>
                <w:color w:val="000000"/>
                <w:sz w:val="24"/>
                <w:szCs w:val="24"/>
              </w:rPr>
              <w:t>计算机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default" w:ascii="楷体_GB2312" w:hAnsi="Times New Roman" w:eastAsia="楷体_GB2312" w:cs="楷体_GB2312"/>
                <w:color w:val="000000"/>
                <w:sz w:val="24"/>
                <w:szCs w:val="24"/>
              </w:rPr>
              <w:t>操作水平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424242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Merge w:val="continue"/>
            <w:tcBorders>
              <w:top w:val="double" w:color="auto" w:sz="2" w:space="0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424242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70" w:hRule="atLeast"/>
          <w:tblCellSpacing w:w="15" w:type="dxa"/>
        </w:trPr>
        <w:tc>
          <w:tcPr>
            <w:tcW w:w="979" w:type="dxa"/>
            <w:gridSpan w:val="2"/>
            <w:vMerge w:val="restart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default" w:ascii="楷体_GB2312" w:hAnsi="Times New Roman" w:eastAsia="楷体_GB2312" w:cs="楷体_GB2312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671" w:type="dxa"/>
            <w:gridSpan w:val="4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424242"/>
                <w:sz w:val="18"/>
                <w:szCs w:val="18"/>
              </w:rPr>
            </w:pPr>
          </w:p>
        </w:tc>
        <w:tc>
          <w:tcPr>
            <w:tcW w:w="1518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default" w:ascii="楷体_GB2312" w:hAnsi="Times New Roman" w:eastAsia="楷体_GB2312" w:cs="楷体_GB2312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4008" w:type="dxa"/>
            <w:gridSpan w:val="4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left"/>
            </w:pPr>
            <w:r>
              <w:rPr>
                <w:rFonts w:hint="default" w:ascii="楷体_GB2312" w:hAnsi="Times New Roman" w:eastAsia="楷体_GB2312" w:cs="楷体_GB2312"/>
                <w:color w:val="000000"/>
                <w:sz w:val="24"/>
                <w:szCs w:val="24"/>
              </w:rPr>
              <w:t>电子邮箱：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70" w:hRule="atLeast"/>
          <w:tblCellSpacing w:w="15" w:type="dxa"/>
        </w:trPr>
        <w:tc>
          <w:tcPr>
            <w:tcW w:w="979" w:type="dxa"/>
            <w:gridSpan w:val="2"/>
            <w:vMerge w:val="continue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424242"/>
                <w:sz w:val="18"/>
                <w:szCs w:val="18"/>
              </w:rPr>
            </w:pPr>
          </w:p>
        </w:tc>
        <w:tc>
          <w:tcPr>
            <w:tcW w:w="3671" w:type="dxa"/>
            <w:gridSpan w:val="4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424242"/>
                <w:sz w:val="18"/>
                <w:szCs w:val="18"/>
              </w:rPr>
            </w:pPr>
          </w:p>
        </w:tc>
        <w:tc>
          <w:tcPr>
            <w:tcW w:w="1518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424242"/>
                <w:sz w:val="18"/>
                <w:szCs w:val="18"/>
              </w:rPr>
            </w:pPr>
          </w:p>
        </w:tc>
        <w:tc>
          <w:tcPr>
            <w:tcW w:w="4008" w:type="dxa"/>
            <w:gridSpan w:val="4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left"/>
            </w:pPr>
            <w:r>
              <w:rPr>
                <w:rFonts w:hint="default" w:ascii="楷体_GB2312" w:hAnsi="Times New Roman" w:eastAsia="楷体_GB2312" w:cs="楷体_GB2312"/>
                <w:color w:val="000000"/>
                <w:sz w:val="24"/>
                <w:szCs w:val="24"/>
              </w:rPr>
              <w:t>手   机 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70" w:hRule="atLeast"/>
          <w:tblCellSpacing w:w="15" w:type="dxa"/>
        </w:trPr>
        <w:tc>
          <w:tcPr>
            <w:tcW w:w="979" w:type="dxa"/>
            <w:gridSpan w:val="2"/>
            <w:vMerge w:val="continue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424242"/>
                <w:sz w:val="18"/>
                <w:szCs w:val="18"/>
              </w:rPr>
            </w:pPr>
          </w:p>
        </w:tc>
        <w:tc>
          <w:tcPr>
            <w:tcW w:w="3671" w:type="dxa"/>
            <w:gridSpan w:val="4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424242"/>
                <w:sz w:val="18"/>
                <w:szCs w:val="18"/>
              </w:rPr>
            </w:pPr>
          </w:p>
        </w:tc>
        <w:tc>
          <w:tcPr>
            <w:tcW w:w="1518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424242"/>
                <w:sz w:val="18"/>
                <w:szCs w:val="18"/>
              </w:rPr>
            </w:pPr>
          </w:p>
        </w:tc>
        <w:tc>
          <w:tcPr>
            <w:tcW w:w="4008" w:type="dxa"/>
            <w:gridSpan w:val="4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left"/>
            </w:pPr>
            <w:r>
              <w:rPr>
                <w:rFonts w:hint="default" w:ascii="楷体_GB2312" w:hAnsi="Times New Roman" w:eastAsia="楷体_GB2312" w:cs="楷体_GB2312"/>
                <w:color w:val="000000"/>
                <w:sz w:val="24"/>
                <w:szCs w:val="24"/>
              </w:rPr>
              <w:t>固定电话：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40" w:hRule="atLeast"/>
          <w:tblCellSpacing w:w="15" w:type="dxa"/>
        </w:trPr>
        <w:tc>
          <w:tcPr>
            <w:tcW w:w="979" w:type="dxa"/>
            <w:gridSpan w:val="2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default" w:ascii="楷体_GB2312" w:hAnsi="Times New Roman" w:eastAsia="楷体_GB2312" w:cs="楷体_GB2312"/>
                <w:color w:val="000000"/>
                <w:sz w:val="24"/>
                <w:szCs w:val="24"/>
              </w:rPr>
              <w:t>毕业院校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default" w:ascii="楷体_GB2312" w:hAnsi="Times New Roman" w:eastAsia="楷体_GB2312" w:cs="楷体_GB2312"/>
                <w:color w:val="000000"/>
                <w:sz w:val="24"/>
                <w:szCs w:val="24"/>
              </w:rPr>
              <w:t>及专业</w:t>
            </w:r>
          </w:p>
        </w:tc>
        <w:tc>
          <w:tcPr>
            <w:tcW w:w="3671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424242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default" w:ascii="楷体_GB2312" w:hAnsi="Times New Roman" w:eastAsia="楷体_GB2312" w:cs="楷体_GB2312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424242"/>
                <w:sz w:val="18"/>
                <w:szCs w:val="18"/>
              </w:rPr>
            </w:pPr>
          </w:p>
        </w:tc>
        <w:tc>
          <w:tcPr>
            <w:tcW w:w="86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default" w:ascii="楷体_GB2312" w:hAnsi="Times New Roman" w:eastAsia="楷体_GB2312" w:cs="楷体_GB2312"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1378" w:type="dxa"/>
            <w:tcBorders>
              <w:top w:val="single" w:color="auto" w:sz="6" w:space="0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424242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CellSpacing w:w="15" w:type="dxa"/>
        </w:trPr>
        <w:tc>
          <w:tcPr>
            <w:tcW w:w="979" w:type="dxa"/>
            <w:gridSpan w:val="2"/>
            <w:vMerge w:val="restart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default" w:ascii="楷体_GB2312" w:hAnsi="Times New Roman" w:eastAsia="楷体_GB2312" w:cs="楷体_GB2312"/>
                <w:color w:val="000000"/>
                <w:sz w:val="24"/>
                <w:szCs w:val="24"/>
              </w:rPr>
              <w:t>个人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default" w:ascii="楷体_GB2312" w:hAnsi="Times New Roman" w:eastAsia="楷体_GB2312" w:cs="楷体_GB2312"/>
                <w:color w:val="000000"/>
                <w:sz w:val="24"/>
                <w:szCs w:val="24"/>
              </w:rPr>
              <w:t>简历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default" w:ascii="楷体_GB2312" w:hAnsi="Times New Roman" w:eastAsia="楷体_GB2312" w:cs="楷体_GB2312"/>
                <w:color w:val="000000"/>
                <w:spacing w:val="-15"/>
                <w:sz w:val="24"/>
                <w:szCs w:val="24"/>
              </w:rPr>
              <w:t>（从高中起）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default" w:ascii="楷体_GB2312" w:hAnsi="Times New Roman" w:eastAsia="楷体_GB2312" w:cs="楷体_GB2312"/>
                <w:color w:val="000000"/>
                <w:sz w:val="24"/>
                <w:szCs w:val="24"/>
              </w:rPr>
              <w:t>起止年月</w:t>
            </w:r>
          </w:p>
        </w:tc>
        <w:tc>
          <w:tcPr>
            <w:tcW w:w="7565" w:type="dxa"/>
            <w:gridSpan w:val="8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default" w:ascii="楷体_GB2312" w:hAnsi="Times New Roman" w:eastAsia="楷体_GB2312" w:cs="楷体_GB2312"/>
                <w:color w:val="000000"/>
                <w:sz w:val="24"/>
                <w:szCs w:val="24"/>
              </w:rPr>
              <w:t>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975" w:hRule="atLeast"/>
          <w:tblCellSpacing w:w="15" w:type="dxa"/>
        </w:trPr>
        <w:tc>
          <w:tcPr>
            <w:tcW w:w="979" w:type="dxa"/>
            <w:gridSpan w:val="2"/>
            <w:vMerge w:val="continue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424242"/>
                <w:sz w:val="18"/>
                <w:szCs w:val="18"/>
              </w:rPr>
            </w:pPr>
          </w:p>
        </w:tc>
        <w:tc>
          <w:tcPr>
            <w:tcW w:w="9257" w:type="dxa"/>
            <w:gridSpan w:val="9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424242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40" w:hRule="atLeast"/>
          <w:tblCellSpacing w:w="15" w:type="dxa"/>
        </w:trPr>
        <w:tc>
          <w:tcPr>
            <w:tcW w:w="482" w:type="dxa"/>
            <w:vMerge w:val="restart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default" w:ascii="楷体_GB2312" w:hAnsi="Times New Roman" w:eastAsia="楷体_GB2312" w:cs="楷体_GB2312"/>
                <w:color w:val="000000"/>
                <w:sz w:val="24"/>
                <w:szCs w:val="24"/>
              </w:rPr>
              <w:t>家庭主要成员情况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default" w:ascii="楷体_GB2312" w:hAnsi="Times New Roman" w:eastAsia="楷体_GB2312" w:cs="楷体_GB2312"/>
                <w:color w:val="000000"/>
                <w:sz w:val="24"/>
                <w:szCs w:val="24"/>
              </w:rPr>
              <w:t>成员</w:t>
            </w:r>
          </w:p>
        </w:tc>
        <w:tc>
          <w:tcPr>
            <w:tcW w:w="166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default" w:ascii="楷体_GB2312" w:hAnsi="Times New Roman" w:eastAsia="楷体_GB2312" w:cs="楷体_GB2312"/>
                <w:color w:val="000000"/>
                <w:sz w:val="24"/>
                <w:szCs w:val="24"/>
              </w:rPr>
              <w:t>姓  名</w:t>
            </w:r>
          </w:p>
        </w:tc>
        <w:tc>
          <w:tcPr>
            <w:tcW w:w="171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default" w:ascii="楷体_GB2312" w:hAnsi="Times New Roman" w:eastAsia="楷体_GB2312" w:cs="楷体_GB2312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4052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default" w:ascii="楷体_GB2312" w:hAnsi="Times New Roman" w:eastAsia="楷体_GB2312" w:cs="楷体_GB2312"/>
                <w:color w:val="000000"/>
                <w:sz w:val="24"/>
                <w:szCs w:val="24"/>
              </w:rPr>
              <w:t>单位职务</w:t>
            </w:r>
          </w:p>
        </w:tc>
        <w:tc>
          <w:tcPr>
            <w:tcW w:w="174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default" w:ascii="楷体_GB2312" w:hAnsi="Times New Roman" w:eastAsia="楷体_GB2312" w:cs="楷体_GB2312"/>
                <w:color w:val="000000"/>
                <w:sz w:val="24"/>
                <w:szCs w:val="24"/>
              </w:rPr>
              <w:t>政治面貌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35" w:hRule="atLeast"/>
          <w:tblCellSpacing w:w="15" w:type="dxa"/>
        </w:trPr>
        <w:tc>
          <w:tcPr>
            <w:tcW w:w="482" w:type="dxa"/>
            <w:vMerge w:val="continue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424242"/>
                <w:sz w:val="18"/>
                <w:szCs w:val="18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default" w:ascii="楷体_GB2312" w:hAnsi="Times New Roman" w:eastAsia="楷体_GB2312" w:cs="楷体_GB2312"/>
                <w:color w:val="000000"/>
                <w:sz w:val="24"/>
                <w:szCs w:val="24"/>
              </w:rPr>
              <w:t>配偶</w:t>
            </w:r>
          </w:p>
        </w:tc>
        <w:tc>
          <w:tcPr>
            <w:tcW w:w="9257" w:type="dxa"/>
            <w:gridSpan w:val="9"/>
            <w:vMerge w:val="restart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424242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35" w:hRule="atLeast"/>
          <w:tblCellSpacing w:w="15" w:type="dxa"/>
        </w:trPr>
        <w:tc>
          <w:tcPr>
            <w:tcW w:w="482" w:type="dxa"/>
            <w:vMerge w:val="continue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424242"/>
                <w:sz w:val="18"/>
                <w:szCs w:val="18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default" w:ascii="楷体_GB2312" w:hAnsi="Times New Roman" w:eastAsia="楷体_GB2312" w:cs="楷体_GB2312"/>
                <w:color w:val="000000"/>
                <w:sz w:val="24"/>
                <w:szCs w:val="24"/>
              </w:rPr>
              <w:t>父亲</w:t>
            </w:r>
          </w:p>
        </w:tc>
        <w:tc>
          <w:tcPr>
            <w:tcW w:w="9257" w:type="dxa"/>
            <w:gridSpan w:val="9"/>
            <w:vMerge w:val="continue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424242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20" w:hRule="atLeast"/>
          <w:tblCellSpacing w:w="15" w:type="dxa"/>
        </w:trPr>
        <w:tc>
          <w:tcPr>
            <w:tcW w:w="482" w:type="dxa"/>
            <w:vMerge w:val="continue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424242"/>
                <w:sz w:val="18"/>
                <w:szCs w:val="18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default" w:ascii="楷体_GB2312" w:hAnsi="Times New Roman" w:eastAsia="楷体_GB2312" w:cs="楷体_GB2312"/>
                <w:color w:val="000000"/>
                <w:sz w:val="24"/>
                <w:szCs w:val="24"/>
              </w:rPr>
              <w:t>母亲</w:t>
            </w:r>
          </w:p>
        </w:tc>
        <w:tc>
          <w:tcPr>
            <w:tcW w:w="9257" w:type="dxa"/>
            <w:gridSpan w:val="9"/>
            <w:vMerge w:val="continue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424242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50" w:hRule="atLeast"/>
          <w:tblCellSpacing w:w="15" w:type="dxa"/>
        </w:trPr>
        <w:tc>
          <w:tcPr>
            <w:tcW w:w="482" w:type="dxa"/>
            <w:vMerge w:val="continue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424242"/>
                <w:sz w:val="18"/>
                <w:szCs w:val="18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default" w:ascii="楷体_GB2312" w:hAnsi="Times New Roman" w:eastAsia="楷体_GB2312" w:cs="楷体_GB2312"/>
                <w:color w:val="000000"/>
                <w:sz w:val="24"/>
                <w:szCs w:val="24"/>
              </w:rPr>
              <w:t>子女</w:t>
            </w:r>
          </w:p>
        </w:tc>
        <w:tc>
          <w:tcPr>
            <w:tcW w:w="9257" w:type="dxa"/>
            <w:gridSpan w:val="9"/>
            <w:vMerge w:val="continue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424242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50" w:hRule="atLeast"/>
          <w:tblCellSpacing w:w="15" w:type="dxa"/>
        </w:trPr>
        <w:tc>
          <w:tcPr>
            <w:tcW w:w="979" w:type="dxa"/>
            <w:gridSpan w:val="2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default" w:ascii="楷体_GB2312" w:hAnsi="Times New Roman" w:eastAsia="楷体_GB2312" w:cs="楷体_GB2312"/>
                <w:color w:val="000000"/>
                <w:sz w:val="24"/>
                <w:szCs w:val="24"/>
              </w:rPr>
              <w:t>近年来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default" w:ascii="楷体_GB2312" w:hAnsi="Times New Roman" w:eastAsia="楷体_GB2312" w:cs="楷体_GB2312"/>
                <w:color w:val="000000"/>
                <w:sz w:val="24"/>
                <w:szCs w:val="24"/>
              </w:rPr>
              <w:t>奖惩情况</w:t>
            </w:r>
          </w:p>
        </w:tc>
        <w:tc>
          <w:tcPr>
            <w:tcW w:w="9257" w:type="dxa"/>
            <w:gridSpan w:val="9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424242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40" w:hRule="atLeast"/>
          <w:tblCellSpacing w:w="15" w:type="dxa"/>
        </w:trPr>
        <w:tc>
          <w:tcPr>
            <w:tcW w:w="979" w:type="dxa"/>
            <w:gridSpan w:val="2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default" w:ascii="楷体_GB2312" w:hAnsi="Times New Roman" w:eastAsia="楷体_GB2312" w:cs="楷体_GB2312"/>
                <w:color w:val="000000"/>
                <w:sz w:val="24"/>
                <w:szCs w:val="24"/>
              </w:rPr>
              <w:t>声明</w:t>
            </w:r>
          </w:p>
        </w:tc>
        <w:tc>
          <w:tcPr>
            <w:tcW w:w="9257" w:type="dxa"/>
            <w:gridSpan w:val="9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ind w:left="0" w:firstLine="390"/>
              <w:jc w:val="left"/>
            </w:pPr>
            <w:r>
              <w:rPr>
                <w:rFonts w:hint="default" w:ascii="楷体_GB2312" w:hAnsi="Times New Roman" w:eastAsia="楷体_GB2312" w:cs="楷体_GB2312"/>
                <w:color w:val="000000"/>
                <w:sz w:val="24"/>
                <w:szCs w:val="24"/>
              </w:rPr>
              <w:t xml:space="preserve">本人保证上述所填信息真实无误，如因填写有误或不实而造成的后果，均由本人负责。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ind w:left="0" w:firstLine="4800"/>
              <w:jc w:val="left"/>
            </w:pPr>
            <w:r>
              <w:rPr>
                <w:rFonts w:hint="default" w:ascii="Times New Roman" w:hAnsi="Times New Roman" w:eastAsia="楷体_GB2312" w:cs="Times New Roman"/>
                <w:color w:val="424242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ind w:left="0" w:firstLine="3705"/>
              <w:jc w:val="left"/>
            </w:pPr>
            <w:r>
              <w:rPr>
                <w:rFonts w:hint="default" w:ascii="楷体_GB2312" w:hAnsi="Times New Roman" w:eastAsia="楷体_GB2312" w:cs="楷体_GB2312"/>
                <w:color w:val="000000"/>
                <w:sz w:val="24"/>
                <w:szCs w:val="24"/>
              </w:rPr>
              <w:t>签 　　名：   　　               　年    月    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320" w:hRule="atLeast"/>
          <w:tblCellSpacing w:w="15" w:type="dxa"/>
        </w:trPr>
        <w:tc>
          <w:tcPr>
            <w:tcW w:w="979" w:type="dxa"/>
            <w:gridSpan w:val="2"/>
            <w:tcBorders>
              <w:top w:val="nil"/>
              <w:left w:val="double" w:color="auto" w:sz="2" w:space="0"/>
              <w:bottom w:val="double" w:color="auto" w:sz="2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default" w:ascii="楷体_GB2312" w:hAnsi="Times New Roman" w:eastAsia="楷体_GB2312" w:cs="楷体_GB2312"/>
                <w:color w:val="000000"/>
                <w:sz w:val="24"/>
                <w:szCs w:val="24"/>
              </w:rPr>
              <w:t>资格审查</w:t>
            </w:r>
          </w:p>
        </w:tc>
        <w:tc>
          <w:tcPr>
            <w:tcW w:w="9257" w:type="dxa"/>
            <w:gridSpan w:val="9"/>
            <w:tcBorders>
              <w:top w:val="nil"/>
              <w:left w:val="nil"/>
              <w:bottom w:val="double" w:color="auto" w:sz="2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ind w:left="0" w:firstLine="480"/>
              <w:jc w:val="left"/>
            </w:pPr>
            <w:r>
              <w:rPr>
                <w:rFonts w:hint="default" w:ascii="Times New Roman" w:hAnsi="Times New Roman" w:eastAsia="楷体_GB2312" w:cs="Times New Roman"/>
                <w:color w:val="424242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3690" w:right="0"/>
              <w:jc w:val="left"/>
            </w:pPr>
            <w:r>
              <w:rPr>
                <w:rFonts w:hint="default" w:ascii="楷体_GB2312" w:hAnsi="Times New Roman" w:eastAsia="楷体_GB2312" w:cs="楷体_GB2312"/>
                <w:color w:val="000000"/>
                <w:sz w:val="24"/>
                <w:szCs w:val="24"/>
              </w:rPr>
              <w:t>                                                                                 审查人签名：　　　               　年　　月　　日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694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424242"/>
      <w:u w:val="none"/>
    </w:rPr>
  </w:style>
  <w:style w:type="character" w:styleId="6">
    <w:name w:val="Hyperlink"/>
    <w:basedOn w:val="3"/>
    <w:uiPriority w:val="0"/>
    <w:rPr>
      <w:color w:val="42424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2017-08-21T10:34:42Z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