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D1" w:rsidRDefault="000457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:rsidR="009801D1" w:rsidRDefault="0004574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兴国县</w:t>
      </w:r>
      <w:r>
        <w:rPr>
          <w:rFonts w:ascii="黑体" w:eastAsia="黑体" w:hint="eastAsia"/>
          <w:sz w:val="36"/>
          <w:szCs w:val="36"/>
        </w:rPr>
        <w:t>县级公立医院公开招聘</w:t>
      </w:r>
      <w:r>
        <w:rPr>
          <w:rFonts w:ascii="黑体" w:eastAsia="黑体" w:hint="eastAsia"/>
          <w:sz w:val="36"/>
          <w:szCs w:val="36"/>
        </w:rPr>
        <w:t>卫技人员报名表</w:t>
      </w:r>
    </w:p>
    <w:p w:rsidR="009801D1" w:rsidRDefault="009801D1">
      <w:pPr>
        <w:rPr>
          <w:sz w:val="24"/>
          <w:szCs w:val="24"/>
        </w:rPr>
      </w:pPr>
    </w:p>
    <w:p w:rsidR="009801D1" w:rsidRDefault="0004574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报考</w:t>
      </w:r>
      <w:r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报考岗位</w:t>
      </w:r>
      <w:r>
        <w:rPr>
          <w:rFonts w:hint="eastAsia"/>
          <w:sz w:val="24"/>
          <w:szCs w:val="24"/>
        </w:rPr>
        <w:t>及序号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</w:rPr>
        <w:t>报名序号：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 xml:space="preserve"> 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30"/>
        <w:gridCol w:w="187"/>
        <w:gridCol w:w="709"/>
        <w:gridCol w:w="992"/>
        <w:gridCol w:w="1276"/>
        <w:gridCol w:w="992"/>
        <w:gridCol w:w="851"/>
        <w:gridCol w:w="292"/>
        <w:gridCol w:w="275"/>
        <w:gridCol w:w="283"/>
        <w:gridCol w:w="762"/>
        <w:gridCol w:w="1046"/>
      </w:tblGrid>
      <w:tr w:rsidR="009801D1" w:rsidTr="007F7830">
        <w:trPr>
          <w:trHeight w:val="690"/>
        </w:trPr>
        <w:tc>
          <w:tcPr>
            <w:tcW w:w="959" w:type="dxa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0" w:type="dxa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9801D1" w:rsidRDefault="007F78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992" w:type="dxa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801D1" w:rsidRDefault="007F7830" w:rsidP="007F78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3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近期免冠</w:t>
            </w:r>
          </w:p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寸彩照</w:t>
            </w:r>
          </w:p>
        </w:tc>
      </w:tr>
      <w:tr w:rsidR="009801D1" w:rsidTr="007F7830">
        <w:trPr>
          <w:trHeight w:val="745"/>
        </w:trPr>
        <w:tc>
          <w:tcPr>
            <w:tcW w:w="959" w:type="dxa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</w:t>
            </w:r>
          </w:p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230" w:type="dxa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2693" w:type="dxa"/>
            <w:gridSpan w:val="5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</w:tr>
      <w:tr w:rsidR="007F7830" w:rsidTr="007F7830">
        <w:trPr>
          <w:trHeight w:val="797"/>
        </w:trPr>
        <w:tc>
          <w:tcPr>
            <w:tcW w:w="959" w:type="dxa"/>
            <w:vAlign w:val="center"/>
          </w:tcPr>
          <w:p w:rsidR="007F7830" w:rsidRDefault="007F7830" w:rsidP="007F78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是否已婚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7F7830" w:rsidRDefault="007F7830" w:rsidP="00145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888" w:type="dxa"/>
            <w:gridSpan w:val="3"/>
            <w:tcBorders>
              <w:left w:val="single" w:sz="4" w:space="0" w:color="auto"/>
            </w:tcBorders>
            <w:vAlign w:val="center"/>
          </w:tcPr>
          <w:p w:rsidR="007F7830" w:rsidRDefault="007F7830" w:rsidP="00145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7F7830" w:rsidRDefault="007F78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2693" w:type="dxa"/>
            <w:gridSpan w:val="5"/>
            <w:vAlign w:val="center"/>
          </w:tcPr>
          <w:p w:rsidR="007F7830" w:rsidRDefault="007F78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7F7830" w:rsidRDefault="007F7830">
            <w:pPr>
              <w:jc w:val="center"/>
              <w:rPr>
                <w:sz w:val="24"/>
                <w:szCs w:val="24"/>
              </w:rPr>
            </w:pPr>
          </w:p>
        </w:tc>
      </w:tr>
      <w:tr w:rsidR="009801D1" w:rsidTr="007F7830">
        <w:trPr>
          <w:trHeight w:val="425"/>
        </w:trPr>
        <w:tc>
          <w:tcPr>
            <w:tcW w:w="959" w:type="dxa"/>
            <w:vMerge w:val="restart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5386" w:type="dxa"/>
            <w:gridSpan w:val="6"/>
            <w:vMerge w:val="restart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091" w:type="dxa"/>
            <w:gridSpan w:val="3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</w:tr>
      <w:tr w:rsidR="009801D1" w:rsidTr="007F7830">
        <w:trPr>
          <w:trHeight w:val="333"/>
        </w:trPr>
        <w:tc>
          <w:tcPr>
            <w:tcW w:w="959" w:type="dxa"/>
            <w:vMerge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6"/>
            <w:vMerge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091" w:type="dxa"/>
            <w:gridSpan w:val="3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</w:tr>
      <w:tr w:rsidR="009801D1" w:rsidTr="007F7830">
        <w:trPr>
          <w:trHeight w:val="711"/>
        </w:trPr>
        <w:tc>
          <w:tcPr>
            <w:tcW w:w="959" w:type="dxa"/>
            <w:vMerge w:val="restart"/>
            <w:vAlign w:val="center"/>
          </w:tcPr>
          <w:p w:rsidR="009801D1" w:rsidRDefault="007F78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学历、</w:t>
            </w:r>
            <w:r w:rsidR="00045749">
              <w:rPr>
                <w:rFonts w:hint="eastAsia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17" w:type="dxa"/>
            <w:gridSpan w:val="2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全日制教育</w:t>
            </w:r>
          </w:p>
        </w:tc>
        <w:tc>
          <w:tcPr>
            <w:tcW w:w="3969" w:type="dxa"/>
            <w:gridSpan w:val="4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091" w:type="dxa"/>
            <w:gridSpan w:val="3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</w:tr>
      <w:tr w:rsidR="009801D1" w:rsidTr="007F7830">
        <w:trPr>
          <w:trHeight w:val="543"/>
        </w:trPr>
        <w:tc>
          <w:tcPr>
            <w:tcW w:w="959" w:type="dxa"/>
            <w:vMerge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在职教育</w:t>
            </w:r>
          </w:p>
        </w:tc>
        <w:tc>
          <w:tcPr>
            <w:tcW w:w="3969" w:type="dxa"/>
            <w:gridSpan w:val="4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</w:tr>
      <w:tr w:rsidR="009801D1" w:rsidTr="007F7830">
        <w:trPr>
          <w:trHeight w:val="834"/>
        </w:trPr>
        <w:tc>
          <w:tcPr>
            <w:tcW w:w="959" w:type="dxa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</w:t>
            </w:r>
          </w:p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5386" w:type="dxa"/>
            <w:gridSpan w:val="6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是否服从</w:t>
            </w:r>
          </w:p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分配（</w:t>
            </w:r>
            <w:r>
              <w:rPr>
                <w:rFonts w:ascii="宋体" w:hAnsi="宋体" w:hint="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45" w:type="dxa"/>
            <w:gridSpan w:val="2"/>
            <w:tcBorders>
              <w:right w:val="single" w:sz="4" w:space="0" w:color="auto"/>
            </w:tcBorders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9801D1">
        <w:tc>
          <w:tcPr>
            <w:tcW w:w="959" w:type="dxa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895" w:type="dxa"/>
            <w:gridSpan w:val="12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</w:tr>
      <w:tr w:rsidR="009801D1">
        <w:tc>
          <w:tcPr>
            <w:tcW w:w="9854" w:type="dxa"/>
            <w:gridSpan w:val="13"/>
            <w:vAlign w:val="center"/>
          </w:tcPr>
          <w:p w:rsidR="009801D1" w:rsidRDefault="00045749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我已仔细阅读《兴国县</w:t>
            </w:r>
            <w:r>
              <w:rPr>
                <w:rFonts w:hint="eastAsia"/>
                <w:sz w:val="24"/>
                <w:szCs w:val="24"/>
              </w:rPr>
              <w:t>县级公立医院公开招聘卫生专业技术人员</w:t>
            </w:r>
            <w:r>
              <w:rPr>
                <w:rFonts w:hint="eastAsia"/>
                <w:sz w:val="24"/>
                <w:szCs w:val="24"/>
              </w:rPr>
              <w:t>公告》及招聘计划，清楚并理解其内容。在此我郑重承诺：</w:t>
            </w:r>
          </w:p>
          <w:p w:rsidR="009801D1" w:rsidRDefault="00045749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一、自觉遵守招聘考试工作的有关政策。遵守考试纪律，服从考试安排，</w:t>
            </w:r>
            <w:proofErr w:type="gramStart"/>
            <w:r>
              <w:rPr>
                <w:rFonts w:hint="eastAsia"/>
                <w:sz w:val="24"/>
                <w:szCs w:val="24"/>
              </w:rPr>
              <w:t>不</w:t>
            </w:r>
            <w:proofErr w:type="gramEnd"/>
            <w:r>
              <w:rPr>
                <w:rFonts w:hint="eastAsia"/>
                <w:sz w:val="24"/>
                <w:szCs w:val="24"/>
              </w:rPr>
              <w:t>舞弊或协助他人舞弊。</w:t>
            </w:r>
          </w:p>
          <w:p w:rsidR="009801D1" w:rsidRDefault="00045749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二、真实、准确地提供本人证明资料、证件等相关材料，所填信息属实。</w:t>
            </w:r>
          </w:p>
          <w:p w:rsidR="009801D1" w:rsidRDefault="00045749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三、不弄虚作假，不伪造不使用假证明、假照片、假证书。</w:t>
            </w:r>
          </w:p>
          <w:p w:rsidR="009801D1" w:rsidRDefault="00045749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对违反以上承诺所造成的后果，本人自愿承担相应责任。</w:t>
            </w:r>
          </w:p>
          <w:p w:rsidR="009801D1" w:rsidRDefault="009801D1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9801D1" w:rsidRDefault="00045749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报考人本人签名：</w:t>
            </w:r>
            <w:r>
              <w:rPr>
                <w:sz w:val="24"/>
                <w:szCs w:val="24"/>
                <w:u w:val="single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9801D1" w:rsidRDefault="009801D1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9801D1">
        <w:tc>
          <w:tcPr>
            <w:tcW w:w="959" w:type="dxa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</w:p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</w:p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895" w:type="dxa"/>
            <w:gridSpan w:val="12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801D1" w:rsidTr="007F7830">
        <w:trPr>
          <w:trHeight w:val="1038"/>
        </w:trPr>
        <w:tc>
          <w:tcPr>
            <w:tcW w:w="959" w:type="dxa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529" w:type="dxa"/>
            <w:gridSpan w:val="8"/>
            <w:vAlign w:val="center"/>
          </w:tcPr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  <w:p w:rsidR="009801D1" w:rsidRDefault="0098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4"/>
            <w:vAlign w:val="center"/>
          </w:tcPr>
          <w:p w:rsidR="009801D1" w:rsidRDefault="00045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照片粘贴处</w:t>
            </w:r>
          </w:p>
        </w:tc>
      </w:tr>
    </w:tbl>
    <w:p w:rsidR="009801D1" w:rsidRDefault="009801D1">
      <w:pPr>
        <w:rPr>
          <w:sz w:val="24"/>
          <w:szCs w:val="24"/>
        </w:rPr>
      </w:pPr>
    </w:p>
    <w:sectPr w:rsidR="00980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49" w:rsidRDefault="00045749">
      <w:r>
        <w:separator/>
      </w:r>
    </w:p>
  </w:endnote>
  <w:endnote w:type="continuationSeparator" w:id="0">
    <w:p w:rsidR="00045749" w:rsidRDefault="0004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1D1" w:rsidRDefault="009801D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1D1" w:rsidRDefault="009801D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1D1" w:rsidRDefault="009801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49" w:rsidRDefault="00045749">
      <w:r>
        <w:separator/>
      </w:r>
    </w:p>
  </w:footnote>
  <w:footnote w:type="continuationSeparator" w:id="0">
    <w:p w:rsidR="00045749" w:rsidRDefault="00045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1D1" w:rsidRDefault="009801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1D1" w:rsidRDefault="009801D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1D1" w:rsidRDefault="009801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751"/>
    <w:rsid w:val="00044FCE"/>
    <w:rsid w:val="00045749"/>
    <w:rsid w:val="0009679F"/>
    <w:rsid w:val="000B1441"/>
    <w:rsid w:val="000F16CB"/>
    <w:rsid w:val="001C1914"/>
    <w:rsid w:val="001E3E51"/>
    <w:rsid w:val="00294356"/>
    <w:rsid w:val="003852AB"/>
    <w:rsid w:val="00396267"/>
    <w:rsid w:val="00452A15"/>
    <w:rsid w:val="006276B3"/>
    <w:rsid w:val="006B11D9"/>
    <w:rsid w:val="006D7286"/>
    <w:rsid w:val="00751751"/>
    <w:rsid w:val="007F7830"/>
    <w:rsid w:val="00847263"/>
    <w:rsid w:val="00945D2E"/>
    <w:rsid w:val="00963242"/>
    <w:rsid w:val="009801D1"/>
    <w:rsid w:val="009C2E4A"/>
    <w:rsid w:val="009C3187"/>
    <w:rsid w:val="00A97BF0"/>
    <w:rsid w:val="00AD6ED8"/>
    <w:rsid w:val="00B46F4A"/>
    <w:rsid w:val="00C51D40"/>
    <w:rsid w:val="00C71C74"/>
    <w:rsid w:val="00D96F51"/>
    <w:rsid w:val="00DA4851"/>
    <w:rsid w:val="00DD481F"/>
    <w:rsid w:val="00EE65F2"/>
    <w:rsid w:val="131A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531</Characters>
  <Application>Microsoft Office Word</Application>
  <DocSecurity>0</DocSecurity>
  <Lines>4</Lines>
  <Paragraphs>1</Paragraphs>
  <ScaleCrop>false</ScaleCrop>
  <Company>XiTongPan.Com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XiTongPan</dc:creator>
  <cp:lastModifiedBy>User</cp:lastModifiedBy>
  <cp:revision>16</cp:revision>
  <dcterms:created xsi:type="dcterms:W3CDTF">2016-12-13T06:39:00Z</dcterms:created>
  <dcterms:modified xsi:type="dcterms:W3CDTF">2017-09-01T01:01:00Z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