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940" w:rsidRDefault="00F12940" w:rsidP="00F12940">
      <w:pPr>
        <w:widowControl/>
        <w:spacing w:line="440" w:lineRule="exact"/>
        <w:jc w:val="left"/>
        <w:rPr>
          <w:rFonts w:ascii="宋体" w:hAnsi="宋体" w:cs="宋体" w:hint="eastAsia"/>
          <w:spacing w:val="7"/>
          <w:kern w:val="0"/>
          <w:sz w:val="32"/>
          <w:szCs w:val="32"/>
        </w:rPr>
      </w:pPr>
      <w:r>
        <w:rPr>
          <w:rFonts w:ascii="宋体" w:hAnsi="宋体" w:cs="宋体" w:hint="eastAsia"/>
          <w:spacing w:val="7"/>
          <w:kern w:val="0"/>
          <w:sz w:val="32"/>
          <w:szCs w:val="32"/>
        </w:rPr>
        <w:t>附件1</w:t>
      </w:r>
    </w:p>
    <w:p w:rsidR="00F12940" w:rsidRDefault="00F12940" w:rsidP="00F12940">
      <w:pPr>
        <w:widowControl/>
        <w:spacing w:line="440" w:lineRule="exact"/>
        <w:jc w:val="center"/>
        <w:rPr>
          <w:rFonts w:ascii="方正小标宋简体" w:eastAsia="方正小标宋简体" w:hAnsi="宋体" w:cs="宋体" w:hint="eastAsia"/>
          <w:bCs/>
          <w:spacing w:val="7"/>
          <w:kern w:val="0"/>
          <w:sz w:val="44"/>
          <w:szCs w:val="44"/>
        </w:rPr>
      </w:pPr>
      <w:r>
        <w:rPr>
          <w:rFonts w:ascii="方正小标宋简体" w:eastAsia="方正小标宋简体" w:hAnsi="宋体" w:cs="宋体" w:hint="eastAsia"/>
          <w:bCs/>
          <w:spacing w:val="7"/>
          <w:kern w:val="0"/>
          <w:sz w:val="44"/>
          <w:szCs w:val="44"/>
        </w:rPr>
        <w:t>西安城投新能源有限责任公司2017年招聘职位一览表</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440"/>
        <w:gridCol w:w="1080"/>
        <w:gridCol w:w="10080"/>
      </w:tblGrid>
      <w:tr w:rsidR="00F12940" w:rsidTr="003E533A">
        <w:trPr>
          <w:trHeight w:val="553"/>
        </w:trPr>
        <w:tc>
          <w:tcPr>
            <w:tcW w:w="23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60" w:lineRule="exact"/>
              <w:jc w:val="center"/>
              <w:rPr>
                <w:rFonts w:ascii="仿宋_GB2312" w:eastAsia="仿宋_GB2312"/>
                <w:b/>
                <w:bCs/>
                <w:kern w:val="0"/>
                <w:sz w:val="28"/>
                <w:szCs w:val="28"/>
              </w:rPr>
            </w:pPr>
            <w:r>
              <w:rPr>
                <w:rFonts w:ascii="仿宋_GB2312" w:eastAsia="仿宋_GB2312" w:hAnsi="宋体" w:cs="仿宋_GB2312" w:hint="eastAsia"/>
                <w:b/>
                <w:bCs/>
                <w:kern w:val="0"/>
                <w:sz w:val="28"/>
                <w:szCs w:val="28"/>
              </w:rPr>
              <w:t>单位名称</w:t>
            </w: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60" w:lineRule="exact"/>
              <w:jc w:val="center"/>
              <w:rPr>
                <w:rFonts w:ascii="仿宋_GB2312" w:eastAsia="仿宋_GB2312" w:hAnsi="宋体" w:cs="仿宋_GB2312"/>
                <w:b/>
                <w:bCs/>
                <w:kern w:val="0"/>
                <w:sz w:val="28"/>
                <w:szCs w:val="28"/>
              </w:rPr>
            </w:pPr>
            <w:r>
              <w:rPr>
                <w:rFonts w:ascii="仿宋_GB2312" w:eastAsia="仿宋_GB2312" w:hAnsi="宋体" w:cs="仿宋_GB2312" w:hint="eastAsia"/>
                <w:b/>
                <w:bCs/>
                <w:kern w:val="0"/>
                <w:sz w:val="28"/>
                <w:szCs w:val="28"/>
              </w:rPr>
              <w:t>需求</w:t>
            </w:r>
          </w:p>
          <w:p w:rsidR="00F12940" w:rsidRDefault="00F12940" w:rsidP="003E533A">
            <w:pPr>
              <w:widowControl/>
              <w:spacing w:line="360" w:lineRule="exact"/>
              <w:jc w:val="center"/>
              <w:rPr>
                <w:rFonts w:ascii="仿宋_GB2312" w:eastAsia="仿宋_GB2312"/>
                <w:b/>
                <w:bCs/>
                <w:kern w:val="0"/>
                <w:sz w:val="28"/>
                <w:szCs w:val="28"/>
              </w:rPr>
            </w:pPr>
            <w:r>
              <w:rPr>
                <w:rFonts w:ascii="仿宋_GB2312" w:eastAsia="仿宋_GB2312" w:hAnsi="宋体" w:cs="仿宋_GB2312" w:hint="eastAsia"/>
                <w:b/>
                <w:bCs/>
                <w:kern w:val="0"/>
                <w:sz w:val="28"/>
                <w:szCs w:val="28"/>
              </w:rPr>
              <w:t>岗位</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60" w:lineRule="exact"/>
              <w:jc w:val="center"/>
              <w:rPr>
                <w:rFonts w:ascii="仿宋_GB2312" w:eastAsia="仿宋_GB2312" w:hAnsi="宋体" w:cs="仿宋_GB2312"/>
                <w:b/>
                <w:bCs/>
                <w:kern w:val="0"/>
                <w:sz w:val="28"/>
                <w:szCs w:val="28"/>
              </w:rPr>
            </w:pPr>
            <w:r>
              <w:rPr>
                <w:rFonts w:ascii="仿宋_GB2312" w:eastAsia="仿宋_GB2312" w:hAnsi="宋体" w:cs="仿宋_GB2312" w:hint="eastAsia"/>
                <w:b/>
                <w:bCs/>
                <w:kern w:val="0"/>
                <w:sz w:val="28"/>
                <w:szCs w:val="28"/>
              </w:rPr>
              <w:t>需求</w:t>
            </w:r>
          </w:p>
          <w:p w:rsidR="00F12940" w:rsidRDefault="00F12940" w:rsidP="003E533A">
            <w:pPr>
              <w:widowControl/>
              <w:spacing w:line="360" w:lineRule="exact"/>
              <w:jc w:val="center"/>
              <w:rPr>
                <w:rFonts w:ascii="仿宋_GB2312" w:eastAsia="仿宋_GB2312"/>
                <w:b/>
                <w:bCs/>
                <w:kern w:val="0"/>
                <w:sz w:val="28"/>
                <w:szCs w:val="28"/>
              </w:rPr>
            </w:pPr>
            <w:r>
              <w:rPr>
                <w:rFonts w:ascii="仿宋_GB2312" w:eastAsia="仿宋_GB2312" w:hAnsi="宋体" w:cs="仿宋_GB2312" w:hint="eastAsia"/>
                <w:b/>
                <w:bCs/>
                <w:kern w:val="0"/>
                <w:sz w:val="28"/>
                <w:szCs w:val="28"/>
              </w:rPr>
              <w:t>人数</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60" w:lineRule="exact"/>
              <w:jc w:val="center"/>
              <w:rPr>
                <w:rFonts w:ascii="仿宋_GB2312" w:eastAsia="仿宋_GB2312"/>
                <w:b/>
                <w:bCs/>
                <w:kern w:val="0"/>
                <w:sz w:val="28"/>
                <w:szCs w:val="28"/>
              </w:rPr>
            </w:pPr>
            <w:r>
              <w:rPr>
                <w:rFonts w:ascii="仿宋_GB2312" w:eastAsia="仿宋_GB2312" w:hAnsi="宋体" w:cs="仿宋_GB2312" w:hint="eastAsia"/>
                <w:b/>
                <w:bCs/>
                <w:kern w:val="0"/>
                <w:sz w:val="28"/>
                <w:szCs w:val="28"/>
              </w:rPr>
              <w:t>任职资格</w:t>
            </w:r>
          </w:p>
        </w:tc>
      </w:tr>
      <w:tr w:rsidR="00F12940" w:rsidTr="003E533A">
        <w:trPr>
          <w:trHeight w:val="90"/>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hAnsi="宋体" w:cs="仿宋_GB2312"/>
                <w:kern w:val="0"/>
                <w:sz w:val="24"/>
              </w:rPr>
            </w:pPr>
            <w:r>
              <w:rPr>
                <w:rFonts w:ascii="仿宋_GB2312" w:eastAsia="仿宋_GB2312" w:hAnsi="宋体" w:cs="仿宋_GB2312" w:hint="eastAsia"/>
                <w:kern w:val="0"/>
                <w:sz w:val="24"/>
              </w:rPr>
              <w:t>西安城投新能源有限责任公司</w:t>
            </w:r>
          </w:p>
          <w:p w:rsidR="00F12940" w:rsidRDefault="00F12940" w:rsidP="003E533A">
            <w:pPr>
              <w:widowControl/>
              <w:spacing w:line="300" w:lineRule="exact"/>
              <w:jc w:val="center"/>
              <w:rPr>
                <w:rFonts w:ascii="仿宋_GB2312" w:eastAsia="仿宋_GB2312"/>
                <w:kern w:val="0"/>
                <w:sz w:val="24"/>
              </w:rPr>
            </w:pPr>
            <w:r>
              <w:rPr>
                <w:rFonts w:ascii="仿宋_GB2312" w:eastAsia="仿宋_GB2312" w:hAnsi="宋体" w:cs="仿宋_GB2312" w:hint="eastAsia"/>
                <w:kern w:val="0"/>
                <w:sz w:val="24"/>
              </w:rPr>
              <w:t>(共13人)</w:t>
            </w: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kern w:val="0"/>
                <w:sz w:val="24"/>
              </w:rPr>
            </w:pPr>
            <w:r>
              <w:rPr>
                <w:rFonts w:ascii="仿宋_GB2312" w:eastAsia="仿宋_GB2312" w:hAnsi="宋体" w:cs="仿宋_GB2312" w:hint="eastAsia"/>
                <w:kern w:val="0"/>
                <w:sz w:val="24"/>
              </w:rPr>
              <w:t>文秘</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kern w:val="0"/>
                <w:sz w:val="24"/>
              </w:rPr>
            </w:pPr>
            <w:r>
              <w:rPr>
                <w:rFonts w:ascii="仿宋_GB2312" w:eastAsia="仿宋_GB2312" w:cs="仿宋_GB2312" w:hint="eastAsia"/>
                <w:kern w:val="0"/>
                <w:sz w:val="24"/>
              </w:rPr>
              <w:t>1</w:t>
            </w:r>
            <w:r>
              <w:rPr>
                <w:rFonts w:ascii="仿宋_GB2312" w:eastAsia="仿宋_GB2312" w:hAnsi="宋体" w:cs="仿宋_GB2312" w:hint="eastAsia"/>
                <w:kern w:val="0"/>
                <w:sz w:val="24"/>
              </w:rPr>
              <w:t>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rPr>
                <w:rFonts w:ascii="仿宋_GB2312" w:eastAsia="仿宋_GB2312" w:hAnsi="宋体" w:cs="仿宋_GB2312"/>
                <w:kern w:val="0"/>
                <w:sz w:val="24"/>
              </w:rPr>
            </w:pPr>
            <w:r>
              <w:rPr>
                <w:rFonts w:ascii="仿宋_GB2312" w:eastAsia="仿宋_GB2312" w:hAnsi="宋体" w:cs="仿宋_GB2312" w:hint="eastAsia"/>
                <w:kern w:val="0"/>
                <w:sz w:val="24"/>
              </w:rPr>
              <w:t>1.行政管理、汉语言文学及相关专业；</w:t>
            </w:r>
            <w:r>
              <w:rPr>
                <w:rFonts w:ascii="仿宋_GB2312" w:eastAsia="仿宋_GB2312" w:hint="eastAsia"/>
                <w:kern w:val="0"/>
                <w:sz w:val="24"/>
              </w:rPr>
              <w:br/>
            </w:r>
            <w:r>
              <w:rPr>
                <w:rFonts w:ascii="仿宋_GB2312" w:eastAsia="仿宋_GB2312" w:hAnsi="宋体" w:cs="仿宋_GB2312" w:hint="eastAsia"/>
                <w:kern w:val="0"/>
                <w:sz w:val="24"/>
              </w:rPr>
              <w:t>2.中共党员优先考虑，具有较强的组织协调能力及沟通能力；</w:t>
            </w:r>
          </w:p>
          <w:p w:rsidR="00F12940" w:rsidRDefault="00F12940" w:rsidP="003E533A">
            <w:pPr>
              <w:widowControl/>
              <w:spacing w:line="300" w:lineRule="exact"/>
              <w:rPr>
                <w:rFonts w:ascii="仿宋_GB2312" w:eastAsia="仿宋_GB2312"/>
                <w:kern w:val="0"/>
                <w:sz w:val="24"/>
              </w:rPr>
            </w:pPr>
            <w:r>
              <w:rPr>
                <w:rFonts w:ascii="仿宋_GB2312" w:eastAsia="仿宋_GB2312" w:hAnsi="宋体" w:cs="仿宋_GB2312" w:hint="eastAsia"/>
                <w:kern w:val="0"/>
                <w:sz w:val="24"/>
              </w:rPr>
              <w:t>3.两年以上文秘工作经验。</w:t>
            </w:r>
          </w:p>
        </w:tc>
      </w:tr>
      <w:tr w:rsidR="00F12940" w:rsidTr="003E533A">
        <w:trPr>
          <w:trHeight w:val="1030"/>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kern w:val="0"/>
                <w:sz w:val="24"/>
              </w:rPr>
            </w:pPr>
            <w:r>
              <w:rPr>
                <w:rFonts w:ascii="仿宋_GB2312" w:eastAsia="仿宋_GB2312" w:hAnsi="宋体" w:cs="仿宋_GB2312" w:hint="eastAsia"/>
                <w:kern w:val="0"/>
                <w:sz w:val="24"/>
              </w:rPr>
              <w:t>党建、纪检、审计干事</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kern w:val="0"/>
                <w:sz w:val="24"/>
              </w:rPr>
            </w:pPr>
            <w:r>
              <w:rPr>
                <w:rFonts w:ascii="仿宋_GB2312" w:eastAsia="仿宋_GB2312" w:cs="仿宋_GB2312" w:hint="eastAsia"/>
                <w:kern w:val="0"/>
                <w:sz w:val="24"/>
              </w:rPr>
              <w:t>1</w:t>
            </w:r>
            <w:r>
              <w:rPr>
                <w:rFonts w:ascii="仿宋_GB2312" w:eastAsia="仿宋_GB2312" w:hAnsi="宋体" w:cs="仿宋_GB2312" w:hint="eastAsia"/>
                <w:kern w:val="0"/>
                <w:sz w:val="24"/>
              </w:rPr>
              <w:t>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rPr>
                <w:rFonts w:ascii="仿宋_GB2312" w:eastAsia="仿宋_GB2312" w:hAnsi="宋体" w:cs="仿宋_GB2312"/>
                <w:kern w:val="0"/>
                <w:sz w:val="24"/>
              </w:rPr>
            </w:pPr>
            <w:r>
              <w:rPr>
                <w:rFonts w:ascii="仿宋_GB2312" w:eastAsia="仿宋_GB2312" w:hAnsi="宋体" w:cs="仿宋_GB2312" w:hint="eastAsia"/>
                <w:kern w:val="0"/>
                <w:sz w:val="24"/>
              </w:rPr>
              <w:t>1.行政管理、思想政治教育、财务、法律及相关专业；</w:t>
            </w:r>
          </w:p>
          <w:p w:rsidR="00F12940" w:rsidRDefault="00F12940" w:rsidP="003E533A">
            <w:pPr>
              <w:widowControl/>
              <w:spacing w:line="300" w:lineRule="exact"/>
              <w:rPr>
                <w:rFonts w:ascii="仿宋_GB2312" w:eastAsia="仿宋_GB2312" w:hAnsi="宋体" w:cs="仿宋_GB2312" w:hint="eastAsia"/>
                <w:kern w:val="0"/>
                <w:sz w:val="24"/>
              </w:rPr>
            </w:pPr>
            <w:r>
              <w:rPr>
                <w:rFonts w:ascii="仿宋_GB2312" w:eastAsia="仿宋_GB2312" w:hAnsi="宋体" w:cs="仿宋_GB2312" w:hint="eastAsia"/>
                <w:kern w:val="0"/>
                <w:sz w:val="24"/>
              </w:rPr>
              <w:t>2.中共党员，具有较强的政治水平，具有一定的财务及法律基础知识，自律性强，具有较强的写作能力；</w:t>
            </w:r>
          </w:p>
          <w:p w:rsidR="00F12940" w:rsidRDefault="00F12940" w:rsidP="003E533A">
            <w:pPr>
              <w:widowControl/>
              <w:spacing w:line="300" w:lineRule="exact"/>
              <w:rPr>
                <w:rFonts w:ascii="仿宋_GB2312" w:eastAsia="仿宋_GB2312" w:hAnsi="宋体" w:cs="仿宋_GB2312"/>
                <w:kern w:val="0"/>
                <w:sz w:val="24"/>
              </w:rPr>
            </w:pPr>
            <w:r>
              <w:rPr>
                <w:rFonts w:ascii="仿宋_GB2312" w:eastAsia="仿宋_GB2312" w:hAnsi="宋体" w:cs="仿宋_GB2312" w:hint="eastAsia"/>
                <w:kern w:val="0"/>
                <w:sz w:val="24"/>
              </w:rPr>
              <w:t>3.两年以上党群或纪检工作经验。</w:t>
            </w:r>
          </w:p>
        </w:tc>
      </w:tr>
      <w:tr w:rsidR="00F12940" w:rsidTr="003E533A">
        <w:trPr>
          <w:trHeight w:val="1030"/>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hAnsi="宋体" w:cs="仿宋_GB2312"/>
                <w:kern w:val="0"/>
                <w:sz w:val="24"/>
              </w:rPr>
            </w:pPr>
            <w:r>
              <w:rPr>
                <w:rFonts w:ascii="仿宋_GB2312" w:eastAsia="仿宋_GB2312" w:hAnsi="宋体" w:cs="仿宋_GB2312" w:hint="eastAsia"/>
                <w:kern w:val="0"/>
                <w:sz w:val="24"/>
              </w:rPr>
              <w:t>宣传、群团、女工干事</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cs="仿宋_GB2312"/>
                <w:kern w:val="0"/>
                <w:sz w:val="24"/>
              </w:rPr>
            </w:pPr>
            <w:r>
              <w:rPr>
                <w:rFonts w:ascii="仿宋_GB2312" w:eastAsia="仿宋_GB2312" w:cs="仿宋_GB2312" w:hint="eastAsia"/>
                <w:kern w:val="0"/>
                <w:sz w:val="24"/>
              </w:rPr>
              <w:t>1人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rPr>
                <w:rFonts w:ascii="仿宋_GB2312" w:eastAsia="仿宋_GB2312" w:hAnsi="宋体" w:cs="仿宋_GB2312"/>
                <w:kern w:val="0"/>
                <w:sz w:val="24"/>
              </w:rPr>
            </w:pPr>
            <w:r>
              <w:rPr>
                <w:rFonts w:ascii="仿宋_GB2312" w:eastAsia="仿宋_GB2312" w:hAnsi="宋体" w:cs="仿宋_GB2312" w:hint="eastAsia"/>
                <w:kern w:val="0"/>
                <w:sz w:val="24"/>
              </w:rPr>
              <w:t>1.行政管理、思想政治教育、新闻传播及相关专业；</w:t>
            </w:r>
          </w:p>
          <w:p w:rsidR="00F12940" w:rsidRDefault="00F12940" w:rsidP="003E533A">
            <w:pPr>
              <w:widowControl/>
              <w:spacing w:line="300" w:lineRule="exact"/>
              <w:rPr>
                <w:rFonts w:ascii="仿宋_GB2312" w:eastAsia="仿宋_GB2312" w:hAnsi="宋体" w:cs="仿宋_GB2312" w:hint="eastAsia"/>
                <w:kern w:val="0"/>
                <w:sz w:val="24"/>
              </w:rPr>
            </w:pPr>
            <w:r>
              <w:rPr>
                <w:rFonts w:ascii="仿宋_GB2312" w:eastAsia="仿宋_GB2312" w:hAnsi="宋体" w:cs="仿宋_GB2312" w:hint="eastAsia"/>
                <w:kern w:val="0"/>
                <w:sz w:val="24"/>
              </w:rPr>
              <w:t>2.中共党员，具有较强的政治水平，具有较强的写作能力和沟通协调能力；</w:t>
            </w:r>
          </w:p>
          <w:p w:rsidR="00F12940" w:rsidRDefault="00F12940" w:rsidP="003E533A">
            <w:pPr>
              <w:widowControl/>
              <w:spacing w:line="300" w:lineRule="exact"/>
              <w:rPr>
                <w:rFonts w:ascii="仿宋_GB2312" w:eastAsia="仿宋_GB2312" w:hAnsi="宋体" w:cs="仿宋_GB2312"/>
                <w:kern w:val="0"/>
                <w:sz w:val="24"/>
              </w:rPr>
            </w:pPr>
            <w:r>
              <w:rPr>
                <w:rFonts w:ascii="仿宋_GB2312" w:eastAsia="仿宋_GB2312" w:hAnsi="宋体" w:cs="仿宋_GB2312" w:hint="eastAsia"/>
                <w:kern w:val="0"/>
                <w:sz w:val="24"/>
              </w:rPr>
              <w:t>3.两年以上党群组织宣传或女工工作经验。</w:t>
            </w:r>
          </w:p>
        </w:tc>
      </w:tr>
      <w:tr w:rsidR="00F12940" w:rsidTr="003E533A">
        <w:trPr>
          <w:trHeight w:val="1049"/>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hAnsi="宋体" w:cs="仿宋_GB2312"/>
                <w:kern w:val="0"/>
                <w:sz w:val="24"/>
              </w:rPr>
            </w:pPr>
            <w:r>
              <w:rPr>
                <w:rFonts w:ascii="仿宋_GB2312" w:eastAsia="仿宋_GB2312" w:hAnsi="宋体" w:cs="仿宋_GB2312" w:hint="eastAsia"/>
                <w:kern w:val="0"/>
                <w:sz w:val="24"/>
              </w:rPr>
              <w:t>财务管理</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cs="仿宋_GB2312"/>
                <w:kern w:val="0"/>
                <w:sz w:val="24"/>
              </w:rPr>
            </w:pPr>
            <w:r>
              <w:rPr>
                <w:rFonts w:ascii="仿宋_GB2312" w:eastAsia="仿宋_GB2312" w:cs="仿宋_GB2312" w:hint="eastAsia"/>
                <w:kern w:val="0"/>
                <w:sz w:val="24"/>
              </w:rPr>
              <w:t>3人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lef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1.45周岁以下，财会专业，中级会计师及以上职称；</w:t>
            </w:r>
          </w:p>
          <w:p w:rsidR="00F12940" w:rsidRDefault="00F12940" w:rsidP="003E533A">
            <w:pPr>
              <w:widowControl/>
              <w:numPr>
                <w:ilvl w:val="0"/>
                <w:numId w:val="1"/>
              </w:numPr>
              <w:spacing w:line="300" w:lineRule="exact"/>
              <w:jc w:val="left"/>
              <w:textAlignment w:val="center"/>
              <w:rPr>
                <w:rFonts w:ascii="仿宋_GB2312" w:eastAsia="仿宋_GB2312" w:hAnsi="宋体" w:hint="eastAsia"/>
                <w:color w:val="000000"/>
                <w:kern w:val="0"/>
                <w:sz w:val="24"/>
              </w:rPr>
            </w:pPr>
            <w:r>
              <w:rPr>
                <w:rFonts w:ascii="仿宋_GB2312" w:eastAsia="仿宋_GB2312" w:hAnsi="宋体" w:cs="仿宋_GB2312" w:hint="eastAsia"/>
                <w:color w:val="000000"/>
                <w:kern w:val="0"/>
                <w:sz w:val="24"/>
              </w:rPr>
              <w:t>具有较强的责任心及管理能力，工作作风严谨；</w:t>
            </w:r>
          </w:p>
          <w:p w:rsidR="00F12940" w:rsidRDefault="00F12940" w:rsidP="003E533A">
            <w:pPr>
              <w:widowControl/>
              <w:spacing w:line="300" w:lineRule="exact"/>
              <w:rPr>
                <w:rFonts w:ascii="仿宋_GB2312" w:eastAsia="仿宋_GB2312" w:hAnsi="宋体" w:cs="仿宋_GB2312"/>
                <w:kern w:val="0"/>
                <w:sz w:val="24"/>
              </w:rPr>
            </w:pPr>
            <w:r>
              <w:rPr>
                <w:rFonts w:ascii="仿宋_GB2312" w:eastAsia="仿宋_GB2312" w:hAnsi="宋体" w:cs="仿宋_GB2312" w:hint="eastAsia"/>
                <w:color w:val="000000"/>
                <w:kern w:val="0"/>
                <w:sz w:val="24"/>
              </w:rPr>
              <w:t>3.熟悉财务管理流程，熟练操作财务软件。</w:t>
            </w:r>
          </w:p>
        </w:tc>
      </w:tr>
      <w:tr w:rsidR="00F12940" w:rsidTr="003E533A">
        <w:trPr>
          <w:trHeight w:val="1049"/>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hAnsi="宋体" w:cs="仿宋_GB2312"/>
                <w:kern w:val="0"/>
                <w:sz w:val="24"/>
              </w:rPr>
            </w:pPr>
            <w:r>
              <w:rPr>
                <w:rFonts w:ascii="仿宋_GB2312" w:eastAsia="仿宋_GB2312" w:hAnsi="宋体" w:cs="仿宋_GB2312" w:hint="eastAsia"/>
                <w:kern w:val="0"/>
                <w:sz w:val="24"/>
              </w:rPr>
              <w:t>综合会计</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cs="仿宋_GB2312"/>
                <w:kern w:val="0"/>
                <w:sz w:val="24"/>
              </w:rPr>
            </w:pPr>
            <w:r>
              <w:rPr>
                <w:rFonts w:ascii="仿宋_GB2312" w:eastAsia="仿宋_GB2312" w:cs="仿宋_GB2312" w:hint="eastAsia"/>
                <w:kern w:val="0"/>
                <w:sz w:val="24"/>
              </w:rPr>
              <w:t>1人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lef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1.财会专业，初级会计师及以上职称；</w:t>
            </w:r>
            <w:r>
              <w:rPr>
                <w:rFonts w:ascii="仿宋_GB2312" w:eastAsia="仿宋_GB2312" w:hAnsi="宋体" w:cs="仿宋_GB2312" w:hint="eastAsia"/>
                <w:color w:val="000000"/>
                <w:kern w:val="0"/>
                <w:sz w:val="24"/>
              </w:rPr>
              <w:br/>
              <w:t>2.有较强的责任心，有良好的职业操守，作风严谨；</w:t>
            </w:r>
          </w:p>
          <w:p w:rsidR="00F12940" w:rsidRDefault="00F12940" w:rsidP="003E533A">
            <w:pPr>
              <w:widowControl/>
              <w:spacing w:line="300" w:lineRule="exact"/>
              <w:jc w:val="lef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3.</w:t>
            </w:r>
            <w:r>
              <w:rPr>
                <w:rFonts w:ascii="仿宋_GB2312" w:eastAsia="仿宋_GB2312" w:hAnsi="宋体" w:cs="仿宋_GB2312" w:hint="eastAsia"/>
                <w:kern w:val="0"/>
                <w:sz w:val="24"/>
              </w:rPr>
              <w:t>两年以上</w:t>
            </w:r>
            <w:r>
              <w:rPr>
                <w:rFonts w:ascii="仿宋_GB2312" w:eastAsia="仿宋_GB2312" w:hAnsi="宋体" w:cs="仿宋_GB2312" w:hint="eastAsia"/>
                <w:color w:val="000000"/>
                <w:kern w:val="0"/>
                <w:sz w:val="24"/>
              </w:rPr>
              <w:t>会计岗位工作经验。</w:t>
            </w:r>
          </w:p>
        </w:tc>
      </w:tr>
      <w:tr w:rsidR="00F12940" w:rsidTr="003E533A">
        <w:trPr>
          <w:trHeight w:val="955"/>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kern w:val="0"/>
                <w:sz w:val="24"/>
              </w:rPr>
            </w:pPr>
            <w:r>
              <w:rPr>
                <w:rFonts w:ascii="仿宋_GB2312" w:eastAsia="仿宋_GB2312" w:hAnsi="宋体" w:cs="仿宋_GB2312" w:hint="eastAsia"/>
                <w:kern w:val="0"/>
                <w:sz w:val="24"/>
              </w:rPr>
              <w:t>信息管理</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kern w:val="0"/>
                <w:sz w:val="24"/>
              </w:rPr>
            </w:pPr>
            <w:r>
              <w:rPr>
                <w:rFonts w:ascii="仿宋_GB2312" w:eastAsia="仿宋_GB2312" w:cs="仿宋_GB2312" w:hint="eastAsia"/>
                <w:kern w:val="0"/>
                <w:sz w:val="24"/>
              </w:rPr>
              <w:t>2</w:t>
            </w:r>
            <w:r>
              <w:rPr>
                <w:rFonts w:ascii="仿宋_GB2312" w:eastAsia="仿宋_GB2312" w:hAnsi="宋体" w:cs="仿宋_GB2312" w:hint="eastAsia"/>
                <w:kern w:val="0"/>
                <w:sz w:val="24"/>
              </w:rPr>
              <w:t>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rPr>
                <w:rFonts w:ascii="仿宋_GB2312" w:eastAsia="仿宋_GB2312" w:hAnsi="宋体" w:cs="仿宋_GB2312"/>
                <w:kern w:val="0"/>
                <w:sz w:val="24"/>
              </w:rPr>
            </w:pPr>
            <w:r>
              <w:rPr>
                <w:rFonts w:ascii="仿宋_GB2312" w:eastAsia="仿宋_GB2312" w:hAnsi="宋体" w:cs="仿宋_GB2312" w:hint="eastAsia"/>
                <w:kern w:val="0"/>
                <w:sz w:val="24"/>
              </w:rPr>
              <w:t>1.计算机应用技术及相关专业，具有工程师及以上职称优先考虑；</w:t>
            </w:r>
          </w:p>
          <w:p w:rsidR="00F12940" w:rsidRDefault="00F12940" w:rsidP="003E533A">
            <w:pPr>
              <w:widowControl/>
              <w:spacing w:line="300" w:lineRule="exact"/>
              <w:rPr>
                <w:rFonts w:ascii="仿宋_GB2312" w:eastAsia="仿宋_GB2312" w:hAnsi="宋体" w:cs="仿宋_GB2312" w:hint="eastAsia"/>
                <w:kern w:val="0"/>
                <w:sz w:val="24"/>
              </w:rPr>
            </w:pPr>
            <w:r>
              <w:rPr>
                <w:rFonts w:ascii="仿宋_GB2312" w:eastAsia="仿宋_GB2312" w:hAnsi="宋体" w:cs="仿宋_GB2312" w:hint="eastAsia"/>
                <w:kern w:val="0"/>
                <w:sz w:val="24"/>
              </w:rPr>
              <w:t>2.精通电脑系统的管理、优化、性能调试和故障处理；</w:t>
            </w:r>
          </w:p>
          <w:p w:rsidR="00F12940" w:rsidRDefault="00F12940" w:rsidP="003E533A">
            <w:pPr>
              <w:widowControl/>
              <w:numPr>
                <w:ilvl w:val="0"/>
                <w:numId w:val="2"/>
              </w:numPr>
              <w:spacing w:line="300" w:lineRule="exact"/>
              <w:rPr>
                <w:rFonts w:ascii="仿宋_GB2312" w:eastAsia="仿宋_GB2312" w:hAnsi="宋体" w:cs="仿宋_GB2312"/>
                <w:kern w:val="0"/>
                <w:sz w:val="24"/>
              </w:rPr>
            </w:pPr>
            <w:r>
              <w:rPr>
                <w:rFonts w:ascii="仿宋_GB2312" w:eastAsia="仿宋_GB2312" w:hAnsi="宋体" w:cs="仿宋_GB2312" w:hint="eastAsia"/>
                <w:kern w:val="0"/>
                <w:sz w:val="24"/>
              </w:rPr>
              <w:t>两年以上软件管理或系统运维安全管理工作经验。</w:t>
            </w:r>
          </w:p>
        </w:tc>
      </w:tr>
      <w:tr w:rsidR="00F12940" w:rsidTr="003E533A">
        <w:trPr>
          <w:trHeight w:val="907"/>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kern w:val="0"/>
                <w:sz w:val="24"/>
              </w:rPr>
            </w:pPr>
            <w:r>
              <w:rPr>
                <w:rFonts w:ascii="仿宋_GB2312" w:eastAsia="仿宋_GB2312" w:hAnsi="宋体" w:cs="仿宋_GB2312" w:hint="eastAsia"/>
                <w:kern w:val="0"/>
                <w:sz w:val="24"/>
              </w:rPr>
              <w:t>输配电</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kern w:val="0"/>
                <w:sz w:val="24"/>
              </w:rPr>
            </w:pPr>
            <w:r>
              <w:rPr>
                <w:rFonts w:ascii="仿宋_GB2312" w:eastAsia="仿宋_GB2312" w:cs="仿宋_GB2312" w:hint="eastAsia"/>
                <w:kern w:val="0"/>
                <w:sz w:val="24"/>
              </w:rPr>
              <w:t>1</w:t>
            </w:r>
            <w:r>
              <w:rPr>
                <w:rFonts w:ascii="仿宋_GB2312" w:eastAsia="仿宋_GB2312" w:hAnsi="宋体" w:cs="仿宋_GB2312" w:hint="eastAsia"/>
                <w:kern w:val="0"/>
                <w:sz w:val="24"/>
              </w:rPr>
              <w:t>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rPr>
                <w:rFonts w:ascii="仿宋_GB2312" w:eastAsia="仿宋_GB2312" w:hAnsi="宋体" w:cs="仿宋_GB2312"/>
                <w:kern w:val="0"/>
                <w:sz w:val="24"/>
              </w:rPr>
            </w:pPr>
            <w:r>
              <w:rPr>
                <w:rFonts w:ascii="仿宋_GB2312" w:eastAsia="仿宋_GB2312" w:hAnsi="宋体" w:cs="仿宋_GB2312" w:hint="eastAsia"/>
                <w:kern w:val="0"/>
                <w:sz w:val="24"/>
              </w:rPr>
              <w:t>1.电气专业，助理工程师及以上职称；</w:t>
            </w:r>
          </w:p>
          <w:p w:rsidR="00F12940" w:rsidRDefault="00F12940" w:rsidP="003E533A">
            <w:pPr>
              <w:widowControl/>
              <w:spacing w:line="300" w:lineRule="exact"/>
              <w:rPr>
                <w:rFonts w:ascii="仿宋_GB2312" w:eastAsia="仿宋_GB2312" w:hAnsi="宋体" w:cs="仿宋_GB2312" w:hint="eastAsia"/>
                <w:kern w:val="0"/>
                <w:sz w:val="24"/>
              </w:rPr>
            </w:pPr>
            <w:r>
              <w:rPr>
                <w:rFonts w:ascii="仿宋_GB2312" w:eastAsia="仿宋_GB2312" w:hAnsi="宋体" w:cs="仿宋_GB2312" w:hint="eastAsia"/>
                <w:kern w:val="0"/>
                <w:sz w:val="24"/>
              </w:rPr>
              <w:t>2.具有较强的应急处置能力及协调沟通能力；</w:t>
            </w:r>
          </w:p>
          <w:p w:rsidR="00F12940" w:rsidRDefault="00F12940" w:rsidP="003E533A">
            <w:pPr>
              <w:widowControl/>
              <w:spacing w:line="300" w:lineRule="exact"/>
              <w:rPr>
                <w:rFonts w:ascii="仿宋_GB2312" w:eastAsia="仿宋_GB2312" w:hAnsi="宋体" w:cs="仿宋_GB2312"/>
                <w:kern w:val="0"/>
                <w:sz w:val="24"/>
              </w:rPr>
            </w:pPr>
            <w:r>
              <w:rPr>
                <w:rFonts w:ascii="仿宋_GB2312" w:eastAsia="仿宋_GB2312" w:hAnsi="宋体" w:cs="仿宋_GB2312" w:hint="eastAsia"/>
                <w:kern w:val="0"/>
                <w:sz w:val="24"/>
              </w:rPr>
              <w:t xml:space="preserve">3.两年以上电气设计工作经验，能熟练运用电气设计及编程的各类软件。 </w:t>
            </w:r>
          </w:p>
        </w:tc>
      </w:tr>
    </w:tbl>
    <w:p w:rsidR="00F12940" w:rsidRDefault="00F12940" w:rsidP="00F12940">
      <w:pPr>
        <w:widowControl/>
        <w:jc w:val="left"/>
        <w:rPr>
          <w:rFonts w:ascii="仿宋_GB2312" w:eastAsia="仿宋_GB2312"/>
          <w:kern w:val="0"/>
          <w:sz w:val="24"/>
        </w:rPr>
        <w:sectPr w:rsidR="00F12940">
          <w:pgSz w:w="16838" w:h="11906" w:orient="landscape"/>
          <w:pgMar w:top="1418" w:right="1440" w:bottom="1418" w:left="1440" w:header="851" w:footer="992" w:gutter="0"/>
          <w:pgNumType w:fmt="numberInDash"/>
          <w:cols w:space="720"/>
          <w:docGrid w:type="lines" w:linePitch="312"/>
        </w:sect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440"/>
        <w:gridCol w:w="1080"/>
        <w:gridCol w:w="8820"/>
        <w:gridCol w:w="1260"/>
      </w:tblGrid>
      <w:tr w:rsidR="00F12940" w:rsidTr="003E533A">
        <w:trPr>
          <w:trHeight w:val="1084"/>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rPr>
                <w:rFonts w:ascii="仿宋_GB2312" w:eastAsia="仿宋_GB2312" w:hAnsi="宋体" w:cs="仿宋_GB2312"/>
                <w:kern w:val="0"/>
                <w:sz w:val="24"/>
              </w:rPr>
            </w:pPr>
            <w:r>
              <w:rPr>
                <w:rFonts w:ascii="仿宋_GB2312" w:eastAsia="仿宋_GB2312" w:hAnsi="宋体" w:cs="仿宋_GB2312" w:hint="eastAsia"/>
                <w:kern w:val="0"/>
                <w:sz w:val="24"/>
              </w:rPr>
              <w:t>土建工程</w:t>
            </w:r>
          </w:p>
          <w:p w:rsidR="00F12940" w:rsidRDefault="00F12940" w:rsidP="003E533A">
            <w:pPr>
              <w:widowControl/>
              <w:spacing w:line="260" w:lineRule="exact"/>
              <w:jc w:val="center"/>
              <w:rPr>
                <w:rFonts w:ascii="仿宋_GB2312" w:eastAsia="仿宋_GB2312"/>
                <w:kern w:val="0"/>
                <w:sz w:val="24"/>
              </w:rPr>
            </w:pPr>
            <w:r>
              <w:rPr>
                <w:rFonts w:ascii="仿宋_GB2312" w:eastAsia="仿宋_GB2312" w:hAnsi="宋体" w:cs="仿宋_GB2312" w:hint="eastAsia"/>
                <w:kern w:val="0"/>
                <w:sz w:val="24"/>
              </w:rPr>
              <w:t>管理</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rPr>
                <w:rFonts w:ascii="仿宋_GB2312" w:eastAsia="仿宋_GB2312"/>
                <w:kern w:val="0"/>
                <w:sz w:val="24"/>
              </w:rPr>
            </w:pPr>
            <w:r>
              <w:rPr>
                <w:rFonts w:ascii="仿宋_GB2312" w:eastAsia="仿宋_GB2312" w:cs="仿宋_GB2312" w:hint="eastAsia"/>
                <w:kern w:val="0"/>
                <w:sz w:val="24"/>
              </w:rPr>
              <w:t>1</w:t>
            </w:r>
            <w:r>
              <w:rPr>
                <w:rFonts w:ascii="仿宋_GB2312" w:eastAsia="仿宋_GB2312" w:hAnsi="宋体" w:cs="仿宋_GB2312" w:hint="eastAsia"/>
                <w:kern w:val="0"/>
                <w:sz w:val="24"/>
              </w:rPr>
              <w:t>人</w:t>
            </w: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1.土木工程、建筑电气及相关专业，具有工程师及以上职称优先考虑；</w:t>
            </w:r>
          </w:p>
          <w:p w:rsidR="00F12940" w:rsidRDefault="00F12940" w:rsidP="003E533A">
            <w:pPr>
              <w:widowControl/>
              <w:numPr>
                <w:ilvl w:val="0"/>
                <w:numId w:val="3"/>
              </w:numPr>
              <w:spacing w:line="260" w:lineRule="exact"/>
              <w:textAlignment w:val="center"/>
              <w:rPr>
                <w:rFonts w:ascii="仿宋_GB2312" w:eastAsia="仿宋_GB2312" w:hint="eastAsia"/>
                <w:kern w:val="0"/>
                <w:sz w:val="24"/>
              </w:rPr>
            </w:pPr>
            <w:r>
              <w:rPr>
                <w:rFonts w:ascii="仿宋_GB2312" w:eastAsia="仿宋_GB2312" w:hAnsi="宋体" w:cs="仿宋_GB2312" w:hint="eastAsia"/>
                <w:color w:val="000000"/>
                <w:kern w:val="0"/>
                <w:sz w:val="24"/>
              </w:rPr>
              <w:t>两年以上工程管理工作经验，具有较强的协调沟通能力及应变能力；</w:t>
            </w:r>
          </w:p>
          <w:p w:rsidR="00F12940" w:rsidRDefault="00F12940" w:rsidP="003E533A">
            <w:pPr>
              <w:widowControl/>
              <w:numPr>
                <w:ilvl w:val="0"/>
                <w:numId w:val="3"/>
              </w:numPr>
              <w:spacing w:line="260" w:lineRule="exact"/>
              <w:textAlignment w:val="center"/>
              <w:rPr>
                <w:rFonts w:ascii="仿宋_GB2312" w:eastAsia="仿宋_GB2312"/>
                <w:kern w:val="0"/>
                <w:sz w:val="24"/>
              </w:rPr>
            </w:pPr>
            <w:r>
              <w:rPr>
                <w:rFonts w:ascii="仿宋_GB2312" w:eastAsia="仿宋_GB2312" w:hAnsi="宋体" w:cs="仿宋_GB2312" w:hint="eastAsia"/>
                <w:color w:val="000000"/>
                <w:kern w:val="0"/>
                <w:sz w:val="24"/>
              </w:rPr>
              <w:t>持有C1以上驾照，能熟练驾驶汽车。</w:t>
            </w:r>
          </w:p>
        </w:tc>
      </w:tr>
      <w:tr w:rsidR="00F12940" w:rsidTr="003E533A">
        <w:trPr>
          <w:trHeight w:val="855"/>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rPr>
                <w:rFonts w:ascii="仿宋_GB2312" w:eastAsia="仿宋_GB2312" w:hAnsi="宋体" w:cs="仿宋_GB2312"/>
                <w:kern w:val="0"/>
                <w:sz w:val="24"/>
              </w:rPr>
            </w:pPr>
            <w:r>
              <w:rPr>
                <w:rFonts w:ascii="仿宋_GB2312" w:eastAsia="仿宋_GB2312" w:hAnsi="宋体" w:cs="仿宋_GB2312" w:hint="eastAsia"/>
                <w:kern w:val="0"/>
                <w:sz w:val="24"/>
              </w:rPr>
              <w:t>工程造价</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rPr>
                <w:rFonts w:ascii="仿宋_GB2312" w:eastAsia="仿宋_GB2312" w:cs="仿宋_GB2312"/>
                <w:kern w:val="0"/>
                <w:sz w:val="24"/>
              </w:rPr>
            </w:pPr>
            <w:r>
              <w:rPr>
                <w:rFonts w:ascii="仿宋_GB2312" w:eastAsia="仿宋_GB2312" w:cs="仿宋_GB2312" w:hint="eastAsia"/>
                <w:kern w:val="0"/>
                <w:sz w:val="24"/>
              </w:rPr>
              <w:t>1人</w:t>
            </w: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1.土木工程、建筑电气及相关专业，具有造价工程师及以上职称优先考虑；</w:t>
            </w:r>
          </w:p>
          <w:p w:rsidR="00F12940" w:rsidRDefault="00F12940" w:rsidP="003E533A">
            <w:pPr>
              <w:widowControl/>
              <w:spacing w:line="260" w:lineRule="exact"/>
              <w:textAlignment w:val="center"/>
              <w:rPr>
                <w:rFonts w:ascii="仿宋_GB2312" w:eastAsia="仿宋_GB2312" w:hAnsi="宋体" w:cs="仿宋_GB2312" w:hint="eastAsia"/>
                <w:color w:val="000000"/>
                <w:kern w:val="0"/>
                <w:sz w:val="24"/>
              </w:rPr>
            </w:pPr>
            <w:r>
              <w:rPr>
                <w:rFonts w:ascii="仿宋_GB2312" w:eastAsia="仿宋_GB2312" w:hAnsi="宋体" w:cs="仿宋_GB2312" w:hint="eastAsia"/>
                <w:color w:val="000000"/>
                <w:kern w:val="0"/>
                <w:sz w:val="24"/>
              </w:rPr>
              <w:t>2.具有较强的协调沟通能力；</w:t>
            </w:r>
          </w:p>
          <w:p w:rsidR="00F12940" w:rsidRDefault="00F12940" w:rsidP="003E533A">
            <w:pPr>
              <w:widowControl/>
              <w:spacing w:line="260" w:lineRule="exac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 xml:space="preserve">3.两年以上造价管理工作经验，熟练掌握两种以上造价软件。 </w:t>
            </w:r>
          </w:p>
        </w:tc>
      </w:tr>
      <w:tr w:rsidR="00F12940" w:rsidTr="003E533A">
        <w:trPr>
          <w:trHeight w:val="1256"/>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rPr>
                <w:rFonts w:ascii="仿宋_GB2312" w:eastAsia="仿宋_GB2312"/>
                <w:kern w:val="0"/>
                <w:sz w:val="24"/>
              </w:rPr>
            </w:pPr>
            <w:r>
              <w:rPr>
                <w:rFonts w:ascii="仿宋_GB2312" w:eastAsia="仿宋_GB2312" w:hAnsi="宋体" w:cs="仿宋_GB2312" w:hint="eastAsia"/>
                <w:kern w:val="0"/>
                <w:sz w:val="24"/>
              </w:rPr>
              <w:t>安全管理</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rPr>
                <w:rFonts w:ascii="仿宋_GB2312" w:eastAsia="仿宋_GB2312"/>
                <w:kern w:val="0"/>
                <w:sz w:val="24"/>
              </w:rPr>
            </w:pPr>
            <w:r>
              <w:rPr>
                <w:rFonts w:ascii="仿宋_GB2312" w:eastAsia="仿宋_GB2312" w:cs="仿宋_GB2312" w:hint="eastAsia"/>
                <w:kern w:val="0"/>
                <w:sz w:val="24"/>
              </w:rPr>
              <w:t>1</w:t>
            </w:r>
            <w:r>
              <w:rPr>
                <w:rFonts w:ascii="仿宋_GB2312" w:eastAsia="仿宋_GB2312" w:hAnsi="宋体" w:cs="仿宋_GB2312" w:hint="eastAsia"/>
                <w:kern w:val="0"/>
                <w:sz w:val="24"/>
              </w:rPr>
              <w:t>人</w:t>
            </w: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rPr>
                <w:rFonts w:ascii="仿宋_GB2312" w:eastAsia="仿宋_GB2312"/>
                <w:color w:val="000000"/>
                <w:kern w:val="0"/>
                <w:sz w:val="24"/>
              </w:rPr>
            </w:pPr>
            <w:r>
              <w:rPr>
                <w:rFonts w:ascii="仿宋_GB2312" w:eastAsia="仿宋_GB2312" w:hAnsi="宋体" w:cs="仿宋_GB2312" w:hint="eastAsia"/>
                <w:color w:val="000000"/>
                <w:kern w:val="0"/>
                <w:sz w:val="24"/>
              </w:rPr>
              <w:t>1.安全工程、电力工程、土木工程及相关专业；</w:t>
            </w:r>
          </w:p>
          <w:p w:rsidR="00F12940" w:rsidRDefault="00F12940" w:rsidP="003E533A">
            <w:pPr>
              <w:widowControl/>
              <w:spacing w:line="260" w:lineRule="exact"/>
              <w:rPr>
                <w:rFonts w:ascii="仿宋_GB2312" w:eastAsia="仿宋_GB2312" w:hAnsi="宋体" w:cs="仿宋_GB2312" w:hint="eastAsia"/>
                <w:color w:val="000000"/>
                <w:kern w:val="0"/>
                <w:sz w:val="24"/>
              </w:rPr>
            </w:pPr>
            <w:r>
              <w:rPr>
                <w:rFonts w:ascii="仿宋_GB2312" w:eastAsia="仿宋_GB2312" w:hAnsi="宋体" w:cs="仿宋_GB2312" w:hint="eastAsia"/>
                <w:color w:val="000000"/>
                <w:kern w:val="0"/>
                <w:sz w:val="24"/>
              </w:rPr>
              <w:t>2.工作细心、责任心强，具有较强的写作能力，持有C1以上驾照，能熟练驾驶汽车；</w:t>
            </w:r>
          </w:p>
          <w:p w:rsidR="00F12940" w:rsidRDefault="00F12940" w:rsidP="003E533A">
            <w:pPr>
              <w:widowControl/>
              <w:spacing w:line="260" w:lineRule="exact"/>
              <w:rPr>
                <w:rFonts w:ascii="仿宋_GB2312" w:eastAsia="仿宋_GB2312"/>
                <w:color w:val="000000"/>
                <w:kern w:val="0"/>
                <w:sz w:val="24"/>
              </w:rPr>
            </w:pPr>
            <w:r>
              <w:rPr>
                <w:rFonts w:ascii="仿宋_GB2312" w:eastAsia="仿宋_GB2312" w:hAnsi="宋体" w:cs="仿宋_GB2312" w:hint="eastAsia"/>
                <w:color w:val="000000"/>
                <w:kern w:val="0"/>
                <w:sz w:val="24"/>
              </w:rPr>
              <w:t>3.熟悉国家电力、土木、道路运输等方面的安全政策和法规，两年以上企业安全生产管理工作经验。</w:t>
            </w:r>
          </w:p>
        </w:tc>
      </w:tr>
      <w:tr w:rsidR="00F12940" w:rsidTr="003E533A">
        <w:trPr>
          <w:trHeight w:val="1099"/>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cs="仿宋_GB2312"/>
                <w:kern w:val="0"/>
                <w:sz w:val="24"/>
              </w:rPr>
            </w:pPr>
            <w:r>
              <w:rPr>
                <w:rFonts w:ascii="仿宋_GB2312" w:eastAsia="仿宋_GB2312" w:cs="仿宋_GB2312" w:hint="eastAsia"/>
                <w:kern w:val="0"/>
                <w:sz w:val="24"/>
              </w:rPr>
              <w:t>西安城投智能充电股份有限公司</w:t>
            </w:r>
          </w:p>
          <w:p w:rsidR="00F12940" w:rsidRDefault="00F12940" w:rsidP="003E533A">
            <w:pPr>
              <w:widowControl/>
              <w:spacing w:line="300" w:lineRule="exact"/>
              <w:jc w:val="center"/>
              <w:rPr>
                <w:rFonts w:ascii="仿宋_GB2312" w:eastAsia="仿宋_GB2312"/>
                <w:kern w:val="0"/>
                <w:sz w:val="24"/>
              </w:rPr>
            </w:pPr>
            <w:r>
              <w:rPr>
                <w:rFonts w:ascii="仿宋_GB2312" w:eastAsia="仿宋_GB2312" w:cs="仿宋_GB2312" w:hint="eastAsia"/>
                <w:kern w:val="0"/>
                <w:sz w:val="24"/>
              </w:rPr>
              <w:t>（共18人）</w:t>
            </w: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高压输配电</w:t>
            </w:r>
          </w:p>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工程师</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1人</w:t>
            </w: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numPr>
                <w:ilvl w:val="0"/>
                <w:numId w:val="4"/>
              </w:numPr>
              <w:spacing w:line="260" w:lineRule="exact"/>
              <w:textAlignment w:val="top"/>
              <w:rPr>
                <w:rFonts w:ascii="仿宋_GB2312" w:eastAsia="仿宋_GB2312" w:hAnsi="宋体" w:cs="仿宋_GB2312"/>
                <w:kern w:val="0"/>
                <w:sz w:val="24"/>
              </w:rPr>
            </w:pPr>
            <w:r>
              <w:rPr>
                <w:rFonts w:ascii="仿宋_GB2312" w:eastAsia="仿宋_GB2312" w:hAnsi="宋体" w:cs="仿宋_GB2312" w:hint="eastAsia"/>
                <w:color w:val="000000"/>
                <w:kern w:val="0"/>
                <w:sz w:val="24"/>
              </w:rPr>
              <w:t>输配电工程及相关专业，</w:t>
            </w:r>
            <w:r>
              <w:rPr>
                <w:rFonts w:ascii="仿宋_GB2312" w:eastAsia="仿宋_GB2312" w:hAnsi="宋体" w:cs="仿宋_GB2312" w:hint="eastAsia"/>
                <w:kern w:val="0"/>
                <w:sz w:val="24"/>
              </w:rPr>
              <w:t>具有助理高压输配电工程师及以上职称者优先考虑；</w:t>
            </w:r>
          </w:p>
          <w:p w:rsidR="00F12940" w:rsidRDefault="00F12940" w:rsidP="003E533A">
            <w:pPr>
              <w:widowControl/>
              <w:numPr>
                <w:ilvl w:val="0"/>
                <w:numId w:val="4"/>
              </w:numPr>
              <w:spacing w:line="260" w:lineRule="exact"/>
              <w:textAlignment w:val="top"/>
              <w:rPr>
                <w:rFonts w:ascii="仿宋_GB2312" w:eastAsia="仿宋_GB2312" w:hAnsi="宋体" w:cs="仿宋_GB2312" w:hint="eastAsia"/>
                <w:kern w:val="0"/>
                <w:sz w:val="24"/>
              </w:rPr>
            </w:pPr>
            <w:r>
              <w:rPr>
                <w:rFonts w:ascii="仿宋_GB2312" w:eastAsia="仿宋_GB2312" w:hAnsi="宋体" w:cs="仿宋_GB2312" w:hint="eastAsia"/>
                <w:kern w:val="0"/>
                <w:sz w:val="24"/>
              </w:rPr>
              <w:t>具有较强的应急处置能力及协调沟通能力；</w:t>
            </w:r>
          </w:p>
          <w:p w:rsidR="00F12940" w:rsidRDefault="00F12940" w:rsidP="003E533A">
            <w:pPr>
              <w:widowControl/>
              <w:spacing w:line="260" w:lineRule="exact"/>
              <w:textAlignment w:val="top"/>
              <w:rPr>
                <w:rFonts w:ascii="仿宋_GB2312" w:eastAsia="仿宋_GB2312"/>
                <w:color w:val="000000"/>
                <w:kern w:val="0"/>
                <w:sz w:val="24"/>
              </w:rPr>
            </w:pPr>
            <w:r>
              <w:rPr>
                <w:rFonts w:ascii="仿宋_GB2312" w:eastAsia="仿宋_GB2312" w:hAnsi="宋体" w:cs="仿宋_GB2312" w:hint="eastAsia"/>
                <w:color w:val="000000"/>
                <w:kern w:val="0"/>
                <w:sz w:val="24"/>
              </w:rPr>
              <w:t>3.两年以上电力行业相关工作经验。</w:t>
            </w:r>
          </w:p>
        </w:tc>
      </w:tr>
      <w:tr w:rsidR="00F12940" w:rsidTr="003E533A">
        <w:trPr>
          <w:trHeight w:val="937"/>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工程管理</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3人</w:t>
            </w:r>
          </w:p>
        </w:tc>
        <w:tc>
          <w:tcPr>
            <w:tcW w:w="10080" w:type="dxa"/>
            <w:gridSpan w:val="2"/>
            <w:tcBorders>
              <w:top w:val="single" w:sz="4" w:space="0" w:color="auto"/>
              <w:left w:val="single" w:sz="4" w:space="0" w:color="auto"/>
              <w:bottom w:val="single" w:sz="4" w:space="0" w:color="auto"/>
              <w:right w:val="single" w:sz="4" w:space="0" w:color="auto"/>
            </w:tcBorders>
          </w:tcPr>
          <w:p w:rsidR="00F12940" w:rsidRDefault="00F12940" w:rsidP="003E533A">
            <w:pPr>
              <w:widowControl/>
              <w:numPr>
                <w:ilvl w:val="0"/>
                <w:numId w:val="5"/>
              </w:numPr>
              <w:spacing w:line="260" w:lineRule="exact"/>
              <w:jc w:val="left"/>
              <w:textAlignment w:val="top"/>
              <w:rPr>
                <w:rFonts w:ascii="仿宋_GB2312" w:eastAsia="仿宋_GB2312"/>
                <w:color w:val="000000"/>
                <w:kern w:val="0"/>
                <w:sz w:val="24"/>
              </w:rPr>
            </w:pPr>
            <w:r>
              <w:rPr>
                <w:rFonts w:ascii="仿宋_GB2312" w:eastAsia="仿宋_GB2312" w:hAnsi="宋体" w:cs="仿宋_GB2312" w:hint="eastAsia"/>
                <w:color w:val="000000"/>
                <w:kern w:val="0"/>
                <w:sz w:val="24"/>
              </w:rPr>
              <w:t>土木工程、工程管理及相关专业，具有助理工程师及以上职称者优先考虑；</w:t>
            </w:r>
          </w:p>
          <w:p w:rsidR="00F12940" w:rsidRDefault="00F12940" w:rsidP="003E533A">
            <w:pPr>
              <w:widowControl/>
              <w:spacing w:line="260" w:lineRule="exact"/>
              <w:jc w:val="left"/>
              <w:textAlignment w:val="top"/>
              <w:rPr>
                <w:rFonts w:ascii="仿宋_GB2312" w:eastAsia="仿宋_GB2312" w:hint="eastAsia"/>
                <w:color w:val="000000"/>
                <w:kern w:val="0"/>
                <w:sz w:val="24"/>
              </w:rPr>
            </w:pPr>
            <w:r>
              <w:rPr>
                <w:rFonts w:ascii="仿宋_GB2312" w:eastAsia="仿宋_GB2312" w:hint="eastAsia"/>
                <w:color w:val="000000"/>
                <w:kern w:val="0"/>
                <w:sz w:val="24"/>
              </w:rPr>
              <w:t>2.熟悉施工全过程工作流程，具有较强的工程识图能力及应急处理能力；</w:t>
            </w:r>
          </w:p>
          <w:p w:rsidR="00F12940" w:rsidRDefault="00F12940" w:rsidP="003E533A">
            <w:pPr>
              <w:widowControl/>
              <w:spacing w:line="260" w:lineRule="exact"/>
              <w:jc w:val="left"/>
              <w:textAlignment w:val="top"/>
              <w:rPr>
                <w:rFonts w:ascii="仿宋_GB2312" w:eastAsia="仿宋_GB2312"/>
                <w:color w:val="000000"/>
                <w:kern w:val="0"/>
                <w:sz w:val="24"/>
              </w:rPr>
            </w:pPr>
            <w:r>
              <w:rPr>
                <w:rFonts w:ascii="仿宋_GB2312" w:eastAsia="仿宋_GB2312" w:hAnsi="宋体" w:cs="仿宋_GB2312" w:hint="eastAsia"/>
                <w:color w:val="000000"/>
                <w:kern w:val="0"/>
                <w:sz w:val="24"/>
              </w:rPr>
              <w:t>3.</w:t>
            </w:r>
            <w:r>
              <w:rPr>
                <w:rFonts w:ascii="仿宋_GB2312" w:eastAsia="仿宋_GB2312" w:hAnsi="宋体" w:cs="仿宋_GB2312" w:hint="eastAsia"/>
                <w:kern w:val="0"/>
                <w:sz w:val="24"/>
              </w:rPr>
              <w:t>两年以上</w:t>
            </w:r>
            <w:r>
              <w:rPr>
                <w:rFonts w:ascii="仿宋_GB2312" w:eastAsia="仿宋_GB2312" w:hAnsi="宋体" w:cs="仿宋_GB2312" w:hint="eastAsia"/>
                <w:color w:val="000000"/>
                <w:kern w:val="0"/>
                <w:sz w:val="24"/>
              </w:rPr>
              <w:t>工程管理工作经验。</w:t>
            </w:r>
          </w:p>
        </w:tc>
      </w:tr>
      <w:tr w:rsidR="00F12940" w:rsidTr="003E533A">
        <w:trPr>
          <w:trHeight w:val="922"/>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hAnsi="宋体"/>
                <w:color w:val="000000"/>
                <w:kern w:val="0"/>
                <w:sz w:val="24"/>
              </w:rPr>
            </w:pPr>
            <w:r>
              <w:rPr>
                <w:rFonts w:ascii="仿宋_GB2312" w:eastAsia="仿宋_GB2312" w:hAnsi="宋体" w:cs="仿宋_GB2312" w:hint="eastAsia"/>
                <w:color w:val="000000"/>
                <w:kern w:val="0"/>
                <w:sz w:val="24"/>
              </w:rPr>
              <w:t>土建施工</w:t>
            </w:r>
          </w:p>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技术员</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1人</w:t>
            </w:r>
          </w:p>
        </w:tc>
        <w:tc>
          <w:tcPr>
            <w:tcW w:w="10080" w:type="dxa"/>
            <w:gridSpan w:val="2"/>
            <w:tcBorders>
              <w:top w:val="single" w:sz="4" w:space="0" w:color="auto"/>
              <w:left w:val="single" w:sz="4" w:space="0" w:color="auto"/>
              <w:bottom w:val="single" w:sz="4" w:space="0" w:color="auto"/>
              <w:right w:val="single" w:sz="4" w:space="0" w:color="auto"/>
            </w:tcBorders>
          </w:tcPr>
          <w:p w:rsidR="00F12940" w:rsidRDefault="00F12940" w:rsidP="003E533A">
            <w:pPr>
              <w:widowControl/>
              <w:numPr>
                <w:ilvl w:val="0"/>
                <w:numId w:val="6"/>
              </w:numPr>
              <w:spacing w:line="260" w:lineRule="exact"/>
              <w:jc w:val="left"/>
              <w:textAlignment w:val="top"/>
              <w:rPr>
                <w:rFonts w:ascii="仿宋_GB2312" w:eastAsia="仿宋_GB2312"/>
                <w:color w:val="000000"/>
                <w:kern w:val="0"/>
                <w:sz w:val="24"/>
              </w:rPr>
            </w:pPr>
            <w:r>
              <w:rPr>
                <w:rFonts w:ascii="仿宋_GB2312" w:eastAsia="仿宋_GB2312" w:hAnsi="宋体" w:cs="仿宋_GB2312" w:hint="eastAsia"/>
                <w:color w:val="000000"/>
                <w:kern w:val="0"/>
                <w:sz w:val="24"/>
              </w:rPr>
              <w:t>土木工程相关专业，具有施工员证书者优先；</w:t>
            </w:r>
          </w:p>
          <w:p w:rsidR="00F12940" w:rsidRDefault="00F12940" w:rsidP="003E533A">
            <w:pPr>
              <w:widowControl/>
              <w:numPr>
                <w:ilvl w:val="0"/>
                <w:numId w:val="6"/>
              </w:numPr>
              <w:spacing w:line="260" w:lineRule="exact"/>
              <w:jc w:val="left"/>
              <w:textAlignment w:val="top"/>
              <w:rPr>
                <w:rFonts w:ascii="仿宋_GB2312" w:eastAsia="仿宋_GB2312" w:hint="eastAsia"/>
                <w:color w:val="000000"/>
                <w:kern w:val="0"/>
                <w:sz w:val="24"/>
              </w:rPr>
            </w:pPr>
            <w:r>
              <w:rPr>
                <w:rFonts w:ascii="仿宋_GB2312" w:eastAsia="仿宋_GB2312" w:hAnsi="宋体" w:cs="仿宋_GB2312" w:hint="eastAsia"/>
                <w:color w:val="000000"/>
                <w:kern w:val="0"/>
                <w:sz w:val="24"/>
              </w:rPr>
              <w:t>工作认真负责，具有吃苦耐劳的精神；</w:t>
            </w:r>
          </w:p>
          <w:p w:rsidR="00F12940" w:rsidRDefault="00F12940" w:rsidP="003E533A">
            <w:pPr>
              <w:widowControl/>
              <w:numPr>
                <w:ilvl w:val="0"/>
                <w:numId w:val="6"/>
              </w:numPr>
              <w:spacing w:line="260" w:lineRule="exact"/>
              <w:jc w:val="left"/>
              <w:textAlignment w:val="top"/>
              <w:rPr>
                <w:rFonts w:ascii="仿宋_GB2312" w:eastAsia="仿宋_GB2312"/>
                <w:color w:val="000000"/>
                <w:kern w:val="0"/>
                <w:sz w:val="24"/>
              </w:rPr>
            </w:pPr>
            <w:r>
              <w:rPr>
                <w:rFonts w:ascii="仿宋_GB2312" w:eastAsia="仿宋_GB2312" w:hAnsi="宋体" w:cs="仿宋_GB2312" w:hint="eastAsia"/>
                <w:kern w:val="0"/>
                <w:sz w:val="24"/>
              </w:rPr>
              <w:t>两年</w:t>
            </w:r>
            <w:r>
              <w:rPr>
                <w:rFonts w:ascii="仿宋_GB2312" w:eastAsia="仿宋_GB2312" w:hAnsi="宋体" w:cs="仿宋_GB2312" w:hint="eastAsia"/>
                <w:color w:val="000000"/>
                <w:kern w:val="0"/>
                <w:sz w:val="24"/>
              </w:rPr>
              <w:t>以上土建施工工作经验。</w:t>
            </w:r>
          </w:p>
        </w:tc>
      </w:tr>
      <w:tr w:rsidR="00F12940" w:rsidTr="003E533A">
        <w:trPr>
          <w:trHeight w:val="1076"/>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电气技</w:t>
            </w:r>
          </w:p>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术专员</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1人</w:t>
            </w:r>
          </w:p>
        </w:tc>
        <w:tc>
          <w:tcPr>
            <w:tcW w:w="10080" w:type="dxa"/>
            <w:gridSpan w:val="2"/>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numPr>
                <w:ilvl w:val="0"/>
                <w:numId w:val="7"/>
              </w:numPr>
              <w:spacing w:line="260" w:lineRule="exact"/>
              <w:textAlignment w:val="top"/>
              <w:rPr>
                <w:rFonts w:ascii="仿宋_GB2312" w:eastAsia="仿宋_GB2312"/>
                <w:color w:val="000000"/>
                <w:kern w:val="0"/>
                <w:sz w:val="24"/>
              </w:rPr>
            </w:pPr>
            <w:r>
              <w:rPr>
                <w:rFonts w:ascii="仿宋_GB2312" w:eastAsia="仿宋_GB2312" w:hint="eastAsia"/>
                <w:color w:val="000000"/>
                <w:kern w:val="0"/>
                <w:sz w:val="24"/>
              </w:rPr>
              <w:t>电气工程及相关专业；</w:t>
            </w:r>
          </w:p>
          <w:p w:rsidR="00F12940" w:rsidRDefault="00F12940" w:rsidP="003E533A">
            <w:pPr>
              <w:widowControl/>
              <w:numPr>
                <w:ilvl w:val="0"/>
                <w:numId w:val="7"/>
              </w:numPr>
              <w:spacing w:line="260" w:lineRule="exact"/>
              <w:textAlignment w:val="top"/>
              <w:rPr>
                <w:rFonts w:ascii="仿宋_GB2312" w:eastAsia="仿宋_GB2312" w:hint="eastAsia"/>
                <w:color w:val="000000"/>
                <w:kern w:val="0"/>
                <w:sz w:val="24"/>
              </w:rPr>
            </w:pPr>
            <w:r>
              <w:rPr>
                <w:rFonts w:ascii="仿宋_GB2312" w:eastAsia="仿宋_GB2312" w:hAnsi="宋体" w:cs="仿宋_GB2312" w:hint="eastAsia"/>
                <w:color w:val="000000"/>
                <w:kern w:val="0"/>
                <w:sz w:val="24"/>
              </w:rPr>
              <w:t>熟练掌握工程制图软件，具有较强的识图能力；</w:t>
            </w:r>
          </w:p>
          <w:p w:rsidR="00F12940" w:rsidRDefault="00F12940" w:rsidP="003E533A">
            <w:pPr>
              <w:widowControl/>
              <w:numPr>
                <w:ilvl w:val="0"/>
                <w:numId w:val="7"/>
              </w:numPr>
              <w:spacing w:line="260" w:lineRule="exact"/>
              <w:textAlignment w:val="top"/>
              <w:rPr>
                <w:rFonts w:ascii="仿宋_GB2312" w:eastAsia="仿宋_GB2312"/>
                <w:color w:val="000000"/>
                <w:kern w:val="0"/>
                <w:sz w:val="24"/>
              </w:rPr>
            </w:pPr>
            <w:r>
              <w:rPr>
                <w:rFonts w:ascii="仿宋_GB2312" w:eastAsia="仿宋_GB2312" w:hAnsi="宋体" w:cs="仿宋_GB2312" w:hint="eastAsia"/>
                <w:kern w:val="0"/>
                <w:sz w:val="24"/>
              </w:rPr>
              <w:t>两年以上</w:t>
            </w:r>
            <w:r>
              <w:rPr>
                <w:rFonts w:ascii="仿宋_GB2312" w:eastAsia="仿宋_GB2312" w:hAnsi="宋体" w:cs="仿宋_GB2312" w:hint="eastAsia"/>
                <w:color w:val="000000"/>
                <w:kern w:val="0"/>
                <w:sz w:val="24"/>
              </w:rPr>
              <w:t>电气行业相关工作经验。</w:t>
            </w:r>
          </w:p>
        </w:tc>
      </w:tr>
      <w:tr w:rsidR="00F12940" w:rsidTr="003E533A">
        <w:trPr>
          <w:trHeight w:val="1257"/>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外站巡检、维修电工、电气人员</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10人</w:t>
            </w:r>
          </w:p>
        </w:tc>
        <w:tc>
          <w:tcPr>
            <w:tcW w:w="882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numPr>
                <w:ilvl w:val="0"/>
                <w:numId w:val="8"/>
              </w:numPr>
              <w:spacing w:line="260" w:lineRule="exact"/>
              <w:textAlignment w:val="top"/>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大专及以上学历，具有国家安监局或劳动局颁发的高低压电工从业资格证或上岗证者优先考虑；</w:t>
            </w:r>
          </w:p>
          <w:p w:rsidR="00F12940" w:rsidRDefault="00F12940" w:rsidP="003E533A">
            <w:pPr>
              <w:widowControl/>
              <w:numPr>
                <w:ilvl w:val="0"/>
                <w:numId w:val="8"/>
              </w:numPr>
              <w:spacing w:line="260" w:lineRule="exact"/>
              <w:textAlignment w:val="top"/>
              <w:rPr>
                <w:rFonts w:ascii="仿宋_GB2312" w:eastAsia="仿宋_GB2312" w:hint="eastAsia"/>
                <w:color w:val="000000"/>
                <w:kern w:val="0"/>
                <w:sz w:val="24"/>
              </w:rPr>
            </w:pPr>
            <w:r>
              <w:rPr>
                <w:rFonts w:ascii="仿宋_GB2312" w:eastAsia="仿宋_GB2312" w:hAnsi="宋体" w:cs="仿宋_GB2312" w:hint="eastAsia"/>
                <w:color w:val="000000"/>
                <w:kern w:val="0"/>
                <w:sz w:val="24"/>
              </w:rPr>
              <w:t>具有独立操作能力，具有实际工作经验者优先考虑；</w:t>
            </w:r>
          </w:p>
          <w:p w:rsidR="00F12940" w:rsidRDefault="00F12940" w:rsidP="003E533A">
            <w:pPr>
              <w:widowControl/>
              <w:numPr>
                <w:ilvl w:val="0"/>
                <w:numId w:val="8"/>
              </w:numPr>
              <w:spacing w:line="260" w:lineRule="exact"/>
              <w:textAlignment w:val="top"/>
              <w:rPr>
                <w:rFonts w:ascii="仿宋_GB2312" w:eastAsia="仿宋_GB2312"/>
                <w:color w:val="000000"/>
                <w:kern w:val="0"/>
                <w:sz w:val="24"/>
              </w:rPr>
            </w:pPr>
            <w:r>
              <w:rPr>
                <w:rFonts w:ascii="仿宋_GB2312" w:eastAsia="仿宋_GB2312" w:hAnsi="宋体" w:cs="仿宋_GB2312" w:hint="eastAsia"/>
                <w:color w:val="000000"/>
                <w:kern w:val="0"/>
                <w:sz w:val="24"/>
              </w:rPr>
              <w:t>持有C1以上驾照，能熟练驾驶汽车者优先考虑。</w:t>
            </w:r>
          </w:p>
        </w:tc>
        <w:tc>
          <w:tcPr>
            <w:tcW w:w="126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top"/>
              <w:rPr>
                <w:rFonts w:ascii="仿宋_GB2312" w:eastAsia="仿宋_GB2312"/>
                <w:color w:val="000000"/>
                <w:kern w:val="0"/>
                <w:sz w:val="24"/>
              </w:rPr>
            </w:pPr>
            <w:r>
              <w:rPr>
                <w:rFonts w:ascii="仿宋_GB2312" w:eastAsia="仿宋_GB2312" w:hint="eastAsia"/>
                <w:color w:val="000000"/>
                <w:kern w:val="0"/>
                <w:sz w:val="24"/>
              </w:rPr>
              <w:t>工人岗</w:t>
            </w:r>
          </w:p>
        </w:tc>
      </w:tr>
      <w:tr w:rsidR="00F12940" w:rsidTr="003E533A">
        <w:trPr>
          <w:trHeight w:val="910"/>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造价师</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260" w:lineRule="exact"/>
              <w:jc w:val="center"/>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2人</w:t>
            </w:r>
          </w:p>
        </w:tc>
        <w:tc>
          <w:tcPr>
            <w:tcW w:w="10080" w:type="dxa"/>
            <w:gridSpan w:val="2"/>
            <w:tcBorders>
              <w:top w:val="single" w:sz="4" w:space="0" w:color="auto"/>
              <w:left w:val="single" w:sz="4" w:space="0" w:color="auto"/>
              <w:bottom w:val="single" w:sz="4" w:space="0" w:color="auto"/>
              <w:right w:val="single" w:sz="4" w:space="0" w:color="auto"/>
            </w:tcBorders>
          </w:tcPr>
          <w:p w:rsidR="00F12940" w:rsidRDefault="00F12940" w:rsidP="003E533A">
            <w:pPr>
              <w:widowControl/>
              <w:numPr>
                <w:ilvl w:val="0"/>
                <w:numId w:val="9"/>
              </w:numPr>
              <w:spacing w:line="260" w:lineRule="exact"/>
              <w:jc w:val="left"/>
              <w:textAlignment w:val="top"/>
              <w:rPr>
                <w:rFonts w:ascii="仿宋_GB2312" w:eastAsia="仿宋_GB2312"/>
                <w:color w:val="000000"/>
                <w:kern w:val="0"/>
                <w:sz w:val="24"/>
              </w:rPr>
            </w:pPr>
            <w:r>
              <w:rPr>
                <w:rFonts w:ascii="仿宋_GB2312" w:eastAsia="仿宋_GB2312" w:hAnsi="宋体" w:cs="仿宋_GB2312" w:hint="eastAsia"/>
                <w:color w:val="000000"/>
                <w:kern w:val="0"/>
                <w:sz w:val="24"/>
              </w:rPr>
              <w:t>工程造价、工程经济学及相关专业，具有助理造价工程师及以上职称者优先考虑；</w:t>
            </w:r>
          </w:p>
          <w:p w:rsidR="00F12940" w:rsidRDefault="00F12940" w:rsidP="003E533A">
            <w:pPr>
              <w:widowControl/>
              <w:numPr>
                <w:ilvl w:val="0"/>
                <w:numId w:val="9"/>
              </w:numPr>
              <w:spacing w:line="260" w:lineRule="exact"/>
              <w:jc w:val="left"/>
              <w:textAlignment w:val="top"/>
              <w:rPr>
                <w:rFonts w:ascii="仿宋_GB2312" w:eastAsia="仿宋_GB2312" w:hint="eastAsia"/>
                <w:color w:val="000000"/>
                <w:kern w:val="0"/>
                <w:sz w:val="24"/>
              </w:rPr>
            </w:pPr>
            <w:r>
              <w:rPr>
                <w:rFonts w:ascii="仿宋_GB2312" w:eastAsia="仿宋_GB2312" w:hAnsi="宋体" w:cs="仿宋_GB2312" w:hint="eastAsia"/>
                <w:color w:val="000000"/>
                <w:kern w:val="0"/>
                <w:sz w:val="24"/>
              </w:rPr>
              <w:t>掌握两种以上造价软件(土建/市政/园林/安装)；</w:t>
            </w:r>
          </w:p>
          <w:p w:rsidR="00F12940" w:rsidRDefault="00F12940" w:rsidP="003E533A">
            <w:pPr>
              <w:widowControl/>
              <w:spacing w:line="260" w:lineRule="exact"/>
              <w:jc w:val="left"/>
              <w:textAlignment w:val="top"/>
              <w:rPr>
                <w:rFonts w:ascii="仿宋_GB2312" w:eastAsia="仿宋_GB2312"/>
                <w:color w:val="000000"/>
                <w:kern w:val="0"/>
                <w:sz w:val="24"/>
              </w:rPr>
            </w:pPr>
            <w:r>
              <w:rPr>
                <w:rFonts w:ascii="仿宋_GB2312" w:eastAsia="仿宋_GB2312" w:hAnsi="宋体" w:cs="仿宋_GB2312" w:hint="eastAsia"/>
                <w:color w:val="000000"/>
                <w:kern w:val="0"/>
                <w:sz w:val="24"/>
              </w:rPr>
              <w:t>3.</w:t>
            </w:r>
            <w:r>
              <w:rPr>
                <w:rFonts w:ascii="仿宋_GB2312" w:eastAsia="仿宋_GB2312" w:hAnsi="宋体" w:cs="仿宋_GB2312" w:hint="eastAsia"/>
                <w:kern w:val="0"/>
                <w:sz w:val="24"/>
              </w:rPr>
              <w:t>两年以上</w:t>
            </w:r>
            <w:r>
              <w:rPr>
                <w:rFonts w:ascii="仿宋_GB2312" w:eastAsia="仿宋_GB2312" w:hAnsi="宋体" w:cs="仿宋_GB2312" w:hint="eastAsia"/>
                <w:color w:val="000000"/>
                <w:kern w:val="0"/>
                <w:sz w:val="24"/>
              </w:rPr>
              <w:t>工程造价工作经验。</w:t>
            </w:r>
          </w:p>
        </w:tc>
      </w:tr>
    </w:tbl>
    <w:p w:rsidR="00F12940" w:rsidRDefault="00F12940" w:rsidP="00F12940">
      <w:pPr>
        <w:widowControl/>
        <w:jc w:val="left"/>
        <w:rPr>
          <w:rFonts w:ascii="仿宋_GB2312" w:eastAsia="仿宋_GB2312" w:cs="仿宋_GB2312"/>
          <w:kern w:val="0"/>
          <w:sz w:val="24"/>
        </w:rPr>
        <w:sectPr w:rsidR="00F12940">
          <w:pgSz w:w="16838" w:h="11906" w:orient="landscape"/>
          <w:pgMar w:top="1134" w:right="1440" w:bottom="1134" w:left="1440" w:header="851" w:footer="992" w:gutter="0"/>
          <w:pgNumType w:fmt="numberInDash"/>
          <w:cols w:space="720"/>
          <w:docGrid w:type="linesAndChars" w:linePitch="312"/>
        </w:sect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440"/>
        <w:gridCol w:w="1080"/>
        <w:gridCol w:w="10080"/>
      </w:tblGrid>
      <w:tr w:rsidR="00F12940" w:rsidTr="003E533A">
        <w:trPr>
          <w:trHeight w:val="1158"/>
        </w:trPr>
        <w:tc>
          <w:tcPr>
            <w:tcW w:w="2340" w:type="dxa"/>
            <w:vMerge w:val="restart"/>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rPr>
                <w:rFonts w:ascii="仿宋_GB2312" w:eastAsia="仿宋_GB2312" w:cs="仿宋_GB2312"/>
                <w:kern w:val="0"/>
                <w:sz w:val="24"/>
              </w:rPr>
            </w:pPr>
          </w:p>
          <w:p w:rsidR="00F12940" w:rsidRDefault="00F12940" w:rsidP="003E533A">
            <w:pPr>
              <w:widowControl/>
              <w:spacing w:line="300" w:lineRule="exact"/>
              <w:jc w:val="center"/>
              <w:rPr>
                <w:rFonts w:ascii="仿宋_GB2312" w:eastAsia="仿宋_GB2312" w:cs="仿宋_GB2312" w:hint="eastAsia"/>
                <w:kern w:val="0"/>
                <w:sz w:val="24"/>
              </w:rPr>
            </w:pPr>
            <w:r>
              <w:rPr>
                <w:rFonts w:ascii="仿宋_GB2312" w:eastAsia="仿宋_GB2312" w:cs="仿宋_GB2312" w:hint="eastAsia"/>
                <w:kern w:val="0"/>
                <w:sz w:val="24"/>
              </w:rPr>
              <w:t>西安城投亚迪汽车服务有限责任公司</w:t>
            </w:r>
          </w:p>
          <w:p w:rsidR="00F12940" w:rsidRDefault="00F12940" w:rsidP="003E533A">
            <w:pPr>
              <w:widowControl/>
              <w:spacing w:line="300" w:lineRule="exact"/>
              <w:jc w:val="center"/>
              <w:rPr>
                <w:rFonts w:ascii="仿宋_GB2312" w:eastAsia="仿宋_GB2312"/>
                <w:kern w:val="0"/>
                <w:sz w:val="24"/>
              </w:rPr>
            </w:pPr>
            <w:r>
              <w:rPr>
                <w:rFonts w:ascii="仿宋_GB2312" w:eastAsia="仿宋_GB2312" w:cs="仿宋_GB2312" w:hint="eastAsia"/>
                <w:kern w:val="0"/>
                <w:sz w:val="24"/>
              </w:rPr>
              <w:t>（共9人）</w:t>
            </w: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人力资</w:t>
            </w:r>
          </w:p>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源管理</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ind w:firstLineChars="100" w:firstLine="240"/>
              <w:jc w:val="lef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1人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numPr>
                <w:ilvl w:val="0"/>
                <w:numId w:val="10"/>
              </w:numPr>
              <w:spacing w:line="300" w:lineRule="exact"/>
              <w:jc w:val="left"/>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人力资源管理、行政管理、企业管理及相关专业；</w:t>
            </w:r>
          </w:p>
          <w:p w:rsidR="00F12940" w:rsidRDefault="00F12940" w:rsidP="003E533A">
            <w:pPr>
              <w:widowControl/>
              <w:numPr>
                <w:ilvl w:val="0"/>
                <w:numId w:val="10"/>
              </w:numPr>
              <w:spacing w:line="300" w:lineRule="exact"/>
              <w:jc w:val="left"/>
              <w:textAlignment w:val="center"/>
              <w:rPr>
                <w:rFonts w:ascii="仿宋_GB2312" w:eastAsia="仿宋_GB2312" w:hAnsi="宋体" w:cs="仿宋_GB2312" w:hint="eastAsia"/>
                <w:color w:val="000000"/>
                <w:kern w:val="0"/>
                <w:sz w:val="24"/>
              </w:rPr>
            </w:pPr>
            <w:r>
              <w:rPr>
                <w:rFonts w:ascii="仿宋_GB2312" w:eastAsia="仿宋_GB2312" w:hAnsi="宋体" w:cs="仿宋_GB2312" w:hint="eastAsia"/>
                <w:color w:val="000000"/>
                <w:kern w:val="0"/>
                <w:sz w:val="24"/>
              </w:rPr>
              <w:t>熟悉人力资源管理各业务模块，具有较强的组织协调能力及写作水平；</w:t>
            </w:r>
          </w:p>
          <w:p w:rsidR="00F12940" w:rsidRDefault="00F12940" w:rsidP="003E533A">
            <w:pPr>
              <w:widowControl/>
              <w:numPr>
                <w:ilvl w:val="0"/>
                <w:numId w:val="10"/>
              </w:numPr>
              <w:spacing w:line="300" w:lineRule="exact"/>
              <w:jc w:val="left"/>
              <w:textAlignment w:val="center"/>
              <w:rPr>
                <w:rFonts w:ascii="仿宋_GB2312" w:eastAsia="仿宋_GB2312" w:hAnsi="宋体" w:cs="仿宋_GB2312"/>
                <w:color w:val="000000"/>
                <w:kern w:val="0"/>
                <w:sz w:val="24"/>
              </w:rPr>
            </w:pPr>
            <w:r>
              <w:rPr>
                <w:rFonts w:ascii="仿宋_GB2312" w:eastAsia="仿宋_GB2312" w:hAnsi="宋体" w:cs="仿宋_GB2312" w:hint="eastAsia"/>
                <w:kern w:val="0"/>
                <w:sz w:val="24"/>
              </w:rPr>
              <w:t>两年以上</w:t>
            </w:r>
            <w:r>
              <w:rPr>
                <w:rFonts w:ascii="仿宋_GB2312" w:eastAsia="仿宋_GB2312" w:hAnsi="宋体" w:cs="仿宋_GB2312" w:hint="eastAsia"/>
                <w:color w:val="000000"/>
                <w:kern w:val="0"/>
                <w:sz w:val="24"/>
              </w:rPr>
              <w:t xml:space="preserve">人力资源工作经验。                                                                                                                                                                                                                                          </w:t>
            </w:r>
          </w:p>
        </w:tc>
      </w:tr>
      <w:tr w:rsidR="00F12940" w:rsidTr="003E533A">
        <w:trPr>
          <w:trHeight w:val="1088"/>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党务纪检</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1人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lef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1.行政管理、思想政治教育、新闻传播及相关专业；</w:t>
            </w:r>
          </w:p>
          <w:p w:rsidR="00F12940" w:rsidRDefault="00F12940" w:rsidP="003E533A">
            <w:pPr>
              <w:widowControl/>
              <w:spacing w:line="300" w:lineRule="exact"/>
              <w:jc w:val="left"/>
              <w:textAlignment w:val="center"/>
              <w:rPr>
                <w:rFonts w:ascii="仿宋_GB2312" w:eastAsia="仿宋_GB2312" w:hAnsi="宋体" w:cs="仿宋_GB2312" w:hint="eastAsia"/>
                <w:color w:val="000000"/>
                <w:kern w:val="0"/>
                <w:sz w:val="24"/>
              </w:rPr>
            </w:pPr>
            <w:r>
              <w:rPr>
                <w:rFonts w:ascii="仿宋_GB2312" w:eastAsia="仿宋_GB2312" w:hAnsi="宋体" w:cs="仿宋_GB2312" w:hint="eastAsia"/>
                <w:color w:val="000000"/>
                <w:kern w:val="0"/>
                <w:sz w:val="24"/>
              </w:rPr>
              <w:t xml:space="preserve">2.具有良好的政治素质，组织协调能力强，具有扎实的写作水平；  </w:t>
            </w:r>
          </w:p>
          <w:p w:rsidR="00F12940" w:rsidRDefault="00F12940" w:rsidP="003E533A">
            <w:pPr>
              <w:widowControl/>
              <w:spacing w:line="300" w:lineRule="exact"/>
              <w:jc w:val="lef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 xml:space="preserve">3.中共党员，两年以上党务纪检工作经验。                                                                                                                                           </w:t>
            </w:r>
          </w:p>
        </w:tc>
      </w:tr>
      <w:tr w:rsidR="00F12940" w:rsidTr="003E533A">
        <w:trPr>
          <w:trHeight w:val="840"/>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文秘</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1人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lef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1.行政管理、汉语言文学、法律及相关专业；</w:t>
            </w:r>
          </w:p>
          <w:p w:rsidR="00F12940" w:rsidRDefault="00F12940" w:rsidP="003E533A">
            <w:pPr>
              <w:widowControl/>
              <w:spacing w:line="300" w:lineRule="exact"/>
              <w:jc w:val="left"/>
              <w:textAlignment w:val="center"/>
              <w:rPr>
                <w:rFonts w:ascii="仿宋_GB2312" w:eastAsia="仿宋_GB2312" w:hint="eastAsia"/>
                <w:color w:val="000000"/>
                <w:kern w:val="0"/>
                <w:sz w:val="24"/>
              </w:rPr>
            </w:pPr>
            <w:r>
              <w:rPr>
                <w:rFonts w:ascii="仿宋_GB2312" w:eastAsia="仿宋_GB2312" w:hAnsi="宋体" w:cs="仿宋_GB2312" w:hint="eastAsia"/>
                <w:color w:val="000000"/>
                <w:kern w:val="0"/>
                <w:sz w:val="24"/>
              </w:rPr>
              <w:t>2.有较强的文字功底和组织协调能力;</w:t>
            </w:r>
          </w:p>
          <w:p w:rsidR="00F12940" w:rsidRDefault="00F12940" w:rsidP="003E533A">
            <w:pPr>
              <w:widowControl/>
              <w:numPr>
                <w:ilvl w:val="0"/>
                <w:numId w:val="11"/>
              </w:numPr>
              <w:spacing w:line="300" w:lineRule="exact"/>
              <w:jc w:val="left"/>
              <w:textAlignment w:val="center"/>
              <w:rPr>
                <w:rFonts w:ascii="仿宋_GB2312" w:eastAsia="仿宋_GB2312"/>
                <w:color w:val="000000"/>
                <w:kern w:val="0"/>
                <w:sz w:val="24"/>
              </w:rPr>
            </w:pPr>
            <w:r>
              <w:rPr>
                <w:rFonts w:ascii="仿宋_GB2312" w:eastAsia="仿宋_GB2312" w:hAnsi="宋体" w:cs="仿宋_GB2312" w:hint="eastAsia"/>
                <w:kern w:val="0"/>
                <w:sz w:val="24"/>
              </w:rPr>
              <w:t>两年以上</w:t>
            </w:r>
            <w:r>
              <w:rPr>
                <w:rFonts w:ascii="仿宋_GB2312" w:eastAsia="仿宋_GB2312" w:hAnsi="宋体" w:cs="仿宋_GB2312" w:hint="eastAsia"/>
                <w:color w:val="000000"/>
                <w:kern w:val="0"/>
                <w:sz w:val="24"/>
              </w:rPr>
              <w:t xml:space="preserve">文秘岗位工作经验。                                                                                                                                                                                                 </w:t>
            </w:r>
          </w:p>
        </w:tc>
      </w:tr>
      <w:tr w:rsidR="00F12940" w:rsidTr="003E533A">
        <w:trPr>
          <w:trHeight w:val="1022"/>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会计</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1人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lef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1.会计学、财务管理专业,具有有效会计从业资格证书；</w:t>
            </w:r>
          </w:p>
          <w:p w:rsidR="00F12940" w:rsidRDefault="00F12940" w:rsidP="003E533A">
            <w:pPr>
              <w:widowControl/>
              <w:spacing w:line="300" w:lineRule="exact"/>
              <w:jc w:val="left"/>
              <w:textAlignment w:val="center"/>
              <w:rPr>
                <w:rFonts w:ascii="仿宋_GB2312" w:eastAsia="仿宋_GB2312" w:hAnsi="宋体" w:cs="仿宋_GB2312" w:hint="eastAsia"/>
                <w:color w:val="000000"/>
                <w:kern w:val="0"/>
                <w:sz w:val="24"/>
              </w:rPr>
            </w:pPr>
            <w:r>
              <w:rPr>
                <w:rFonts w:ascii="仿宋_GB2312" w:eastAsia="仿宋_GB2312" w:hAnsi="宋体" w:cs="仿宋_GB2312" w:hint="eastAsia"/>
                <w:color w:val="000000"/>
                <w:kern w:val="0"/>
                <w:sz w:val="24"/>
              </w:rPr>
              <w:t xml:space="preserve">2.做事认真负责，为人正直，廉洁自律；            </w:t>
            </w:r>
          </w:p>
          <w:p w:rsidR="00F12940" w:rsidRDefault="00F12940" w:rsidP="003E533A">
            <w:pPr>
              <w:widowControl/>
              <w:spacing w:line="300" w:lineRule="exact"/>
              <w:jc w:val="lef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3.</w:t>
            </w:r>
            <w:r>
              <w:rPr>
                <w:rFonts w:ascii="仿宋_GB2312" w:eastAsia="仿宋_GB2312" w:hAnsi="宋体" w:cs="仿宋_GB2312" w:hint="eastAsia"/>
                <w:kern w:val="0"/>
                <w:sz w:val="24"/>
              </w:rPr>
              <w:t>两年以上</w:t>
            </w:r>
            <w:r>
              <w:rPr>
                <w:rFonts w:ascii="仿宋_GB2312" w:eastAsia="仿宋_GB2312" w:hAnsi="宋体" w:cs="仿宋_GB2312" w:hint="eastAsia"/>
                <w:color w:val="000000"/>
                <w:kern w:val="0"/>
                <w:sz w:val="24"/>
              </w:rPr>
              <w:t xml:space="preserve">财务工作经验,熟练操作财务专业管理软件。                                                                                                                                                           </w:t>
            </w:r>
          </w:p>
        </w:tc>
      </w:tr>
      <w:tr w:rsidR="00F12940" w:rsidTr="003E533A">
        <w:trPr>
          <w:trHeight w:val="1107"/>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市场拓展</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3人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lef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1.车辆工程、市场营销专业；                                                                                               2.富有挑战精神，有较强的服务意识和沟通能力,具有汽车销售工作经验者优先考虑；                                                                                         3.C1级及以上驾驶证（持有A照者优先），驾龄两年以上并驾驶熟练。</w:t>
            </w:r>
          </w:p>
        </w:tc>
      </w:tr>
      <w:tr w:rsidR="00F12940" w:rsidTr="003E533A">
        <w:trPr>
          <w:trHeight w:val="928"/>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技术顾问</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1人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left"/>
              <w:textAlignment w:val="center"/>
              <w:rPr>
                <w:rFonts w:ascii="仿宋_GB2312" w:eastAsia="仿宋_GB2312" w:hAnsi="宋体" w:cs="仿宋_GB2312" w:hint="eastAsia"/>
                <w:color w:val="000000"/>
                <w:kern w:val="0"/>
                <w:sz w:val="24"/>
              </w:rPr>
            </w:pPr>
            <w:r>
              <w:rPr>
                <w:rFonts w:ascii="仿宋_GB2312" w:eastAsia="仿宋_GB2312" w:hAnsi="宋体" w:cs="仿宋_GB2312" w:hint="eastAsia"/>
                <w:color w:val="000000"/>
                <w:kern w:val="0"/>
                <w:sz w:val="24"/>
              </w:rPr>
              <w:t>1.车辆工程、汽车检测与维修技术及相关专业</w:t>
            </w:r>
          </w:p>
          <w:p w:rsidR="00F12940" w:rsidRDefault="00F12940" w:rsidP="003E533A">
            <w:pPr>
              <w:widowControl/>
              <w:spacing w:line="300" w:lineRule="exact"/>
              <w:jc w:val="lef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2.具有汽车维修技术证书者优先考虑；                                                                                                            3.吃苦耐劳，富有挑战精神，具有团队协作精神，两年以上相关从业经验；                                                                                                  4.C1级及以上驾驶证（持有A照优先），驾龄两年以上并驾驶熟练。</w:t>
            </w:r>
          </w:p>
        </w:tc>
      </w:tr>
      <w:tr w:rsidR="00F12940" w:rsidTr="003E533A">
        <w:trPr>
          <w:trHeight w:val="994"/>
        </w:trPr>
        <w:tc>
          <w:tcPr>
            <w:tcW w:w="2340" w:type="dxa"/>
            <w:vMerge/>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jc w:val="left"/>
              <w:rPr>
                <w:rFonts w:ascii="仿宋_GB2312" w:eastAsia="仿宋_GB2312"/>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配件管理</w:t>
            </w:r>
          </w:p>
        </w:tc>
        <w:tc>
          <w:tcPr>
            <w:tcW w:w="1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center"/>
              <w:textAlignment w:val="center"/>
              <w:rPr>
                <w:rFonts w:ascii="仿宋_GB2312" w:eastAsia="仿宋_GB2312" w:hAnsi="宋体" w:cs="仿宋_GB2312"/>
                <w:color w:val="000000"/>
                <w:kern w:val="0"/>
                <w:sz w:val="24"/>
              </w:rPr>
            </w:pPr>
            <w:r>
              <w:rPr>
                <w:rFonts w:ascii="仿宋_GB2312" w:eastAsia="仿宋_GB2312" w:hAnsi="宋体" w:cs="仿宋_GB2312" w:hint="eastAsia"/>
                <w:color w:val="000000"/>
                <w:kern w:val="0"/>
                <w:sz w:val="24"/>
              </w:rPr>
              <w:t>1人</w:t>
            </w:r>
          </w:p>
        </w:tc>
        <w:tc>
          <w:tcPr>
            <w:tcW w:w="10080" w:type="dxa"/>
            <w:tcBorders>
              <w:top w:val="single" w:sz="4" w:space="0" w:color="auto"/>
              <w:left w:val="single" w:sz="4" w:space="0" w:color="auto"/>
              <w:bottom w:val="single" w:sz="4" w:space="0" w:color="auto"/>
              <w:right w:val="single" w:sz="4" w:space="0" w:color="auto"/>
            </w:tcBorders>
            <w:vAlign w:val="center"/>
          </w:tcPr>
          <w:p w:rsidR="00F12940" w:rsidRDefault="00F12940" w:rsidP="003E533A">
            <w:pPr>
              <w:widowControl/>
              <w:spacing w:line="300" w:lineRule="exact"/>
              <w:jc w:val="lef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1.车辆工程、汽车维修与检测技术及相关专业，具有汽车维修技术证书者优先考虑；</w:t>
            </w:r>
          </w:p>
          <w:p w:rsidR="00F12940" w:rsidRDefault="00F12940" w:rsidP="003E533A">
            <w:pPr>
              <w:widowControl/>
              <w:spacing w:line="300" w:lineRule="exact"/>
              <w:jc w:val="left"/>
              <w:textAlignment w:val="center"/>
              <w:rPr>
                <w:rFonts w:ascii="仿宋_GB2312" w:eastAsia="仿宋_GB2312" w:hAnsi="宋体" w:cs="仿宋_GB2312" w:hint="eastAsia"/>
                <w:color w:val="000000"/>
                <w:kern w:val="0"/>
                <w:sz w:val="24"/>
              </w:rPr>
            </w:pPr>
            <w:r>
              <w:rPr>
                <w:rFonts w:ascii="仿宋_GB2312" w:eastAsia="仿宋_GB2312" w:hAnsi="宋体" w:cs="仿宋_GB2312" w:hint="eastAsia"/>
                <w:color w:val="000000"/>
                <w:kern w:val="0"/>
                <w:sz w:val="24"/>
              </w:rPr>
              <w:t xml:space="preserve">2.吃苦耐劳，团队协作意识强，具有车辆维修相关工作经验者优先考虑；                                           </w:t>
            </w:r>
          </w:p>
          <w:p w:rsidR="00F12940" w:rsidRDefault="00F12940" w:rsidP="003E533A">
            <w:pPr>
              <w:widowControl/>
              <w:spacing w:line="300" w:lineRule="exact"/>
              <w:jc w:val="left"/>
              <w:textAlignment w:val="center"/>
              <w:rPr>
                <w:rFonts w:ascii="仿宋_GB2312" w:eastAsia="仿宋_GB2312"/>
                <w:color w:val="000000"/>
                <w:kern w:val="0"/>
                <w:sz w:val="24"/>
              </w:rPr>
            </w:pPr>
            <w:r>
              <w:rPr>
                <w:rFonts w:ascii="仿宋_GB2312" w:eastAsia="仿宋_GB2312" w:hAnsi="宋体" w:cs="仿宋_GB2312" w:hint="eastAsia"/>
                <w:color w:val="000000"/>
                <w:kern w:val="0"/>
                <w:sz w:val="24"/>
              </w:rPr>
              <w:t>3.C1级及以上驾驶证，驾龄两年以上并驾驶熟练。</w:t>
            </w:r>
          </w:p>
        </w:tc>
      </w:tr>
    </w:tbl>
    <w:p w:rsidR="00372F13" w:rsidRPr="00F12940" w:rsidRDefault="00372F13"/>
    <w:sectPr w:rsidR="00372F13" w:rsidRPr="00F12940" w:rsidSect="00F1294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F13" w:rsidRDefault="00372F13" w:rsidP="00F12940">
      <w:r>
        <w:separator/>
      </w:r>
    </w:p>
  </w:endnote>
  <w:endnote w:type="continuationSeparator" w:id="1">
    <w:p w:rsidR="00372F13" w:rsidRDefault="00372F13" w:rsidP="00F129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F13" w:rsidRDefault="00372F13" w:rsidP="00F12940">
      <w:r>
        <w:separator/>
      </w:r>
    </w:p>
  </w:footnote>
  <w:footnote w:type="continuationSeparator" w:id="1">
    <w:p w:rsidR="00372F13" w:rsidRDefault="00372F13" w:rsidP="00F12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8D891"/>
    <w:multiLevelType w:val="singleLevel"/>
    <w:tmpl w:val="58C8D891"/>
    <w:lvl w:ilvl="0">
      <w:start w:val="2"/>
      <w:numFmt w:val="decimal"/>
      <w:suff w:val="nothing"/>
      <w:lvlText w:val="%1."/>
      <w:lvlJc w:val="left"/>
      <w:pPr>
        <w:ind w:left="0" w:firstLine="0"/>
      </w:pPr>
      <w:rPr>
        <w:rFonts w:cs="Times New Roman"/>
      </w:rPr>
    </w:lvl>
  </w:abstractNum>
  <w:abstractNum w:abstractNumId="1">
    <w:nsid w:val="58C8E951"/>
    <w:multiLevelType w:val="singleLevel"/>
    <w:tmpl w:val="58C8E951"/>
    <w:lvl w:ilvl="0">
      <w:start w:val="1"/>
      <w:numFmt w:val="decimal"/>
      <w:suff w:val="nothing"/>
      <w:lvlText w:val="%1."/>
      <w:lvlJc w:val="left"/>
      <w:pPr>
        <w:ind w:left="0" w:firstLine="0"/>
      </w:pPr>
      <w:rPr>
        <w:rFonts w:cs="Times New Roman"/>
      </w:rPr>
    </w:lvl>
  </w:abstractNum>
  <w:abstractNum w:abstractNumId="2">
    <w:nsid w:val="58C8E984"/>
    <w:multiLevelType w:val="singleLevel"/>
    <w:tmpl w:val="58C8E984"/>
    <w:lvl w:ilvl="0">
      <w:start w:val="3"/>
      <w:numFmt w:val="decimal"/>
      <w:suff w:val="nothing"/>
      <w:lvlText w:val="%1."/>
      <w:lvlJc w:val="left"/>
      <w:pPr>
        <w:ind w:left="0" w:firstLine="0"/>
      </w:pPr>
      <w:rPr>
        <w:rFonts w:cs="Times New Roman"/>
      </w:rPr>
    </w:lvl>
  </w:abstractNum>
  <w:abstractNum w:abstractNumId="3">
    <w:nsid w:val="58C8EB44"/>
    <w:multiLevelType w:val="singleLevel"/>
    <w:tmpl w:val="58C8EB44"/>
    <w:lvl w:ilvl="0">
      <w:start w:val="1"/>
      <w:numFmt w:val="decimal"/>
      <w:suff w:val="nothing"/>
      <w:lvlText w:val="%1."/>
      <w:lvlJc w:val="left"/>
      <w:pPr>
        <w:ind w:left="0" w:firstLine="0"/>
      </w:pPr>
      <w:rPr>
        <w:rFonts w:cs="Times New Roman"/>
      </w:rPr>
    </w:lvl>
  </w:abstractNum>
  <w:abstractNum w:abstractNumId="4">
    <w:nsid w:val="58C8EB96"/>
    <w:multiLevelType w:val="singleLevel"/>
    <w:tmpl w:val="58C8EB96"/>
    <w:lvl w:ilvl="0">
      <w:start w:val="1"/>
      <w:numFmt w:val="decimal"/>
      <w:suff w:val="nothing"/>
      <w:lvlText w:val="%1."/>
      <w:lvlJc w:val="left"/>
      <w:pPr>
        <w:ind w:left="0" w:firstLine="0"/>
      </w:pPr>
      <w:rPr>
        <w:rFonts w:cs="Times New Roman"/>
      </w:rPr>
    </w:lvl>
  </w:abstractNum>
  <w:abstractNum w:abstractNumId="5">
    <w:nsid w:val="58C8EBEA"/>
    <w:multiLevelType w:val="singleLevel"/>
    <w:tmpl w:val="58C8EBEA"/>
    <w:lvl w:ilvl="0">
      <w:start w:val="1"/>
      <w:numFmt w:val="decimal"/>
      <w:suff w:val="nothing"/>
      <w:lvlText w:val="%1."/>
      <w:lvlJc w:val="left"/>
      <w:pPr>
        <w:ind w:left="0" w:firstLine="0"/>
      </w:pPr>
      <w:rPr>
        <w:rFonts w:cs="Times New Roman"/>
      </w:rPr>
    </w:lvl>
  </w:abstractNum>
  <w:abstractNum w:abstractNumId="6">
    <w:nsid w:val="58C8EC1E"/>
    <w:multiLevelType w:val="singleLevel"/>
    <w:tmpl w:val="58C8EC1E"/>
    <w:lvl w:ilvl="0">
      <w:start w:val="1"/>
      <w:numFmt w:val="decimal"/>
      <w:suff w:val="nothing"/>
      <w:lvlText w:val="%1."/>
      <w:lvlJc w:val="left"/>
      <w:pPr>
        <w:ind w:left="0" w:firstLine="0"/>
      </w:pPr>
      <w:rPr>
        <w:rFonts w:cs="Times New Roman"/>
      </w:rPr>
    </w:lvl>
  </w:abstractNum>
  <w:abstractNum w:abstractNumId="7">
    <w:nsid w:val="58C8ECAA"/>
    <w:multiLevelType w:val="singleLevel"/>
    <w:tmpl w:val="58C8ECAA"/>
    <w:lvl w:ilvl="0">
      <w:start w:val="1"/>
      <w:numFmt w:val="decimal"/>
      <w:suff w:val="nothing"/>
      <w:lvlText w:val="%1."/>
      <w:lvlJc w:val="left"/>
      <w:pPr>
        <w:ind w:left="0" w:firstLine="0"/>
      </w:pPr>
      <w:rPr>
        <w:rFonts w:cs="Times New Roman"/>
      </w:rPr>
    </w:lvl>
  </w:abstractNum>
  <w:abstractNum w:abstractNumId="8">
    <w:nsid w:val="58CA51C0"/>
    <w:multiLevelType w:val="singleLevel"/>
    <w:tmpl w:val="58CA51C0"/>
    <w:lvl w:ilvl="0">
      <w:start w:val="3"/>
      <w:numFmt w:val="decimal"/>
      <w:suff w:val="nothing"/>
      <w:lvlText w:val="%1."/>
      <w:lvlJc w:val="left"/>
      <w:pPr>
        <w:ind w:left="0" w:firstLine="0"/>
      </w:pPr>
    </w:lvl>
  </w:abstractNum>
  <w:abstractNum w:abstractNumId="9">
    <w:nsid w:val="58CB39E5"/>
    <w:multiLevelType w:val="singleLevel"/>
    <w:tmpl w:val="58CB39E5"/>
    <w:lvl w:ilvl="0">
      <w:start w:val="2"/>
      <w:numFmt w:val="decimal"/>
      <w:suff w:val="nothing"/>
      <w:lvlText w:val="%1."/>
      <w:lvlJc w:val="left"/>
      <w:pPr>
        <w:ind w:left="0" w:firstLine="0"/>
      </w:pPr>
    </w:lvl>
  </w:abstractNum>
  <w:abstractNum w:abstractNumId="10">
    <w:nsid w:val="58CB4625"/>
    <w:multiLevelType w:val="singleLevel"/>
    <w:tmpl w:val="58CB4625"/>
    <w:lvl w:ilvl="0">
      <w:start w:val="1"/>
      <w:numFmt w:val="decimal"/>
      <w:suff w:val="nothing"/>
      <w:lvlText w:val="%1."/>
      <w:lvlJc w:val="left"/>
      <w:pPr>
        <w:ind w:left="0" w:firstLine="0"/>
      </w:pPr>
    </w:lvl>
  </w:abstractNum>
  <w:num w:numId="1">
    <w:abstractNumId w:val="9"/>
    <w:lvlOverride w:ilvl="0">
      <w:startOverride w:val="2"/>
    </w:lvlOverride>
  </w:num>
  <w:num w:numId="2">
    <w:abstractNumId w:val="8"/>
    <w:lvlOverride w:ilvl="0">
      <w:startOverride w:val="3"/>
    </w:lvlOverride>
  </w:num>
  <w:num w:numId="3">
    <w:abstractNumId w:val="0"/>
    <w:lvlOverride w:ilvl="0">
      <w:startOverride w:val="2"/>
    </w:lvlOverride>
  </w:num>
  <w:num w:numId="4">
    <w:abstractNumId w:val="3"/>
    <w:lvlOverride w:ilvl="0">
      <w:startOverride w:val="1"/>
    </w:lvlOverride>
  </w:num>
  <w:num w:numId="5">
    <w:abstractNumId w:val="5"/>
    <w:lvlOverride w:ilvl="0">
      <w:startOverride w:val="1"/>
    </w:lvlOverride>
  </w:num>
  <w:num w:numId="6">
    <w:abstractNumId w:val="4"/>
    <w:lvlOverride w:ilvl="0">
      <w:startOverride w:val="1"/>
    </w:lvlOverride>
  </w:num>
  <w:num w:numId="7">
    <w:abstractNumId w:val="6"/>
    <w:lvlOverride w:ilvl="0">
      <w:startOverride w:val="1"/>
    </w:lvlOverride>
  </w:num>
  <w:num w:numId="8">
    <w:abstractNumId w:val="10"/>
    <w:lvlOverride w:ilvl="0">
      <w:startOverride w:val="1"/>
    </w:lvlOverride>
  </w:num>
  <w:num w:numId="9">
    <w:abstractNumId w:val="7"/>
    <w:lvlOverride w:ilvl="0">
      <w:startOverride w:val="1"/>
    </w:lvlOverride>
  </w:num>
  <w:num w:numId="10">
    <w:abstractNumId w:val="1"/>
    <w:lvlOverride w:ilvl="0">
      <w:startOverride w:val="1"/>
    </w:lvlOverride>
  </w:num>
  <w:num w:numId="11">
    <w:abstractNumId w:val="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2940"/>
    <w:rsid w:val="00372F13"/>
    <w:rsid w:val="00D07D87"/>
    <w:rsid w:val="00F129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94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2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2940"/>
    <w:rPr>
      <w:sz w:val="18"/>
      <w:szCs w:val="18"/>
    </w:rPr>
  </w:style>
  <w:style w:type="paragraph" w:styleId="a4">
    <w:name w:val="footer"/>
    <w:basedOn w:val="a"/>
    <w:link w:val="Char0"/>
    <w:uiPriority w:val="99"/>
    <w:semiHidden/>
    <w:unhideWhenUsed/>
    <w:rsid w:val="00F129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294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498</Words>
  <Characters>2841</Characters>
  <Application>Microsoft Office Word</Application>
  <DocSecurity>0</DocSecurity>
  <Lines>23</Lines>
  <Paragraphs>6</Paragraphs>
  <ScaleCrop>false</ScaleCrop>
  <Company>微软中国</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2017-09-21T01:50:00Z</dcterms:created>
  <dcterms:modified xsi:type="dcterms:W3CDTF">2017-09-21T01:58:00Z</dcterms:modified>
</cp:coreProperties>
</file>