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附件2</w:t>
      </w:r>
    </w:p>
    <w:p>
      <w:pPr>
        <w:widowControl/>
        <w:spacing w:line="500" w:lineRule="atLeast"/>
        <w:jc w:val="center"/>
        <w:rPr>
          <w:rFonts w:hint="eastAsia" w:ascii="黑体" w:hAnsi="宋体" w:eastAsia="黑体" w:cs="宋体"/>
          <w:kern w:val="0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44"/>
          <w:szCs w:val="44"/>
        </w:rPr>
        <w:t>广西跨境经济开发投资有限公司</w:t>
      </w:r>
    </w:p>
    <w:p>
      <w:pPr>
        <w:widowControl/>
        <w:spacing w:line="500" w:lineRule="atLeast"/>
        <w:jc w:val="center"/>
        <w:rPr>
          <w:rFonts w:hint="eastAsia" w:ascii="黑体" w:hAnsi="宋体" w:eastAsia="黑体" w:cs="宋体"/>
          <w:kern w:val="0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44"/>
          <w:szCs w:val="44"/>
        </w:rPr>
        <w:t>招聘人员报名表</w:t>
      </w:r>
    </w:p>
    <w:p>
      <w:pPr>
        <w:widowControl/>
        <w:spacing w:line="300" w:lineRule="atLeas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300" w:lineRule="atLeas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报考岗位：</w:t>
      </w:r>
    </w:p>
    <w:tbl>
      <w:tblPr>
        <w:tblStyle w:val="3"/>
        <w:tblW w:w="9290" w:type="dxa"/>
        <w:jc w:val="center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65"/>
        <w:gridCol w:w="1165"/>
        <w:gridCol w:w="502"/>
        <w:gridCol w:w="922"/>
        <w:gridCol w:w="1230"/>
        <w:gridCol w:w="1237"/>
        <w:gridCol w:w="758"/>
        <w:gridCol w:w="58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1024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6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13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  <w:jc w:val="center"/>
        </w:trPr>
        <w:tc>
          <w:tcPr>
            <w:tcW w:w="1024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6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3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atLeast"/>
          <w:jc w:val="center"/>
        </w:trPr>
        <w:tc>
          <w:tcPr>
            <w:tcW w:w="1024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6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3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02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  高</w:t>
            </w:r>
          </w:p>
        </w:tc>
        <w:tc>
          <w:tcPr>
            <w:tcW w:w="25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     </w:t>
            </w:r>
          </w:p>
        </w:tc>
        <w:tc>
          <w:tcPr>
            <w:tcW w:w="12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4447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02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特长爱好</w:t>
            </w:r>
          </w:p>
        </w:tc>
        <w:tc>
          <w:tcPr>
            <w:tcW w:w="25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447" w:type="dxa"/>
            <w:gridSpan w:val="4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4" w:type="dxa"/>
            <w:gridSpan w:val="2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4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4" w:type="dxa"/>
            <w:gridSpan w:val="2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4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及职务</w:t>
            </w:r>
          </w:p>
        </w:tc>
        <w:tc>
          <w:tcPr>
            <w:tcW w:w="71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8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389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4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8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证书/职称</w:t>
            </w:r>
          </w:p>
        </w:tc>
        <w:tc>
          <w:tcPr>
            <w:tcW w:w="710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8" w:hRule="atLeast"/>
          <w:jc w:val="center"/>
        </w:trPr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作 简 历</w:t>
            </w:r>
          </w:p>
        </w:tc>
        <w:tc>
          <w:tcPr>
            <w:tcW w:w="843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0" w:lineRule="atLeast"/>
        <w:jc w:val="center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252"/>
        <w:gridCol w:w="1548"/>
        <w:gridCol w:w="1548"/>
        <w:gridCol w:w="154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8444" w:type="dxa"/>
            <w:gridSpan w:val="5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Merge w:val="restart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重要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Merge w:val="continue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gridSpan w:val="6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本人对以上内容的真实性、准确性和合法性负责，如有虚假，愿意承担责任。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     考生签名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  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            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44" w:type="dxa"/>
            <w:gridSpan w:val="5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224BE"/>
    <w:rsid w:val="3F4224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2017-09-25T03:42:00Z</dcterms:created>
  <dc:creator>Administrator</dc:creator>
  <cp:lastModifiedBy>Administrator</cp:lastModifiedBy>
  <dcterms:modified xsi:type="dcterms:W3CDTF">2017-09-25T03:44:34Z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