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626" w:lineRule="atLeast"/>
        <w:ind w:left="0" w:right="0"/>
        <w:jc w:val="center"/>
        <w:rPr>
          <w:b/>
          <w:color w:val="E20001"/>
          <w:sz w:val="27"/>
          <w:szCs w:val="27"/>
        </w:rPr>
      </w:pPr>
      <w:r>
        <w:rPr>
          <w:b/>
          <w:color w:val="E20001"/>
          <w:sz w:val="27"/>
          <w:szCs w:val="27"/>
          <w:shd w:val="clear" w:fill="FFFFFF"/>
        </w:rPr>
        <w:t>2017年含山县城市建设投资有限公司公开招聘递补拟聘用人员公示</w:t>
      </w:r>
    </w:p>
    <w:p>
      <w:pPr>
        <w:pStyle w:val="3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467350" cy="923925"/>
            <wp:effectExtent l="0" t="0" r="9525" b="12700"/>
            <wp:docPr id="1" name="图片 1" descr="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5256F"/>
    <w:rsid w:val="2B352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TML Acronym"/>
    <w:basedOn w:val="4"/>
    <w:uiPriority w:val="0"/>
    <w:rPr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9">
    <w:name w:val="con_imgname"/>
    <w:basedOn w:val="4"/>
    <w:uiPriority w:val="0"/>
    <w:rPr>
      <w:color w:val="FFFFFF"/>
    </w:rPr>
  </w:style>
  <w:style w:type="character" w:customStyle="1" w:styleId="10">
    <w:name w:val="con_imgname1"/>
    <w:basedOn w:val="4"/>
    <w:uiPriority w:val="0"/>
    <w:rPr>
      <w:color w:val="FFFF00"/>
    </w:rPr>
  </w:style>
  <w:style w:type="character" w:customStyle="1" w:styleId="11">
    <w:name w:val="al"/>
    <w:basedOn w:val="4"/>
    <w:uiPriority w:val="0"/>
  </w:style>
  <w:style w:type="character" w:customStyle="1" w:styleId="12">
    <w:name w:val="al1"/>
    <w:basedOn w:val="4"/>
    <w:uiPriority w:val="0"/>
  </w:style>
  <w:style w:type="character" w:customStyle="1" w:styleId="13">
    <w:name w:val="gwds_nopic"/>
    <w:basedOn w:val="4"/>
    <w:uiPriority w:val="0"/>
  </w:style>
  <w:style w:type="character" w:customStyle="1" w:styleId="14">
    <w:name w:val="gwds_nopic1"/>
    <w:basedOn w:val="4"/>
    <w:uiPriority w:val="0"/>
  </w:style>
  <w:style w:type="character" w:customStyle="1" w:styleId="15">
    <w:name w:val="gwds_nopic2"/>
    <w:basedOn w:val="4"/>
    <w:uiPriority w:val="0"/>
  </w:style>
  <w:style w:type="character" w:customStyle="1" w:styleId="16">
    <w:name w:val="al11"/>
    <w:basedOn w:val="4"/>
    <w:uiPriority w:val="0"/>
  </w:style>
  <w:style w:type="character" w:customStyle="1" w:styleId="17">
    <w:name w:val="ar"/>
    <w:basedOn w:val="4"/>
    <w:uiPriority w:val="0"/>
  </w:style>
  <w:style w:type="character" w:customStyle="1" w:styleId="18">
    <w:name w:val="ar1"/>
    <w:basedOn w:val="4"/>
    <w:uiPriority w:val="0"/>
  </w:style>
  <w:style w:type="character" w:customStyle="1" w:styleId="19">
    <w:name w:val="s4"/>
    <w:basedOn w:val="4"/>
    <w:uiPriority w:val="0"/>
    <w:rPr>
      <w:color w:val="018000"/>
      <w:sz w:val="15"/>
      <w:szCs w:val="15"/>
    </w:rPr>
  </w:style>
  <w:style w:type="character" w:customStyle="1" w:styleId="20">
    <w:name w:val="span51"/>
    <w:basedOn w:val="4"/>
    <w:uiPriority w:val="0"/>
  </w:style>
  <w:style w:type="character" w:customStyle="1" w:styleId="21">
    <w:name w:val="span11"/>
    <w:basedOn w:val="4"/>
    <w:uiPriority w:val="0"/>
  </w:style>
  <w:style w:type="character" w:customStyle="1" w:styleId="22">
    <w:name w:val="span22"/>
    <w:basedOn w:val="4"/>
    <w:uiPriority w:val="0"/>
  </w:style>
  <w:style w:type="character" w:customStyle="1" w:styleId="23">
    <w:name w:val="span31"/>
    <w:basedOn w:val="4"/>
    <w:uiPriority w:val="0"/>
  </w:style>
  <w:style w:type="character" w:customStyle="1" w:styleId="24">
    <w:name w:val="span41"/>
    <w:basedOn w:val="4"/>
    <w:uiPriority w:val="0"/>
  </w:style>
  <w:style w:type="character" w:customStyle="1" w:styleId="25">
    <w:name w:val="al2"/>
    <w:basedOn w:val="4"/>
    <w:uiPriority w:val="0"/>
  </w:style>
  <w:style w:type="character" w:customStyle="1" w:styleId="26">
    <w:name w:val="span21"/>
    <w:basedOn w:val="4"/>
    <w:uiPriority w:val="0"/>
  </w:style>
  <w:style w:type="character" w:customStyle="1" w:styleId="27">
    <w:name w:val="span3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2017-12-05T08:59:00Z</dcterms:created>
  <dc:creator>ASUS</dc:creator>
  <cp:lastModifiedBy>ASUS</cp:lastModifiedBy>
  <dcterms:modified xsi:type="dcterms:W3CDTF">2017-12-05T08:59:15Z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