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EB" w:rsidRDefault="00D703EB" w:rsidP="00D703E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D703EB" w:rsidRDefault="004868D4" w:rsidP="00D703E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703EB">
        <w:rPr>
          <w:rFonts w:ascii="方正小标宋简体" w:eastAsia="方正小标宋简体" w:hAnsi="方正小标宋简体" w:cs="方正小标宋简体" w:hint="eastAsia"/>
          <w:sz w:val="36"/>
          <w:szCs w:val="36"/>
        </w:rPr>
        <w:t>安阳润达产业小镇建设发展有限公司</w:t>
      </w:r>
    </w:p>
    <w:p w:rsidR="00EE452B" w:rsidRPr="00D703EB" w:rsidRDefault="004868D4" w:rsidP="00D703EB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703EB">
        <w:rPr>
          <w:rFonts w:ascii="方正小标宋简体" w:eastAsia="方正小标宋简体" w:hAnsi="方正小标宋简体" w:cs="方正小标宋简体" w:hint="eastAsia"/>
          <w:sz w:val="36"/>
          <w:szCs w:val="36"/>
        </w:rPr>
        <w:t>简</w:t>
      </w:r>
      <w:r w:rsidR="00D703EB"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</w:t>
      </w:r>
      <w:r w:rsidRPr="00D703EB">
        <w:rPr>
          <w:rFonts w:ascii="方正小标宋简体" w:eastAsia="方正小标宋简体" w:hAnsi="方正小标宋简体" w:cs="方正小标宋简体" w:hint="eastAsia"/>
          <w:sz w:val="36"/>
          <w:szCs w:val="36"/>
        </w:rPr>
        <w:t>介</w:t>
      </w:r>
    </w:p>
    <w:p w:rsidR="00D703EB" w:rsidRDefault="00D703EB" w:rsidP="00D703E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EE452B" w:rsidRDefault="004868D4" w:rsidP="00D703E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安阳润达产业小镇建设发展有限公司于2016年05月16日在安阳市工商行政管理局开发区分局登记成立，是经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安阳市城乡一体化示范区管委会研究，由安阳市城乡一体化示范区建设投资有限公司出资设立的。公司性质为国有独资公司，公司注册资本为5000万元人民币</w:t>
      </w:r>
      <w:r w:rsidR="0027149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，现</w:t>
      </w:r>
      <w:r w:rsidR="0027149F" w:rsidRPr="0027149F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为安阳新东投资集团有限公司全资子公司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。主要业务范围包括：产业小镇24平方公里规划区域内土地的开发投资；土地综合治理及资本运营；城市基础设施项目投资；房地产项目投资；新农村建设投资；保障性安居工程建设投资；中小企业创业投资及服务；园林绿化工程服务等内容。</w:t>
      </w:r>
    </w:p>
    <w:p w:rsidR="00EE452B" w:rsidRDefault="004868D4" w:rsidP="00D703E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目前公司建设项目：</w:t>
      </w:r>
    </w:p>
    <w:p w:rsidR="00EE452B" w:rsidRDefault="004868D4" w:rsidP="00D703EB">
      <w:pPr>
        <w:spacing w:line="58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单层钢结构标准化厂房</w:t>
      </w:r>
      <w:r>
        <w:rPr>
          <w:rFonts w:ascii="仿宋_GB2312" w:eastAsia="仿宋_GB2312" w:hAnsi="仿宋_GB2312" w:cs="仿宋_GB2312" w:hint="eastAsia"/>
          <w:sz w:val="32"/>
          <w:szCs w:val="32"/>
        </w:rPr>
        <w:t>：该项目位于高庄镇大官庄村北地东明路以东，工兴西路以北，高宝路以西，安南高速（工环路）以南。占地面积约186亩，建设10栋单层钢结构厂房及配套辅房等，跨度18-24m,高度为13-14.5米不等，设计行车载荷10-20吨，共计约10万平方米，预计总投资约2亿元。建设内容包括：10栋单层钢结构厂房主体建设、附房建设、玻璃幕墙、精装修、各种安装工程、土建工程、室外工程配套、景观绿化、附属配套基础设施建设等全部工程。项目8月16日正式开工，南厂区6栋厂房，目前钢结构主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体已经基本完成。厂房屋面檩条预计10月底安装完毕，墙面檩条和屋面板预计11月10日安装完毕；北厂区4栋厂房基础地槽已施工完毕，部分钢结构吊装已完成，钢结构主体预计10月底完成。厂房屋面檩条预计11月4日安装完毕，墙面檩条和屋面板预计11月10日安装完毕。</w:t>
      </w:r>
    </w:p>
    <w:p w:rsidR="00EE452B" w:rsidRDefault="004868D4" w:rsidP="00D703EB">
      <w:pPr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创业创新智慧中心（以下简称双创中心）：</w:t>
      </w:r>
      <w:r>
        <w:rPr>
          <w:rFonts w:ascii="仿宋_GB2312" w:eastAsia="仿宋_GB2312" w:hint="eastAsia"/>
          <w:sz w:val="32"/>
          <w:szCs w:val="32"/>
        </w:rPr>
        <w:t>“创业创新智慧中心”项目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位于高庄镇大官庄村北地东明路以西，工安路以北，高宝路以西，安南高速（工环路）以南。</w:t>
      </w:r>
      <w:r>
        <w:rPr>
          <w:rFonts w:ascii="仿宋_GB2312" w:eastAsia="仿宋_GB2312" w:hint="eastAsia"/>
          <w:sz w:val="32"/>
          <w:szCs w:val="32"/>
        </w:rPr>
        <w:t>用地面积220.8亩，建筑形式为三层钢结构，抗震设防烈度为八度，总建筑面积：13.22万平方米，建设标准化厂房10栋，使用功能为：电子类丙类厂房，一层层高8.0m，二层、三层层高均为5.5m，总建筑高度为：19.5米，室内外高差：0.30m，设计使用合理年限为50年，主要为青年创业提供生产，加工及创储的创业平台。每幢厂房根据设计不等，每幢厂房与厂房之间实行平行建筑。企业可根据生产设计布局进行随意分割和拼合。</w:t>
      </w:r>
    </w:p>
    <w:p w:rsidR="00EE452B" w:rsidRDefault="004868D4" w:rsidP="00D703E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目前多层厂房有159.28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亩土地将在10月28号以后进行挂牌，挂牌后就可以有正式规划条件书，进行办理土地手续。</w:t>
      </w:r>
    </w:p>
    <w:sectPr w:rsidR="00EE452B" w:rsidSect="00EE4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CD3" w:rsidRDefault="003E3CD3" w:rsidP="00D42875">
      <w:r>
        <w:separator/>
      </w:r>
    </w:p>
  </w:endnote>
  <w:endnote w:type="continuationSeparator" w:id="1">
    <w:p w:rsidR="003E3CD3" w:rsidRDefault="003E3CD3" w:rsidP="00D42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CD3" w:rsidRDefault="003E3CD3" w:rsidP="00D42875">
      <w:r>
        <w:separator/>
      </w:r>
    </w:p>
  </w:footnote>
  <w:footnote w:type="continuationSeparator" w:id="1">
    <w:p w:rsidR="003E3CD3" w:rsidRDefault="003E3CD3" w:rsidP="00D428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E452B"/>
    <w:rsid w:val="0027149F"/>
    <w:rsid w:val="003E3CD3"/>
    <w:rsid w:val="004868D4"/>
    <w:rsid w:val="004C5E47"/>
    <w:rsid w:val="005F632B"/>
    <w:rsid w:val="00D42875"/>
    <w:rsid w:val="00D703EB"/>
    <w:rsid w:val="00E8328C"/>
    <w:rsid w:val="00EE452B"/>
    <w:rsid w:val="256C0E02"/>
    <w:rsid w:val="3BE92C48"/>
    <w:rsid w:val="4FE76B5E"/>
    <w:rsid w:val="528B5432"/>
    <w:rsid w:val="56982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5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42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28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42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428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</cp:lastModifiedBy>
  <cp:revision>4</cp:revision>
  <cp:lastPrinted>2017-11-24T09:36:00Z</cp:lastPrinted>
  <dcterms:created xsi:type="dcterms:W3CDTF">2014-10-29T12:08:00Z</dcterms:created>
  <dcterms:modified xsi:type="dcterms:W3CDTF">2017-11-25T03:22:00Z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