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嘉善县城市建设投资集团有限公司招聘工作人员报名表</w:t>
      </w:r>
    </w:p>
    <w:p>
      <w:pPr>
        <w:spacing w:line="440" w:lineRule="exact"/>
        <w:jc w:val="left"/>
        <w:rPr>
          <w:rFonts w:hint="eastAsia"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bCs/>
          <w:sz w:val="24"/>
        </w:rPr>
        <w:t>报名序号：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02"/>
        <w:gridCol w:w="1152"/>
        <w:gridCol w:w="1080"/>
        <w:gridCol w:w="414"/>
        <w:gridCol w:w="666"/>
        <w:gridCol w:w="720"/>
        <w:gridCol w:w="347"/>
        <w:gridCol w:w="193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  生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寸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籍  贯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4"/>
              </w:rPr>
              <w:t>入党（团）时  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健  康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状  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专业技术职务</w:t>
            </w:r>
          </w:p>
        </w:tc>
        <w:tc>
          <w:tcPr>
            <w:tcW w:w="4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  位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家庭地址</w:t>
            </w:r>
          </w:p>
        </w:tc>
        <w:tc>
          <w:tcPr>
            <w:tcW w:w="6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 份 证 号 码</w:t>
            </w:r>
          </w:p>
        </w:tc>
        <w:tc>
          <w:tcPr>
            <w:tcW w:w="3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现工作单位及职务</w:t>
            </w:r>
          </w:p>
        </w:tc>
        <w:tc>
          <w:tcPr>
            <w:tcW w:w="3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任职时间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报考单位及岗位</w:t>
            </w:r>
          </w:p>
        </w:tc>
        <w:tc>
          <w:tcPr>
            <w:tcW w:w="6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77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</w:rPr>
      </w:pPr>
    </w:p>
    <w:tbl>
      <w:tblPr>
        <w:tblStyle w:val="3"/>
        <w:tblpPr w:leftFromText="180" w:rightFromText="180" w:horzAnchor="margin" w:tblpY="326"/>
        <w:tblW w:w="8568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36"/>
        <w:gridCol w:w="1236"/>
        <w:gridCol w:w="1236"/>
        <w:gridCol w:w="396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况</w:t>
            </w:r>
          </w:p>
        </w:tc>
        <w:tc>
          <w:tcPr>
            <w:tcW w:w="7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2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特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长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优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势</w:t>
            </w:r>
          </w:p>
        </w:tc>
        <w:tc>
          <w:tcPr>
            <w:tcW w:w="76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</w:t>
            </w: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　谓</w:t>
            </w: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名</w:t>
            </w: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3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3" w:hRule="atLeast"/>
        </w:trPr>
        <w:tc>
          <w:tcPr>
            <w:tcW w:w="8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报考人员诚信承诺书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我已仔细阅读《嘉善县城市建设投资集团有限公司公开招聘工作人员公告》及有关说明，理解其内容，符合报考条件。我郑重承诺：本人所提供的信息资料、证明证件等真实、准确、有效，并自觉遵守招考工作的各项规定，诚实守信，严守纪律。对因提供有关信息材料、证明证件不实，或违反有关纪律规定所造成的后果，本人自愿承担相应责任。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5400" w:firstLineChars="2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报考人签名：              </w:t>
            </w:r>
          </w:p>
          <w:p>
            <w:pPr>
              <w:ind w:firstLine="5400" w:firstLineChars="2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2017年   月 　日</w:t>
            </w:r>
          </w:p>
        </w:tc>
      </w:tr>
    </w:tbl>
    <w:p>
      <w:pPr>
        <w:rPr>
          <w:rFonts w:hint="eastAsia" w:ascii="宋体" w:cs="宋体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46909"/>
    <w:rsid w:val="0C146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2017-12-08T06:33:00Z</dcterms:created>
  <dc:creator>ASUS</dc:creator>
  <cp:lastModifiedBy>ASUS</cp:lastModifiedBy>
  <dcterms:modified xsi:type="dcterms:W3CDTF">2017-12-08T06:34:05Z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