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镇江市市属事业单位公开招聘工作人员报名登记表</w:t>
      </w:r>
    </w:p>
    <w:p>
      <w:pPr>
        <w:jc w:val="center"/>
        <w:rPr>
          <w:rFonts w:ascii="黑体" w:eastAsia="黑体"/>
          <w:b/>
          <w:color w:val="000000"/>
          <w:szCs w:val="21"/>
        </w:rPr>
      </w:pPr>
    </w:p>
    <w:tbl>
      <w:tblPr>
        <w:tblStyle w:val="3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9"/>
        <w:gridCol w:w="1080"/>
        <w:gridCol w:w="360"/>
        <w:gridCol w:w="360"/>
        <w:gridCol w:w="180"/>
        <w:gridCol w:w="180"/>
        <w:gridCol w:w="720"/>
        <w:gridCol w:w="540"/>
        <w:gridCol w:w="180"/>
        <w:gridCol w:w="495"/>
        <w:gridCol w:w="405"/>
        <w:gridCol w:w="360"/>
        <w:gridCol w:w="180"/>
        <w:gridCol w:w="180"/>
        <w:gridCol w:w="360"/>
        <w:gridCol w:w="540"/>
        <w:gridCol w:w="36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户籍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所在地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报考单位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岗位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及代码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color w:val="000000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所学专业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  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性质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相关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639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  <w:vAlign w:val="top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  <w:vAlign w:val="top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  <w:vAlign w:val="top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学习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259" w:type="dxa"/>
            <w:gridSpan w:val="18"/>
            <w:vAlign w:val="top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个人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259" w:type="dxa"/>
            <w:gridSpan w:val="18"/>
            <w:vAlign w:val="top"/>
          </w:tcPr>
          <w:p>
            <w:pPr>
              <w:spacing w:line="300" w:lineRule="exact"/>
              <w:ind w:firstLine="402" w:firstLineChars="20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>
              <w:rPr>
                <w:b/>
                <w:color w:val="000000"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b/>
                <w:color w:val="000000"/>
                <w:sz w:val="20"/>
                <w:szCs w:val="20"/>
              </w:rPr>
              <w:t>简章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、岗位表</w:t>
            </w:r>
            <w:r>
              <w:rPr>
                <w:b/>
                <w:color w:val="000000"/>
                <w:sz w:val="20"/>
                <w:szCs w:val="20"/>
              </w:rPr>
              <w:t>等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b/>
                <w:color w:val="000000"/>
                <w:sz w:val="20"/>
                <w:szCs w:val="20"/>
              </w:rPr>
              <w:t>岗位的要求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>
              <w:rPr>
                <w:b/>
                <w:color w:val="000000"/>
                <w:sz w:val="20"/>
                <w:szCs w:val="20"/>
              </w:rPr>
              <w:t>正常参加笔试、面试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>
            <w:pPr>
              <w:spacing w:line="300" w:lineRule="exact"/>
              <w:ind w:firstLine="4618" w:firstLineChars="230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259" w:type="dxa"/>
            <w:gridSpan w:val="18"/>
            <w:vAlign w:val="top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审核人(签名) ：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注</w:t>
            </w:r>
          </w:p>
        </w:tc>
        <w:tc>
          <w:tcPr>
            <w:tcW w:w="8259" w:type="dxa"/>
            <w:gridSpan w:val="18"/>
            <w:vAlign w:val="top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>
      <w:pPr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63426"/>
    <w:rsid w:val="73363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2017-12-29T13:44:00Z</dcterms:created>
  <dc:creator>ASUS</dc:creator>
  <cp:lastModifiedBy>ASUS</cp:lastModifiedBy>
  <dcterms:modified xsi:type="dcterms:W3CDTF">2017-12-29T13:44:51Z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