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rStyle w:val="4"/>
          <w:rFonts w:ascii="宋体" w:hAnsi="宋体" w:cs="宋体"/>
          <w:color w:val="000000"/>
          <w:sz w:val="36"/>
          <w:szCs w:val="36"/>
        </w:rPr>
      </w:pPr>
      <w:r>
        <w:rPr>
          <w:rStyle w:val="4"/>
          <w:rFonts w:hint="eastAsia" w:ascii="宋体" w:hAnsi="宋体" w:cs="宋体"/>
          <w:color w:val="000000"/>
          <w:sz w:val="36"/>
          <w:szCs w:val="36"/>
        </w:rPr>
        <w:t>201</w:t>
      </w:r>
      <w:r>
        <w:rPr>
          <w:rStyle w:val="4"/>
          <w:rFonts w:hint="eastAsia" w:ascii="宋体" w:hAnsi="宋体" w:cs="宋体"/>
          <w:color w:val="000000"/>
          <w:sz w:val="36"/>
          <w:szCs w:val="36"/>
          <w:lang w:val="en-US" w:eastAsia="zh-CN"/>
        </w:rPr>
        <w:t>8</w:t>
      </w:r>
      <w:r>
        <w:rPr>
          <w:rStyle w:val="4"/>
          <w:rFonts w:hint="eastAsia" w:ascii="宋体" w:hAnsi="宋体" w:cs="宋体"/>
          <w:color w:val="000000"/>
          <w:sz w:val="36"/>
          <w:szCs w:val="36"/>
        </w:rPr>
        <w:t>年四平市伊通满族自治县事业单位</w:t>
      </w:r>
    </w:p>
    <w:p>
      <w:pPr>
        <w:pStyle w:val="2"/>
        <w:widowControl/>
        <w:jc w:val="center"/>
        <w:rPr>
          <w:rStyle w:val="4"/>
          <w:rFonts w:hint="eastAsia" w:ascii="宋体" w:hAnsi="宋体" w:cs="宋体"/>
          <w:color w:val="000000"/>
          <w:sz w:val="36"/>
          <w:szCs w:val="36"/>
        </w:rPr>
      </w:pPr>
      <w:r>
        <w:rPr>
          <w:rStyle w:val="4"/>
          <w:rFonts w:hint="eastAsia" w:ascii="宋体" w:hAnsi="宋体" w:cs="宋体"/>
          <w:color w:val="000000"/>
          <w:sz w:val="36"/>
          <w:szCs w:val="36"/>
        </w:rPr>
        <w:t>公开招聘工作人员考试大纲</w:t>
      </w:r>
    </w:p>
    <w:p>
      <w:pPr>
        <w:pStyle w:val="2"/>
        <w:widowControl/>
        <w:ind w:firstLine="420"/>
        <w:jc w:val="center"/>
        <w:rPr>
          <w:rStyle w:val="4"/>
          <w:rFonts w:hint="eastAsia" w:ascii="宋体" w:hAnsi="宋体" w:cs="宋体"/>
          <w:color w:val="000000"/>
          <w:sz w:val="36"/>
          <w:szCs w:val="36"/>
        </w:rPr>
      </w:pPr>
    </w:p>
    <w:p>
      <w:pPr>
        <w:pStyle w:val="2"/>
        <w:widowControl/>
        <w:ind w:firstLine="600" w:firstLineChars="200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为了方便考生有效把握公开招聘笔试范围，根据四平市事业单位公开招聘考试需要，结合公开招聘岗位特点，拟定201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</w:rPr>
        <w:t>年四平市伊通满族自治县事业单位公开招聘工作人员考试大纲。此大纲仅为考生复习提供参考和借鉴。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一、考试科目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考试科目分别设定为卫生综合知识、教育综合知识、通用知识。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二、考试时限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时限为90分钟，满分100分。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三、考试形式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采用闭卷、全客观题的形式。试题的答案必须按照相关要求填涂在答题纸（卡）相应位置上。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四、考试题型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客观化试题题型为单项选择题、多项选择题、判断题等。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五、考试参考内容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卫生综合知识笔试内容为：通用知识和卫生公共（病理学、生理学、人体解剖学）知识。 教育综合知识笔试内容为：通用知识和教育公共（教育学、心理学、教学教法、教育法律法规）知识。 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以上综合知识试卷其中通用知识占35%、专业公共知识占65%。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通用知识笔试内容为： 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（一）政治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1．马克思主义基本原理。科学的世界观和方法论、物质和意识、唯物辩证法、辩证唯物主义认识论、唯物主义的社会历史观、商品与货币、资本理论等。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2．毛泽东思想。毛泽东思想的形成和发展、历史地位以及毛泽东思想活的灵魂。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3．中国特色社会主义理论体系。邓小平理论、“三个代表”重要思想、科学发展观等重大战略思想。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（二）法律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1．法学基础理论。基本概念、法律的制定与实施、依法治国的理论与实践等。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2. 宪法。宪法的地位和作用、国家的基本制度、公民的基本权利和义务等。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3．有关部门法。行政法、刑法、民法、经济法、社会法、环境与资源保护法、诉讼程序法、国际法等。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（三）道德建设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1．公民道德。公民道德建设的内容和公民道德教育等。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2．职业道德。职业道德的特点、核心和基本原则，职业道德基本规范等。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（四）时事政治与基本常识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1．时事政治。近一年来的国际、国内重大时事、重大会议、政治事件、社会热点问题等。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2．自然、历史、人文、科技、生活、安全等百科知识及吉林省省情。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（五）其他</w:t>
      </w:r>
    </w:p>
    <w:p>
      <w:pPr>
        <w:pStyle w:val="2"/>
        <w:widowControl/>
        <w:ind w:firstLine="42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与事业单位相关的法律、法规、规定及从业人员所应具备的基本素质、从业背景知识等。</w:t>
      </w:r>
    </w:p>
    <w:p>
      <w:pPr>
        <w:rPr>
          <w:rFonts w:hint="eastAsia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84"/>
    <w:rsid w:val="00064784"/>
    <w:rsid w:val="001E3129"/>
    <w:rsid w:val="00623968"/>
    <w:rsid w:val="34DE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134</Words>
  <Characters>765</Characters>
  <Lines>6</Lines>
  <Paragraphs>1</Paragraphs>
  <ScaleCrop>false</ScaleCrop>
  <LinksUpToDate>false</LinksUpToDate>
  <CharactersWithSpaces>898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2018-01-08T02:02:00Z</dcterms:created>
  <dc:creator>Sky123.Org</dc:creator>
  <cp:lastModifiedBy>Administrator</cp:lastModifiedBy>
  <dcterms:modified xsi:type="dcterms:W3CDTF">2018-01-16T01:21:56Z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