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pStyle w:val="9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佛山市南海区招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聘机关事业单位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辅助工作人员报名登记表</w:t>
      </w:r>
    </w:p>
    <w:p>
      <w:pPr>
        <w:pStyle w:val="9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 xml:space="preserve">报考单位：               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 w:val="24"/>
        </w:rPr>
        <w:t>职位代码：</w:t>
      </w:r>
    </w:p>
    <w:tbl>
      <w:tblPr>
        <w:tblStyle w:val="8"/>
        <w:tblW w:w="954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9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9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9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一、填表注意事项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1、此表由考生填写后，双面打印，一式两份。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2、考生须对提交材料的准确性负责。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二、报名时，必须提交如下材料：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1、《报名登记表》一式两份（均要求原件并贴上照片）。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2、考生本人报名：考生本人身份证原件，身份证复印件2份，贴在报名表上；</w:t>
      </w:r>
    </w:p>
    <w:p>
      <w:pPr>
        <w:pStyle w:val="9"/>
        <w:widowControl/>
        <w:ind w:firstLine="33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代报名：代报名人身份证原件，考生身份证复印件2份，贴在报名表上。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3、户口本、学历证、专业技术资格证书和相关证明（所有证件均要求原件和复印件，</w:t>
      </w:r>
      <w:r>
        <w:t>所有附件材料须用A4纸复印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三、考生声明：</w:t>
      </w:r>
    </w:p>
    <w:p>
      <w:pPr>
        <w:pStyle w:val="9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9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报考者（本人签名）：                                   代报名人签名：</w:t>
      </w:r>
    </w:p>
    <w:p>
      <w:pPr>
        <w:pStyle w:val="9"/>
        <w:widowControl/>
        <w:ind w:firstLine="660" w:firstLineChars="3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年    月    日                                            年   月   日</w:t>
      </w:r>
    </w:p>
    <w:tbl>
      <w:tblPr>
        <w:tblStyle w:val="8"/>
        <w:tblW w:w="929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16"/>
        <w:gridCol w:w="1526"/>
        <w:gridCol w:w="1620"/>
        <w:gridCol w:w="2134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5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D07CA"/>
    <w:rsid w:val="42DD07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 Char"/>
    <w:basedOn w:val="6"/>
    <w:link w:val="4"/>
    <w:qFormat/>
    <w:uiPriority w:val="0"/>
    <w:pPr>
      <w:tabs>
        <w:tab w:val="left" w:pos="425"/>
      </w:tabs>
      <w:ind w:left="425" w:hanging="425"/>
    </w:pPr>
  </w:style>
  <w:style w:type="paragraph" w:customStyle="1" w:styleId="6">
    <w:name w:val="正文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styleId="7">
    <w:name w:val="page number"/>
    <w:basedOn w:val="4"/>
    <w:uiPriority w:val="0"/>
  </w:style>
  <w:style w:type="paragraph" w:customStyle="1" w:styleId="9">
    <w:name w:val="正文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南海区政务管理办公室（南海区行政服务中心）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2018-03-09T01:39:00Z</dcterms:created>
  <dc:creator>oxy</dc:creator>
  <cp:lastModifiedBy>oxy</cp:lastModifiedBy>
  <dcterms:modified xsi:type="dcterms:W3CDTF">2018-03-09T01:41:45Z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