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78" w:rsidRPr="00917578" w:rsidRDefault="00917578">
      <w:pPr>
        <w:rPr>
          <w:rFonts w:ascii="仿宋_GB2312" w:eastAsia="仿宋_GB2312" w:hAnsi="方正小标宋简体" w:cs="方正小标宋简体"/>
          <w:b/>
          <w:bCs/>
          <w:sz w:val="32"/>
          <w:szCs w:val="32"/>
        </w:rPr>
      </w:pPr>
      <w:r w:rsidRPr="00917578">
        <w:rPr>
          <w:rFonts w:ascii="仿宋_GB2312" w:eastAsia="仿宋_GB2312" w:hAnsi="方正小标宋简体" w:cs="方正小标宋简体" w:hint="eastAsia"/>
          <w:b/>
          <w:bCs/>
          <w:sz w:val="32"/>
          <w:szCs w:val="32"/>
        </w:rPr>
        <w:t>附件</w:t>
      </w:r>
      <w:r w:rsidR="00C42468">
        <w:rPr>
          <w:rFonts w:ascii="仿宋_GB2312" w:eastAsia="仿宋_GB2312" w:hAnsi="方正小标宋简体" w:cs="方正小标宋简体" w:hint="eastAsia"/>
          <w:b/>
          <w:bCs/>
          <w:sz w:val="32"/>
          <w:szCs w:val="32"/>
        </w:rPr>
        <w:t>6</w:t>
      </w:r>
      <w:r w:rsidRPr="00917578">
        <w:rPr>
          <w:rFonts w:ascii="仿宋_GB2312" w:eastAsia="仿宋_GB2312" w:hAnsi="方正小标宋简体" w:cs="方正小标宋简体" w:hint="eastAsia"/>
          <w:b/>
          <w:bCs/>
          <w:sz w:val="32"/>
          <w:szCs w:val="32"/>
        </w:rPr>
        <w:t>：</w:t>
      </w:r>
    </w:p>
    <w:p w:rsidR="00520840" w:rsidRDefault="00D1687E" w:rsidP="00917578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一流大学建设高校</w:t>
      </w:r>
    </w:p>
    <w:p w:rsidR="00520840" w:rsidRDefault="00D1687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A类：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电子科技大学、西安交通大学、西北工业大学、兰州大学、国防科技大学  </w:t>
      </w:r>
    </w:p>
    <w:p w:rsidR="00520840" w:rsidRDefault="00D1687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B类：</w:t>
      </w:r>
      <w:r>
        <w:rPr>
          <w:rFonts w:ascii="仿宋_GB2312" w:eastAsia="仿宋_GB2312" w:hAnsi="仿宋_GB2312" w:cs="仿宋_GB2312" w:hint="eastAsia"/>
          <w:sz w:val="32"/>
          <w:szCs w:val="32"/>
        </w:rPr>
        <w:t>东北大学、郑州大学、湖南大学、云南大学、西北农林科技大学、新疆大学</w:t>
      </w:r>
    </w:p>
    <w:p w:rsidR="00520840" w:rsidRDefault="00D1687E" w:rsidP="00917578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一流学科建设高校</w:t>
      </w:r>
    </w:p>
    <w:p w:rsidR="00520840" w:rsidRDefault="00D1687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财经政法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sectPr w:rsidR="00520840" w:rsidSect="00520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5EF" w:rsidRDefault="000305EF" w:rsidP="00917578">
      <w:r>
        <w:separator/>
      </w:r>
    </w:p>
  </w:endnote>
  <w:endnote w:type="continuationSeparator" w:id="0">
    <w:p w:rsidR="000305EF" w:rsidRDefault="000305EF" w:rsidP="00917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5EF" w:rsidRDefault="000305EF" w:rsidP="00917578">
      <w:r>
        <w:separator/>
      </w:r>
    </w:p>
  </w:footnote>
  <w:footnote w:type="continuationSeparator" w:id="0">
    <w:p w:rsidR="000305EF" w:rsidRDefault="000305EF" w:rsidP="009175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9F0CCE"/>
    <w:rsid w:val="000305EF"/>
    <w:rsid w:val="00520840"/>
    <w:rsid w:val="00917578"/>
    <w:rsid w:val="00C42468"/>
    <w:rsid w:val="00D1687E"/>
    <w:rsid w:val="00FA6622"/>
    <w:rsid w:val="1E9F0CCE"/>
    <w:rsid w:val="53C76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8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7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75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17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757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wdz</cp:lastModifiedBy>
  <cp:revision>3</cp:revision>
  <dcterms:created xsi:type="dcterms:W3CDTF">2017-12-10T08:09:00Z</dcterms:created>
  <dcterms:modified xsi:type="dcterms:W3CDTF">2018-02-27T04:21:00Z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