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 w:val="0"/>
          <w:sz w:val="36"/>
          <w:szCs w:val="36"/>
        </w:rPr>
      </w:pPr>
      <w:r>
        <w:rPr>
          <w:rFonts w:hint="eastAsia" w:ascii="仿宋" w:hAnsi="仿宋" w:eastAsia="仿宋"/>
          <w:b/>
          <w:bCs w:val="0"/>
          <w:sz w:val="36"/>
          <w:szCs w:val="36"/>
        </w:rPr>
        <w:t>台州市儿童福利院公开招聘护理报名表</w:t>
      </w:r>
    </w:p>
    <w:tbl>
      <w:tblPr>
        <w:tblStyle w:val="3"/>
        <w:tblW w:w="973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"/>
        <w:gridCol w:w="1139"/>
        <w:gridCol w:w="16"/>
        <w:gridCol w:w="870"/>
        <w:gridCol w:w="1020"/>
        <w:gridCol w:w="375"/>
        <w:gridCol w:w="225"/>
        <w:gridCol w:w="150"/>
        <w:gridCol w:w="615"/>
        <w:gridCol w:w="390"/>
        <w:gridCol w:w="600"/>
        <w:gridCol w:w="619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148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性别</w:t>
            </w: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1365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出生年月</w:t>
            </w:r>
          </w:p>
        </w:tc>
        <w:tc>
          <w:tcPr>
            <w:tcW w:w="1609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309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 xml:space="preserve">   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籍贯</w:t>
            </w:r>
          </w:p>
        </w:tc>
        <w:tc>
          <w:tcPr>
            <w:tcW w:w="148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民族</w:t>
            </w: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1365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婚否</w:t>
            </w:r>
          </w:p>
        </w:tc>
        <w:tc>
          <w:tcPr>
            <w:tcW w:w="1609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230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身份证号</w:t>
            </w:r>
          </w:p>
        </w:tc>
        <w:tc>
          <w:tcPr>
            <w:tcW w:w="3420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1380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政治面貌</w:t>
            </w:r>
          </w:p>
        </w:tc>
        <w:tc>
          <w:tcPr>
            <w:tcW w:w="121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230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现有学历</w:t>
            </w:r>
          </w:p>
        </w:tc>
        <w:tc>
          <w:tcPr>
            <w:tcW w:w="11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2506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毕业学校及专业</w:t>
            </w:r>
          </w:p>
        </w:tc>
        <w:tc>
          <w:tcPr>
            <w:tcW w:w="2374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230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户口所在地地址</w:t>
            </w:r>
          </w:p>
        </w:tc>
        <w:tc>
          <w:tcPr>
            <w:tcW w:w="7189" w:type="dxa"/>
            <w:gridSpan w:val="11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通讯地址及邮编</w:t>
            </w:r>
          </w:p>
        </w:tc>
        <w:tc>
          <w:tcPr>
            <w:tcW w:w="7189" w:type="dxa"/>
            <w:gridSpan w:val="11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有无家族疾病史</w:t>
            </w:r>
          </w:p>
        </w:tc>
        <w:tc>
          <w:tcPr>
            <w:tcW w:w="2656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  <w:tc>
          <w:tcPr>
            <w:tcW w:w="160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92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经历</w:t>
            </w:r>
          </w:p>
        </w:tc>
        <w:tc>
          <w:tcPr>
            <w:tcW w:w="8328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有无特殊要求</w:t>
            </w:r>
          </w:p>
        </w:tc>
        <w:tc>
          <w:tcPr>
            <w:tcW w:w="8328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_GB2312"/>
                <w:bCs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Cs/>
          <w:sz w:val="28"/>
          <w:szCs w:val="36"/>
        </w:rPr>
      </w:pPr>
      <w:r>
        <w:rPr>
          <w:rFonts w:hint="eastAsia" w:ascii="仿宋" w:hAnsi="仿宋" w:eastAsia="仿宋"/>
          <w:bCs/>
          <w:sz w:val="36"/>
          <w:szCs w:val="44"/>
        </w:rPr>
        <w:t xml:space="preserve">                                 </w:t>
      </w:r>
      <w:r>
        <w:rPr>
          <w:rFonts w:hint="eastAsia" w:ascii="仿宋" w:hAnsi="仿宋" w:eastAsia="仿宋" w:cs="楷体_GB2312"/>
          <w:bCs/>
          <w:sz w:val="28"/>
          <w:szCs w:val="36"/>
        </w:rPr>
        <w:t xml:space="preserve"> 台州市儿童福利院制表</w:t>
      </w:r>
    </w:p>
    <w:p/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71CF6"/>
    <w:rsid w:val="46571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2017-09-19T08:18:00Z</dcterms:created>
  <dc:creator>dell</dc:creator>
  <cp:lastModifiedBy>dell</cp:lastModifiedBy>
  <dcterms:modified xsi:type="dcterms:W3CDTF">2017-09-19T08:20:40Z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