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2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历</w:t>
      </w:r>
    </w:p>
    <w:p>
      <w:pPr>
        <w:spacing w:beforeLines="0" w:afterLines="0"/>
        <w:rPr>
          <w:rFonts w:hint="default"/>
          <w:sz w:val="22"/>
          <w:szCs w:val="72"/>
        </w:rPr>
      </w:pPr>
    </w:p>
    <w:p>
      <w:pPr>
        <w:spacing w:beforeLines="0" w:afterLines="0"/>
        <w:rPr>
          <w:rFonts w:hint="default"/>
          <w:sz w:val="22"/>
          <w:szCs w:val="72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应聘岗位：</w:t>
      </w:r>
    </w:p>
    <w:tbl>
      <w:tblPr>
        <w:tblStyle w:val="6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经历（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计算机水平</w:t>
            </w:r>
          </w:p>
        </w:tc>
        <w:tc>
          <w:tcPr>
            <w:tcW w:w="3420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3196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范例：XXXX年，获XXXX奖（荣誉称号）；</w:t>
            </w:r>
          </w:p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其他需说明的事宜。</w:t>
            </w:r>
          </w:p>
        </w:tc>
      </w:tr>
    </w:tbl>
    <w:p>
      <w:pPr>
        <w:spacing w:beforeLines="0" w:afterLines="0"/>
        <w:rPr>
          <w:rFonts w:hint="default"/>
          <w:sz w:val="2"/>
        </w:rPr>
      </w:pPr>
    </w:p>
    <w:p>
      <w:pPr>
        <w:jc w:val="both"/>
        <w:rPr>
          <w:rFonts w:hint="eastAsia" w:ascii="宋体" w:hAnsi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填表说明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1.如超过两页请双面打印。2.学习经历自大学填起，学历分专科、本科、硕士研究生、博士研究生，专升本经历分专科和本科两段填写，</w:t>
      </w:r>
      <w:r>
        <w:rPr>
          <w:rFonts w:hint="eastAsia" w:ascii="宋体" w:hAnsi="宋体"/>
          <w:b w:val="0"/>
          <w:bCs/>
          <w:sz w:val="18"/>
          <w:szCs w:val="18"/>
        </w:rPr>
        <w:t>在学习形式栏注明函授/成教/自考/统招（专/本科阶段），</w:t>
      </w: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全日制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/非全日制</w:t>
      </w:r>
      <w:r>
        <w:rPr>
          <w:rFonts w:hint="eastAsia" w:ascii="宋体" w:hAnsi="宋体"/>
          <w:b w:val="0"/>
          <w:bCs/>
          <w:sz w:val="18"/>
          <w:szCs w:val="18"/>
        </w:rPr>
        <w:t>（硕博阶段）。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 xml:space="preserve"> </w:t>
      </w:r>
    </w:p>
    <w:sectPr>
      <w:pgSz w:w="11905" w:h="16837"/>
      <w:pgMar w:top="388" w:right="1080" w:bottom="609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007A"/>
    <w:rsid w:val="031D0FC5"/>
    <w:rsid w:val="078A255B"/>
    <w:rsid w:val="0D622CDB"/>
    <w:rsid w:val="0ED61E90"/>
    <w:rsid w:val="0FA1114E"/>
    <w:rsid w:val="11695C36"/>
    <w:rsid w:val="203729DE"/>
    <w:rsid w:val="226A312B"/>
    <w:rsid w:val="269209D1"/>
    <w:rsid w:val="2DFB7E7F"/>
    <w:rsid w:val="33B526F5"/>
    <w:rsid w:val="34DC6ECF"/>
    <w:rsid w:val="3686503B"/>
    <w:rsid w:val="36CD3322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2673719"/>
    <w:rsid w:val="64FD7E5A"/>
    <w:rsid w:val="674E7461"/>
    <w:rsid w:val="689E3EB6"/>
    <w:rsid w:val="6A837E26"/>
    <w:rsid w:val="6C4B2A99"/>
    <w:rsid w:val="6D512D28"/>
    <w:rsid w:val="6DE304D3"/>
    <w:rsid w:val="6F3527AE"/>
    <w:rsid w:val="70675880"/>
    <w:rsid w:val="76FC23E4"/>
    <w:rsid w:val="774833DD"/>
    <w:rsid w:val="77B63A76"/>
    <w:rsid w:val="77E75A83"/>
    <w:rsid w:val="7A44405D"/>
    <w:rsid w:val="7BE01814"/>
    <w:rsid w:val="7C05318C"/>
    <w:rsid w:val="7F1B7247"/>
    <w:rsid w:val="7F9C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</w:rPr>
  </w:style>
  <w:style w:type="character" w:default="1" w:styleId="5">
    <w:name w:val="Default Paragraph Font"/>
    <w:unhideWhenUsed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孔子木</cp:lastModifiedBy>
  <cp:lastPrinted>2017-06-27T07:55:00Z</cp:lastPrinted>
  <dcterms:modified xsi:type="dcterms:W3CDTF">2018-03-19T04:43:07Z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