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/>
        </w:rPr>
      </w:pPr>
      <w:bookmarkStart w:id="0" w:name="OLE_LINK15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snapToGrid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/>
        </w:rPr>
        <w:t>四川智慧新能售电有限责任公司</w:t>
      </w:r>
    </w:p>
    <w:p>
      <w:pPr>
        <w:snapToGrid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应聘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人员登记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</w:p>
    <w:tbl>
      <w:tblPr>
        <w:tblStyle w:val="3"/>
        <w:tblW w:w="89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620"/>
        <w:gridCol w:w="319"/>
        <w:gridCol w:w="730"/>
        <w:gridCol w:w="410"/>
        <w:gridCol w:w="540"/>
        <w:gridCol w:w="1047"/>
        <w:gridCol w:w="1156"/>
        <w:gridCol w:w="337"/>
        <w:gridCol w:w="1032"/>
        <w:gridCol w:w="2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姓  名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性  别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出生日期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粘贴近期彩色</w:t>
            </w:r>
          </w:p>
          <w:p>
            <w:pPr>
              <w:snapToGrid w:val="0"/>
              <w:spacing w:line="8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民  族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籍  贯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出 生 地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政治面貌及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加入时间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参加工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作时间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健康状况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专业技术资格及取得时间</w:t>
            </w:r>
          </w:p>
        </w:tc>
        <w:tc>
          <w:tcPr>
            <w:tcW w:w="3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身份证号码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职（执）业资格及取得时间</w:t>
            </w:r>
          </w:p>
        </w:tc>
        <w:tc>
          <w:tcPr>
            <w:tcW w:w="3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婚姻状况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熟悉专业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有何专长</w:t>
            </w:r>
          </w:p>
        </w:tc>
        <w:tc>
          <w:tcPr>
            <w:tcW w:w="76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学  历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学  位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教  育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毕业时间、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院校及专业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在  职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教  育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毕业时间、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院校及专业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工作单位</w:t>
            </w:r>
          </w:p>
        </w:tc>
        <w:tc>
          <w:tcPr>
            <w:tcW w:w="3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现任岗位（职务）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上岗（任职）时间</w:t>
            </w:r>
          </w:p>
        </w:tc>
        <w:tc>
          <w:tcPr>
            <w:tcW w:w="3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提职时间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报名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部门</w:t>
            </w:r>
          </w:p>
        </w:tc>
        <w:tc>
          <w:tcPr>
            <w:tcW w:w="3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报名岗位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联系电话</w:t>
            </w:r>
          </w:p>
        </w:tc>
        <w:tc>
          <w:tcPr>
            <w:tcW w:w="3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电子邮箱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主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要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学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习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历</w:t>
            </w:r>
          </w:p>
        </w:tc>
        <w:tc>
          <w:tcPr>
            <w:tcW w:w="82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6" w:type="dxa"/>
            </w:tcMar>
            <w:vAlign w:val="top"/>
          </w:tcPr>
          <w:p>
            <w:pPr>
              <w:ind w:left="1680" w:hanging="1680" w:hangingChars="80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对应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聘岗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位认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识及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设想</w:t>
            </w:r>
          </w:p>
        </w:tc>
        <w:tc>
          <w:tcPr>
            <w:tcW w:w="82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6" w:type="dxa"/>
            </w:tcMar>
            <w:vAlign w:val="top"/>
          </w:tcPr>
          <w:p>
            <w:pPr>
              <w:ind w:left="1680" w:hanging="1680" w:hangingChars="800"/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tabs>
                <w:tab w:val="left" w:pos="1928"/>
              </w:tabs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6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自我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评价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及主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要工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作业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绩</w:t>
            </w:r>
          </w:p>
        </w:tc>
        <w:tc>
          <w:tcPr>
            <w:tcW w:w="82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exac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奖惩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情况</w:t>
            </w:r>
          </w:p>
        </w:tc>
        <w:tc>
          <w:tcPr>
            <w:tcW w:w="82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及社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会关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系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姓名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出生年月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政治面貌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89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ind w:firstLine="420" w:firstLineChars="2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本人承诺以上填写内容均真实、完整、有效，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保证能够自行与原工作单位解除劳动关系，并且无竞业限制约定，</w:t>
            </w:r>
            <w:r>
              <w:rPr>
                <w:rFonts w:hint="eastAsia" w:ascii="宋体" w:hAnsi="宋体" w:cs="宋体"/>
                <w:bCs/>
                <w:szCs w:val="21"/>
              </w:rPr>
              <w:t>招聘单位可对上述信息进行核实，并由本人承担所有法律责任。如内容不真实、完整、有效，可作为招聘单位解除劳动合同的依据。</w:t>
            </w:r>
          </w:p>
          <w:p>
            <w:pPr>
              <w:pStyle w:val="4"/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本人签字：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年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月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  <w:jc w:val="center"/>
        </w:trPr>
        <w:tc>
          <w:tcPr>
            <w:tcW w:w="89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应聘人员现工作单位审批意见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系统内应聘人员必须填报）：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单位签章：                      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年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月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  <w:jc w:val="center"/>
        </w:trPr>
        <w:tc>
          <w:tcPr>
            <w:tcW w:w="89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四川智慧新能售电有限责任公司</w:t>
            </w:r>
            <w:r>
              <w:rPr>
                <w:rFonts w:hint="eastAsia" w:ascii="宋体" w:hAnsi="宋体" w:cs="宋体"/>
                <w:b/>
                <w:szCs w:val="21"/>
              </w:rPr>
              <w:t>资格审查意见：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bookmarkStart w:id="1" w:name="_GoBack"/>
            <w:bookmarkEnd w:id="1"/>
          </w:p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单位签章：                      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 xml:space="preserve"> 年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月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quare721 BT">
    <w:altName w:val="Arial"/>
    <w:panose1 w:val="00000000000000000000"/>
    <w:charset w:val="00"/>
    <w:family w:val="swiss"/>
    <w:pitch w:val="default"/>
    <w:sig w:usb0="00000000" w:usb1="00000000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47273"/>
    <w:rsid w:val="16947273"/>
    <w:rsid w:val="19A72B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 w:eastAsiaTheme="minorEastAsia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"/>
    <w:basedOn w:val="1"/>
    <w:qFormat/>
    <w:uiPriority w:val="0"/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2018-03-28T07:05:00Z</dcterms:created>
  <dc:creator>10806</dc:creator>
  <cp:lastModifiedBy>10806</cp:lastModifiedBy>
  <dcterms:modified xsi:type="dcterms:W3CDTF">2018-05-03T07:23:57Z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