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D7" w:rsidRPr="000D5A47" w:rsidRDefault="00F05AD7" w:rsidP="00F05AD7">
      <w:pPr>
        <w:spacing w:line="560" w:lineRule="exact"/>
        <w:rPr>
          <w:rFonts w:ascii="仿宋_GB2312" w:eastAsia="仿宋_GB2312" w:hAnsi="仿宋_GB2312" w:cs="Times New Roman"/>
          <w:color w:val="000000"/>
          <w:sz w:val="32"/>
          <w:szCs w:val="32"/>
        </w:rPr>
      </w:pPr>
      <w:r w:rsidRPr="000D5A47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附件3</w:t>
      </w:r>
    </w:p>
    <w:p w:rsidR="00F05AD7" w:rsidRPr="005C7A2E" w:rsidRDefault="00F05AD7" w:rsidP="00F05AD7">
      <w:pPr>
        <w:spacing w:line="560" w:lineRule="exact"/>
        <w:ind w:left="640" w:hangingChars="200" w:hanging="640"/>
        <w:rPr>
          <w:rFonts w:ascii="仿宋_GB2312" w:eastAsia="仿宋_GB2312" w:hAnsi="仿宋_GB2312" w:cs="Times New Roman"/>
          <w:color w:val="000000"/>
          <w:sz w:val="32"/>
          <w:szCs w:val="32"/>
        </w:rPr>
      </w:pPr>
    </w:p>
    <w:p w:rsidR="00F05AD7" w:rsidRPr="005C7A2E" w:rsidRDefault="00F05AD7" w:rsidP="00F05AD7">
      <w:pPr>
        <w:spacing w:line="560" w:lineRule="exact"/>
        <w:ind w:left="880" w:hangingChars="200" w:hanging="880"/>
        <w:jc w:val="center"/>
        <w:rPr>
          <w:rFonts w:ascii="方正小标宋简体" w:eastAsia="方正小标宋简体" w:hAnsi="仿宋_GB2312" w:cs="Times New Roman"/>
          <w:bCs/>
          <w:color w:val="000000"/>
          <w:sz w:val="44"/>
          <w:szCs w:val="44"/>
        </w:rPr>
      </w:pPr>
      <w:r w:rsidRPr="005C7A2E">
        <w:rPr>
          <w:rFonts w:ascii="方正小标宋简体" w:eastAsia="方正小标宋简体" w:hAnsi="仿宋_GB2312" w:cs="仿宋_GB2312" w:hint="eastAsia"/>
          <w:bCs/>
          <w:color w:val="000000"/>
          <w:sz w:val="44"/>
          <w:szCs w:val="44"/>
        </w:rPr>
        <w:t>职业技能测试考生注意事项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  </w:t>
      </w:r>
    </w:p>
    <w:p w:rsidR="00F05AD7" w:rsidRPr="005C7A2E" w:rsidRDefault="00F05AD7" w:rsidP="00F05AD7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应试人员须带本人准考证、居民身份证于每批次开考前10分钟到抵达考场，未到考生本人批次的请</w:t>
      </w:r>
      <w:proofErr w:type="gramStart"/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候考室</w:t>
      </w:r>
      <w:proofErr w:type="gramEnd"/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等候。考试开考后迟到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分钟者不得入场。未带证件或证件不齐、不符者不得入场。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应试人员对号入座后，将准考证和身份证放在明显位置，以备查对。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应试人员不得携带任何书籍（资料、纸张）、软（光）盘、移动存储设备、移动电话、电脑等带入座位。已带到考点的集中存放、统一保管，否则按违纪处理。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应试人员必须按照准考证规定的考试时间、场次和座位号参加考试，按要求输入本人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信息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和上机号进入考试系统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进行测试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考试全部采用上机操作的方式，应试人员应按照考试管理系统的提示进行考试，不得擅自进行冷、热启动、复位及其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他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与考试无关的操作，违规操作造成的后果责任自负。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6.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每场考试时间为15分钟，考试时间以考场计时器为准。迟到者必须在考试时间内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完成测试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，不得延长时间。提前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完成测试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者，必须经监考人员确认属正常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完成测试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后方可离开考场，否则，造成的后果责任自负。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7.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因特殊情况（如停电、系统、网络故障）导致考试不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能如期进行时，应按考点通知的时间另行考试。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应试人员应遵守考场规则和考试纪律，不得有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替考、扰乱考场秩序等违规、违纪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行为。出现违规、违纪行为记入监考记录，其考试成绩无效。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　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9.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考试中须保持考场安静，应试人员不得要求监考人员、系统管理员操作计算机，遇到异常情况和问题时举手询问。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10.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应试人员应尊重监考人员和系统管理员，接受监考人员和系统管理员的监督和检查，服从监考人员和系统管理员的安排。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11.</w:t>
      </w:r>
      <w:r w:rsidRPr="005C7A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保持考场卫生，爱护机房设备，损坏者照原价赔偿。考场内禁止吸烟。</w:t>
      </w: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05AD7" w:rsidRPr="005C7A2E" w:rsidRDefault="00F05AD7" w:rsidP="00F05AD7">
      <w:pPr>
        <w:spacing w:line="56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FA238B" w:rsidRDefault="00F05AD7">
      <w:bookmarkStart w:id="0" w:name="_GoBack"/>
      <w:bookmarkEnd w:id="0"/>
    </w:p>
    <w:sectPr w:rsidR="00FA2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AD7"/>
    <w:rsid w:val="00287B8E"/>
    <w:rsid w:val="003E0927"/>
    <w:rsid w:val="00F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admisinter</dc:creator>
  <cp:lastModifiedBy>admisinter</cp:lastModifiedBy>
  <cp:revision>1</cp:revision>
  <dcterms:created xsi:type="dcterms:W3CDTF">2018-08-03T11:40:00Z</dcterms:created>
  <dcterms:modified xsi:type="dcterms:W3CDTF">2018-08-03T11:41:00Z</dcterms:modified>
</cp:coreProperties>
</file>