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600" w:lineRule="atLeast"/>
        <w:ind w:left="0" w:right="0" w:firstLine="0"/>
        <w:jc w:val="center"/>
        <w:rPr>
          <w:rFonts w:ascii="微软雅黑" w:hAnsi="微软雅黑" w:eastAsia="微软雅黑" w:cs="微软雅黑"/>
          <w:b w:val="0"/>
          <w:i w:val="0"/>
          <w:caps w:val="0"/>
          <w:color w:val="333333"/>
          <w:spacing w:val="0"/>
          <w:sz w:val="18"/>
          <w:szCs w:val="18"/>
        </w:rPr>
      </w:pPr>
      <w:r>
        <w:rPr>
          <w:rFonts w:ascii="方正小标宋_GBK" w:hAnsi="方正小标宋_GBK" w:eastAsia="方正小标宋_GBK" w:cs="方正小标宋_GBK"/>
          <w:b/>
          <w:i w:val="0"/>
          <w:caps w:val="0"/>
          <w:color w:val="333333"/>
          <w:spacing w:val="0"/>
          <w:kern w:val="0"/>
          <w:sz w:val="36"/>
          <w:szCs w:val="36"/>
          <w:bdr w:val="none" w:color="auto" w:sz="0" w:space="0"/>
          <w:shd w:val="clear" w:fill="FFFFFF"/>
          <w:lang w:val="en-US" w:eastAsia="zh-CN" w:bidi="ar"/>
        </w:rPr>
        <w:t>福建省莆田职业技术学校学校简介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270" w:lineRule="atLeast"/>
        <w:ind w:left="0" w:right="0" w:firstLine="0"/>
        <w:jc w:val="left"/>
        <w:rPr>
          <w:rFonts w:hint="eastAsia" w:ascii="微软雅黑" w:hAnsi="微软雅黑" w:eastAsia="微软雅黑" w:cs="微软雅黑"/>
          <w:b w:val="0"/>
          <w:i w:val="0"/>
          <w:caps w:val="0"/>
          <w:color w:val="333333"/>
          <w:spacing w:val="0"/>
          <w:sz w:val="18"/>
          <w:szCs w:val="18"/>
        </w:rPr>
      </w:pPr>
      <w:r>
        <w:rPr>
          <w:rFonts w:hint="eastAsia" w:ascii="微软雅黑" w:hAnsi="微软雅黑" w:eastAsia="微软雅黑" w:cs="微软雅黑"/>
          <w:b w:val="0"/>
          <w:i w:val="0"/>
          <w:caps w:val="0"/>
          <w:color w:val="333333"/>
          <w:spacing w:val="0"/>
          <w:kern w:val="0"/>
          <w:sz w:val="18"/>
          <w:szCs w:val="18"/>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440" w:lineRule="atLeast"/>
        <w:ind w:left="0" w:right="0" w:firstLine="560"/>
        <w:jc w:val="left"/>
        <w:rPr>
          <w:rFonts w:hint="eastAsia" w:ascii="微软雅黑" w:hAnsi="微软雅黑" w:eastAsia="微软雅黑" w:cs="微软雅黑"/>
          <w:b w:val="0"/>
          <w:i w:val="0"/>
          <w:caps w:val="0"/>
          <w:color w:val="333333"/>
          <w:spacing w:val="0"/>
          <w:sz w:val="18"/>
          <w:szCs w:val="18"/>
        </w:rPr>
      </w:pPr>
      <w:r>
        <w:rPr>
          <w:rFonts w:ascii="楷体_GB2312" w:hAnsi="微软雅黑" w:eastAsia="楷体_GB2312" w:cs="楷体_GB2312"/>
          <w:b w:val="0"/>
          <w:i w:val="0"/>
          <w:caps w:val="0"/>
          <w:color w:val="333333"/>
          <w:spacing w:val="0"/>
          <w:kern w:val="0"/>
          <w:sz w:val="28"/>
          <w:szCs w:val="28"/>
          <w:bdr w:val="none" w:color="auto" w:sz="0" w:space="0"/>
          <w:shd w:val="clear" w:fill="FFFFFF"/>
          <w:lang w:val="en-US" w:eastAsia="zh-CN" w:bidi="ar"/>
        </w:rPr>
        <w:t>福建省莆田职业技术学校创办于</w:t>
      </w:r>
      <w:r>
        <w:rPr>
          <w:rFonts w:hint="default" w:ascii="楷体_GB2312" w:hAnsi="微软雅黑" w:eastAsia="楷体_GB2312" w:cs="楷体_GB2312"/>
          <w:b w:val="0"/>
          <w:i w:val="0"/>
          <w:caps w:val="0"/>
          <w:color w:val="333333"/>
          <w:spacing w:val="0"/>
          <w:kern w:val="0"/>
          <w:sz w:val="18"/>
          <w:szCs w:val="18"/>
          <w:bdr w:val="none" w:color="auto" w:sz="0" w:space="0"/>
          <w:shd w:val="clear" w:fill="FFFFFF"/>
          <w:lang w:val="en-US" w:eastAsia="zh-CN" w:bidi="ar"/>
        </w:rPr>
        <w:t>1981</w:t>
      </w:r>
      <w:r>
        <w:rPr>
          <w:rFonts w:hint="default" w:ascii="楷体_GB2312" w:hAnsi="微软雅黑" w:eastAsia="楷体_GB2312" w:cs="楷体_GB2312"/>
          <w:b w:val="0"/>
          <w:i w:val="0"/>
          <w:caps w:val="0"/>
          <w:color w:val="333333"/>
          <w:spacing w:val="0"/>
          <w:kern w:val="0"/>
          <w:sz w:val="28"/>
          <w:szCs w:val="28"/>
          <w:bdr w:val="none" w:color="auto" w:sz="0" w:space="0"/>
          <w:shd w:val="clear" w:fill="FFFFFF"/>
          <w:lang w:val="en-US" w:eastAsia="zh-CN" w:bidi="ar"/>
        </w:rPr>
        <w:t>年，为莆田市教育局直辖唯一一所国家级重点中等职业学校，也是中央财政支持的电工电子与自动化技术专业实训基地和福建省电子应用技术技能型紧缺人才培养基地。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440" w:lineRule="atLeast"/>
        <w:ind w:left="0" w:right="0" w:firstLine="560"/>
        <w:jc w:val="left"/>
        <w:rPr>
          <w:rFonts w:hint="eastAsia" w:ascii="微软雅黑" w:hAnsi="微软雅黑" w:eastAsia="微软雅黑" w:cs="微软雅黑"/>
          <w:b w:val="0"/>
          <w:i w:val="0"/>
          <w:caps w:val="0"/>
          <w:color w:val="333333"/>
          <w:spacing w:val="0"/>
          <w:sz w:val="18"/>
          <w:szCs w:val="18"/>
        </w:rPr>
      </w:pPr>
      <w:r>
        <w:rPr>
          <w:rFonts w:hint="default" w:ascii="楷体_GB2312" w:hAnsi="微软雅黑" w:eastAsia="楷体_GB2312" w:cs="楷体_GB2312"/>
          <w:b w:val="0"/>
          <w:i w:val="0"/>
          <w:caps w:val="0"/>
          <w:color w:val="333333"/>
          <w:spacing w:val="0"/>
          <w:kern w:val="0"/>
          <w:sz w:val="28"/>
          <w:szCs w:val="28"/>
          <w:bdr w:val="none" w:color="auto" w:sz="0" w:space="0"/>
          <w:shd w:val="clear" w:fill="FFFFFF"/>
          <w:lang w:val="en-US" w:eastAsia="zh-CN" w:bidi="ar"/>
        </w:rPr>
        <w:t>学校现有教职工</w:t>
      </w:r>
      <w:r>
        <w:rPr>
          <w:rFonts w:hint="default" w:ascii="楷体_GB2312" w:hAnsi="微软雅黑" w:eastAsia="楷体_GB2312" w:cs="楷体_GB2312"/>
          <w:b w:val="0"/>
          <w:i w:val="0"/>
          <w:caps w:val="0"/>
          <w:color w:val="333333"/>
          <w:spacing w:val="0"/>
          <w:kern w:val="0"/>
          <w:sz w:val="18"/>
          <w:szCs w:val="18"/>
          <w:bdr w:val="none" w:color="auto" w:sz="0" w:space="0"/>
          <w:shd w:val="clear" w:fill="FFFFFF"/>
          <w:lang w:val="en-US" w:eastAsia="zh-CN" w:bidi="ar"/>
        </w:rPr>
        <w:t>155</w:t>
      </w:r>
      <w:r>
        <w:rPr>
          <w:rFonts w:hint="default" w:ascii="楷体_GB2312" w:hAnsi="微软雅黑" w:eastAsia="楷体_GB2312" w:cs="楷体_GB2312"/>
          <w:b w:val="0"/>
          <w:i w:val="0"/>
          <w:caps w:val="0"/>
          <w:color w:val="333333"/>
          <w:spacing w:val="0"/>
          <w:kern w:val="0"/>
          <w:sz w:val="28"/>
          <w:szCs w:val="28"/>
          <w:bdr w:val="none" w:color="auto" w:sz="0" w:space="0"/>
          <w:shd w:val="clear" w:fill="FFFFFF"/>
          <w:lang w:val="en-US" w:eastAsia="zh-CN" w:bidi="ar"/>
        </w:rPr>
        <w:t>人，在校生</w:t>
      </w:r>
      <w:r>
        <w:rPr>
          <w:rFonts w:hint="default" w:ascii="楷体_GB2312" w:hAnsi="微软雅黑" w:eastAsia="楷体_GB2312" w:cs="楷体_GB2312"/>
          <w:b w:val="0"/>
          <w:i w:val="0"/>
          <w:caps w:val="0"/>
          <w:color w:val="333333"/>
          <w:spacing w:val="0"/>
          <w:kern w:val="0"/>
          <w:sz w:val="18"/>
          <w:szCs w:val="18"/>
          <w:bdr w:val="none" w:color="auto" w:sz="0" w:space="0"/>
          <w:shd w:val="clear" w:fill="FFFFFF"/>
          <w:lang w:val="en-US" w:eastAsia="zh-CN" w:bidi="ar"/>
        </w:rPr>
        <w:t>2007</w:t>
      </w:r>
      <w:r>
        <w:rPr>
          <w:rFonts w:hint="default" w:ascii="楷体_GB2312" w:hAnsi="微软雅黑" w:eastAsia="楷体_GB2312" w:cs="楷体_GB2312"/>
          <w:b w:val="0"/>
          <w:i w:val="0"/>
          <w:caps w:val="0"/>
          <w:color w:val="333333"/>
          <w:spacing w:val="0"/>
          <w:kern w:val="0"/>
          <w:sz w:val="28"/>
          <w:szCs w:val="28"/>
          <w:bdr w:val="none" w:color="auto" w:sz="0" w:space="0"/>
          <w:shd w:val="clear" w:fill="FFFFFF"/>
          <w:lang w:val="en-US" w:eastAsia="zh-CN" w:bidi="ar"/>
        </w:rPr>
        <w:t>人。近年来，学校立足莆田市，紧跟市场需求，不断改革办学模式和教育教学模式，提高教师的职业素养和业务能力，提升学生的实践能力和就业能力。由于办学成效突出，学校已连续四届被评为福建省“文明学校”</w:t>
      </w:r>
      <w:r>
        <w:rPr>
          <w:rFonts w:hint="default" w:ascii="楷体_GB2312" w:hAnsi="微软雅黑" w:eastAsia="楷体_GB2312" w:cs="楷体_GB2312"/>
          <w:b w:val="0"/>
          <w:i w:val="0"/>
          <w:caps w:val="0"/>
          <w:color w:val="333333"/>
          <w:spacing w:val="0"/>
          <w:kern w:val="0"/>
          <w:sz w:val="18"/>
          <w:szCs w:val="18"/>
          <w:bdr w:val="none" w:color="auto" w:sz="0" w:space="0"/>
          <w:shd w:val="clear" w:fill="FFFFFF"/>
          <w:lang w:val="en-US" w:eastAsia="zh-CN" w:bidi="ar"/>
        </w:rPr>
        <w:t>,</w:t>
      </w:r>
      <w:r>
        <w:rPr>
          <w:rFonts w:hint="default" w:ascii="楷体_GB2312" w:hAnsi="微软雅黑" w:eastAsia="楷体_GB2312" w:cs="楷体_GB2312"/>
          <w:b w:val="0"/>
          <w:i w:val="0"/>
          <w:caps w:val="0"/>
          <w:color w:val="333333"/>
          <w:spacing w:val="0"/>
          <w:kern w:val="0"/>
          <w:sz w:val="28"/>
          <w:szCs w:val="28"/>
          <w:bdr w:val="none" w:color="auto" w:sz="0" w:space="0"/>
          <w:shd w:val="clear" w:fill="FFFFFF"/>
          <w:lang w:val="en-US" w:eastAsia="zh-CN" w:bidi="ar"/>
        </w:rPr>
        <w:t>连续八年被评为莆田市“一类平安学校”与“</w:t>
      </w:r>
      <w:r>
        <w:rPr>
          <w:rFonts w:hint="default" w:ascii="楷体_GB2312" w:hAnsi="微软雅黑" w:eastAsia="楷体_GB2312" w:cs="楷体_GB2312"/>
          <w:b w:val="0"/>
          <w:i w:val="0"/>
          <w:caps w:val="0"/>
          <w:color w:val="333333"/>
          <w:spacing w:val="0"/>
          <w:kern w:val="0"/>
          <w:sz w:val="18"/>
          <w:szCs w:val="18"/>
          <w:bdr w:val="none" w:color="auto" w:sz="0" w:space="0"/>
          <w:shd w:val="clear" w:fill="FFFFFF"/>
          <w:lang w:val="en-US" w:eastAsia="zh-CN" w:bidi="ar"/>
        </w:rPr>
        <w:t>5A</w:t>
      </w:r>
      <w:r>
        <w:rPr>
          <w:rFonts w:hint="default" w:ascii="楷体_GB2312" w:hAnsi="微软雅黑" w:eastAsia="楷体_GB2312" w:cs="楷体_GB2312"/>
          <w:b w:val="0"/>
          <w:i w:val="0"/>
          <w:caps w:val="0"/>
          <w:color w:val="333333"/>
          <w:spacing w:val="0"/>
          <w:kern w:val="0"/>
          <w:sz w:val="28"/>
          <w:szCs w:val="28"/>
          <w:bdr w:val="none" w:color="auto" w:sz="0" w:space="0"/>
          <w:shd w:val="clear" w:fill="FFFFFF"/>
          <w:lang w:val="en-US" w:eastAsia="zh-CN" w:bidi="ar"/>
        </w:rPr>
        <w:t>级平安校园”。</w:t>
      </w:r>
      <w:r>
        <w:rPr>
          <w:rFonts w:hint="default" w:ascii="楷体_GB2312" w:hAnsi="微软雅黑" w:eastAsia="楷体_GB2312" w:cs="楷体_GB2312"/>
          <w:b w:val="0"/>
          <w:i w:val="0"/>
          <w:caps w:val="0"/>
          <w:color w:val="333333"/>
          <w:spacing w:val="0"/>
          <w:kern w:val="0"/>
          <w:sz w:val="18"/>
          <w:szCs w:val="18"/>
          <w:bdr w:val="none" w:color="auto" w:sz="0" w:space="0"/>
          <w:shd w:val="clear" w:fill="FFFFFF"/>
          <w:lang w:val="en-US" w:eastAsia="zh-CN" w:bidi="ar"/>
        </w:rPr>
        <w:t>2017</w:t>
      </w:r>
      <w:r>
        <w:rPr>
          <w:rFonts w:hint="default" w:ascii="楷体_GB2312" w:hAnsi="微软雅黑" w:eastAsia="楷体_GB2312" w:cs="楷体_GB2312"/>
          <w:b w:val="0"/>
          <w:i w:val="0"/>
          <w:caps w:val="0"/>
          <w:color w:val="333333"/>
          <w:spacing w:val="0"/>
          <w:kern w:val="0"/>
          <w:sz w:val="28"/>
          <w:szCs w:val="28"/>
          <w:bdr w:val="none" w:color="auto" w:sz="0" w:space="0"/>
          <w:shd w:val="clear" w:fill="FFFFFF"/>
          <w:lang w:val="en-US" w:eastAsia="zh-CN" w:bidi="ar"/>
        </w:rPr>
        <w:t>年</w:t>
      </w:r>
      <w:r>
        <w:rPr>
          <w:rFonts w:hint="default" w:ascii="楷体_GB2312" w:hAnsi="微软雅黑" w:eastAsia="楷体_GB2312" w:cs="楷体_GB2312"/>
          <w:b w:val="0"/>
          <w:i w:val="0"/>
          <w:caps w:val="0"/>
          <w:color w:val="333333"/>
          <w:spacing w:val="0"/>
          <w:kern w:val="0"/>
          <w:sz w:val="18"/>
          <w:szCs w:val="18"/>
          <w:bdr w:val="none" w:color="auto" w:sz="0" w:space="0"/>
          <w:shd w:val="clear" w:fill="FFFFFF"/>
          <w:lang w:val="en-US" w:eastAsia="zh-CN" w:bidi="ar"/>
        </w:rPr>
        <w:t>3</w:t>
      </w:r>
      <w:r>
        <w:rPr>
          <w:rFonts w:hint="default" w:ascii="楷体_GB2312" w:hAnsi="微软雅黑" w:eastAsia="楷体_GB2312" w:cs="楷体_GB2312"/>
          <w:b w:val="0"/>
          <w:i w:val="0"/>
          <w:caps w:val="0"/>
          <w:color w:val="333333"/>
          <w:spacing w:val="0"/>
          <w:kern w:val="0"/>
          <w:sz w:val="28"/>
          <w:szCs w:val="28"/>
          <w:bdr w:val="none" w:color="auto" w:sz="0" w:space="0"/>
          <w:shd w:val="clear" w:fill="FFFFFF"/>
          <w:lang w:val="en-US" w:eastAsia="zh-CN" w:bidi="ar"/>
        </w:rPr>
        <w:t>月，学校又被福建省教育厅评为福建省首批“全国国防教育特色学校”。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440" w:lineRule="atLeast"/>
        <w:ind w:left="0" w:right="0" w:firstLine="560"/>
        <w:jc w:val="left"/>
        <w:rPr>
          <w:rFonts w:hint="eastAsia" w:ascii="微软雅黑" w:hAnsi="微软雅黑" w:eastAsia="微软雅黑" w:cs="微软雅黑"/>
          <w:b w:val="0"/>
          <w:i w:val="0"/>
          <w:caps w:val="0"/>
          <w:color w:val="333333"/>
          <w:spacing w:val="0"/>
          <w:sz w:val="18"/>
          <w:szCs w:val="18"/>
        </w:rPr>
      </w:pPr>
      <w:r>
        <w:rPr>
          <w:rFonts w:hint="default" w:ascii="楷体_GB2312" w:hAnsi="微软雅黑" w:eastAsia="楷体_GB2312" w:cs="楷体_GB2312"/>
          <w:b w:val="0"/>
          <w:i w:val="0"/>
          <w:caps w:val="0"/>
          <w:color w:val="333333"/>
          <w:spacing w:val="0"/>
          <w:kern w:val="0"/>
          <w:sz w:val="28"/>
          <w:szCs w:val="28"/>
          <w:bdr w:val="none" w:color="auto" w:sz="0" w:space="0"/>
          <w:shd w:val="clear" w:fill="FFFFFF"/>
          <w:lang w:val="en-US" w:eastAsia="zh-CN" w:bidi="ar"/>
        </w:rPr>
        <w:t>2016年</w:t>
      </w:r>
      <w:r>
        <w:rPr>
          <w:rFonts w:hint="default" w:ascii="楷体_GB2312" w:hAnsi="微软雅黑" w:eastAsia="楷体_GB2312" w:cs="楷体_GB2312"/>
          <w:b w:val="0"/>
          <w:i w:val="0"/>
          <w:caps w:val="0"/>
          <w:color w:val="333333"/>
          <w:spacing w:val="0"/>
          <w:kern w:val="0"/>
          <w:sz w:val="18"/>
          <w:szCs w:val="18"/>
          <w:bdr w:val="none" w:color="auto" w:sz="0" w:space="0"/>
          <w:shd w:val="clear" w:fill="FFFFFF"/>
          <w:lang w:val="en-US" w:eastAsia="zh-CN" w:bidi="ar"/>
        </w:rPr>
        <w:t>7</w:t>
      </w:r>
      <w:r>
        <w:rPr>
          <w:rFonts w:hint="default" w:ascii="楷体_GB2312" w:hAnsi="微软雅黑" w:eastAsia="楷体_GB2312" w:cs="楷体_GB2312"/>
          <w:b w:val="0"/>
          <w:i w:val="0"/>
          <w:caps w:val="0"/>
          <w:color w:val="333333"/>
          <w:spacing w:val="0"/>
          <w:kern w:val="0"/>
          <w:sz w:val="28"/>
          <w:szCs w:val="28"/>
          <w:bdr w:val="none" w:color="auto" w:sz="0" w:space="0"/>
          <w:shd w:val="clear" w:fill="FFFFFF"/>
          <w:lang w:val="en-US" w:eastAsia="zh-CN" w:bidi="ar"/>
        </w:rPr>
        <w:t>月，占地</w:t>
      </w:r>
      <w:r>
        <w:rPr>
          <w:rFonts w:hint="default" w:ascii="楷体_GB2312" w:hAnsi="微软雅黑" w:eastAsia="楷体_GB2312" w:cs="楷体_GB2312"/>
          <w:b w:val="0"/>
          <w:i w:val="0"/>
          <w:caps w:val="0"/>
          <w:color w:val="333333"/>
          <w:spacing w:val="0"/>
          <w:kern w:val="0"/>
          <w:sz w:val="18"/>
          <w:szCs w:val="18"/>
          <w:bdr w:val="none" w:color="auto" w:sz="0" w:space="0"/>
          <w:shd w:val="clear" w:fill="FFFFFF"/>
          <w:lang w:val="en-US" w:eastAsia="zh-CN" w:bidi="ar"/>
        </w:rPr>
        <w:t>145.7</w:t>
      </w:r>
      <w:r>
        <w:rPr>
          <w:rFonts w:hint="default" w:ascii="楷体_GB2312" w:hAnsi="微软雅黑" w:eastAsia="楷体_GB2312" w:cs="楷体_GB2312"/>
          <w:b w:val="0"/>
          <w:i w:val="0"/>
          <w:caps w:val="0"/>
          <w:color w:val="333333"/>
          <w:spacing w:val="0"/>
          <w:kern w:val="0"/>
          <w:sz w:val="28"/>
          <w:szCs w:val="28"/>
          <w:bdr w:val="none" w:color="auto" w:sz="0" w:space="0"/>
          <w:shd w:val="clear" w:fill="FFFFFF"/>
          <w:lang w:val="en-US" w:eastAsia="zh-CN" w:bidi="ar"/>
        </w:rPr>
        <w:t>亩的新校区迁建工程正式动工，学校于</w:t>
      </w:r>
      <w:r>
        <w:rPr>
          <w:rFonts w:hint="default" w:ascii="楷体_GB2312" w:hAnsi="微软雅黑" w:eastAsia="楷体_GB2312" w:cs="楷体_GB2312"/>
          <w:b w:val="0"/>
          <w:i w:val="0"/>
          <w:caps w:val="0"/>
          <w:color w:val="333333"/>
          <w:spacing w:val="0"/>
          <w:kern w:val="0"/>
          <w:sz w:val="18"/>
          <w:szCs w:val="18"/>
          <w:bdr w:val="none" w:color="auto" w:sz="0" w:space="0"/>
          <w:shd w:val="clear" w:fill="FFFFFF"/>
          <w:lang w:val="en-US" w:eastAsia="zh-CN" w:bidi="ar"/>
        </w:rPr>
        <w:t>2018</w:t>
      </w:r>
      <w:r>
        <w:rPr>
          <w:rFonts w:hint="default" w:ascii="楷体_GB2312" w:hAnsi="微软雅黑" w:eastAsia="楷体_GB2312" w:cs="楷体_GB2312"/>
          <w:b w:val="0"/>
          <w:i w:val="0"/>
          <w:caps w:val="0"/>
          <w:color w:val="333333"/>
          <w:spacing w:val="0"/>
          <w:kern w:val="0"/>
          <w:sz w:val="28"/>
          <w:szCs w:val="28"/>
          <w:bdr w:val="none" w:color="auto" w:sz="0" w:space="0"/>
          <w:shd w:val="clear" w:fill="FFFFFF"/>
          <w:lang w:val="en-US" w:eastAsia="zh-CN" w:bidi="ar"/>
        </w:rPr>
        <w:t>年秋季实现搬迁，努力建设成为一所理念先进、特色鲜明、质量突出、发挥示范带动和辐射作用的中等职业学校。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520" w:lineRule="atLeast"/>
        <w:ind w:left="0" w:right="0" w:firstLine="0"/>
        <w:jc w:val="left"/>
        <w:rPr>
          <w:rFonts w:hint="eastAsia" w:ascii="微软雅黑" w:hAnsi="微软雅黑" w:eastAsia="微软雅黑" w:cs="微软雅黑"/>
          <w:b w:val="0"/>
          <w:i w:val="0"/>
          <w:caps w:val="0"/>
          <w:color w:val="333333"/>
          <w:spacing w:val="0"/>
          <w:sz w:val="18"/>
          <w:szCs w:val="18"/>
        </w:rPr>
      </w:pPr>
      <w:r>
        <w:rPr>
          <w:rFonts w:hint="eastAsia" w:ascii="微软雅黑" w:hAnsi="微软雅黑" w:eastAsia="微软雅黑" w:cs="微软雅黑"/>
          <w:b w:val="0"/>
          <w:i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520" w:lineRule="atLeast"/>
        <w:ind w:left="0" w:right="0" w:firstLine="0"/>
        <w:jc w:val="left"/>
        <w:rPr>
          <w:rFonts w:hint="eastAsia" w:ascii="微软雅黑" w:hAnsi="微软雅黑" w:eastAsia="微软雅黑" w:cs="微软雅黑"/>
          <w:b w:val="0"/>
          <w:i w:val="0"/>
          <w:caps w:val="0"/>
          <w:color w:val="333333"/>
          <w:spacing w:val="0"/>
          <w:sz w:val="18"/>
          <w:szCs w:val="18"/>
        </w:rPr>
      </w:pPr>
      <w:r>
        <w:rPr>
          <w:rFonts w:hint="eastAsia" w:ascii="宋体" w:hAnsi="宋体" w:eastAsia="宋体" w:cs="宋体"/>
          <w:b w:val="0"/>
          <w:i w:val="0"/>
          <w:caps w:val="0"/>
          <w:color w:val="333333"/>
          <w:spacing w:val="0"/>
          <w:kern w:val="0"/>
          <w:sz w:val="32"/>
          <w:szCs w:val="32"/>
          <w:bdr w:val="none" w:color="auto" w:sz="0" w:space="0"/>
          <w:shd w:val="clear" w:fill="FFFFFF"/>
          <w:lang w:val="en-US" w:eastAsia="zh-CN" w:bidi="ar"/>
        </w:rPr>
        <w:t>福建省莆田职业技术学校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270" w:lineRule="atLeast"/>
        <w:ind w:left="0" w:right="0" w:firstLine="0"/>
        <w:jc w:val="left"/>
        <w:rPr>
          <w:rFonts w:hint="eastAsia" w:ascii="微软雅黑" w:hAnsi="微软雅黑" w:eastAsia="微软雅黑" w:cs="微软雅黑"/>
          <w:b w:val="0"/>
          <w:i w:val="0"/>
          <w:caps w:val="0"/>
          <w:color w:val="333333"/>
          <w:spacing w:val="0"/>
          <w:sz w:val="18"/>
          <w:szCs w:val="18"/>
        </w:rPr>
      </w:pPr>
      <w:r>
        <w:rPr>
          <w:rFonts w:hint="eastAsia" w:ascii="宋体" w:hAnsi="宋体" w:eastAsia="宋体" w:cs="宋体"/>
          <w:b w:val="0"/>
          <w:i w:val="0"/>
          <w:caps w:val="0"/>
          <w:color w:val="333333"/>
          <w:spacing w:val="0"/>
          <w:kern w:val="0"/>
          <w:sz w:val="18"/>
          <w:szCs w:val="18"/>
          <w:bdr w:val="none" w:color="auto" w:sz="0" w:space="0"/>
          <w:shd w:val="clear" w:fill="FFFFFF"/>
          <w:lang w:val="en-US" w:eastAsia="zh-CN" w:bidi="ar"/>
        </w:rPr>
        <w:t>通讯地址：</w:t>
      </w:r>
      <w:r>
        <w:rPr>
          <w:rFonts w:hint="eastAsia" w:ascii="宋体" w:hAnsi="宋体" w:eastAsia="宋体" w:cs="宋体"/>
          <w:b w:val="0"/>
          <w:i w:val="0"/>
          <w:caps w:val="0"/>
          <w:color w:val="333333"/>
          <w:spacing w:val="0"/>
          <w:kern w:val="0"/>
          <w:sz w:val="24"/>
          <w:szCs w:val="24"/>
          <w:bdr w:val="none" w:color="auto" w:sz="0" w:space="0"/>
          <w:shd w:val="clear" w:fill="FFFFFF"/>
          <w:lang w:val="en-US" w:eastAsia="zh-CN" w:bidi="ar"/>
        </w:rPr>
        <w:t>福建省莆田市荔城区新度镇下横山村</w:t>
      </w:r>
      <w:r>
        <w:rPr>
          <w:rFonts w:hint="eastAsia" w:ascii="宋体" w:hAnsi="宋体" w:eastAsia="宋体" w:cs="宋体"/>
          <w:b w:val="0"/>
          <w:i w:val="0"/>
          <w:caps w:val="0"/>
          <w:color w:val="333333"/>
          <w:spacing w:val="0"/>
          <w:kern w:val="0"/>
          <w:sz w:val="18"/>
          <w:szCs w:val="18"/>
          <w:bdr w:val="none" w:color="auto" w:sz="0" w:space="0"/>
          <w:shd w:val="clear" w:fill="FFFFFF"/>
          <w:lang w:val="en-US" w:eastAsia="zh-CN" w:bidi="ar"/>
        </w:rPr>
        <w:t>2559</w:t>
      </w:r>
      <w:r>
        <w:rPr>
          <w:rFonts w:hint="eastAsia" w:ascii="宋体" w:hAnsi="宋体" w:eastAsia="宋体" w:cs="宋体"/>
          <w:b w:val="0"/>
          <w:i w:val="0"/>
          <w:caps w:val="0"/>
          <w:color w:val="333333"/>
          <w:spacing w:val="0"/>
          <w:kern w:val="0"/>
          <w:sz w:val="24"/>
          <w:szCs w:val="24"/>
          <w:bdr w:val="none" w:color="auto" w:sz="0" w:space="0"/>
          <w:shd w:val="clear" w:fill="FFFFFF"/>
          <w:lang w:val="en-US" w:eastAsia="zh-CN" w:bidi="ar"/>
        </w:rPr>
        <w:t>号</w:t>
      </w:r>
      <w:r>
        <w:rPr>
          <w:rFonts w:hint="eastAsia" w:ascii="宋体" w:hAnsi="宋体" w:eastAsia="宋体" w:cs="宋体"/>
          <w:b w:val="0"/>
          <w:i w:val="0"/>
          <w:caps w:val="0"/>
          <w:color w:val="333333"/>
          <w:spacing w:val="0"/>
          <w:kern w:val="0"/>
          <w:sz w:val="18"/>
          <w:szCs w:val="18"/>
          <w:bdr w:val="none" w:color="auto" w:sz="0" w:space="0"/>
          <w:shd w:val="clear" w:fill="FFFFFF"/>
          <w:lang w:val="en-US" w:eastAsia="zh-CN" w:bidi="ar"/>
        </w:rPr>
        <w:t>           邮编：351100</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270" w:lineRule="atLeast"/>
        <w:ind w:left="0" w:right="0" w:firstLine="0"/>
        <w:jc w:val="left"/>
        <w:rPr>
          <w:rFonts w:hint="eastAsia" w:ascii="微软雅黑" w:hAnsi="微软雅黑" w:eastAsia="微软雅黑" w:cs="微软雅黑"/>
          <w:b w:val="0"/>
          <w:i w:val="0"/>
          <w:caps w:val="0"/>
          <w:color w:val="333333"/>
          <w:spacing w:val="0"/>
          <w:sz w:val="18"/>
          <w:szCs w:val="18"/>
        </w:rPr>
      </w:pPr>
      <w:r>
        <w:rPr>
          <w:rFonts w:hint="eastAsia" w:ascii="宋体" w:hAnsi="宋体" w:eastAsia="宋体" w:cs="宋体"/>
          <w:b w:val="0"/>
          <w:i w:val="0"/>
          <w:caps w:val="0"/>
          <w:color w:val="333333"/>
          <w:spacing w:val="0"/>
          <w:kern w:val="0"/>
          <w:sz w:val="18"/>
          <w:szCs w:val="18"/>
          <w:bdr w:val="none" w:color="auto" w:sz="0" w:space="0"/>
          <w:shd w:val="clear" w:fill="FFFFFF"/>
          <w:lang w:val="en-US" w:eastAsia="zh-CN" w:bidi="ar"/>
        </w:rPr>
        <w:t>联系电话：0594-2293566                                           传真：0594-2293566</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270" w:lineRule="atLeast"/>
        <w:ind w:left="0" w:right="0" w:firstLine="0"/>
        <w:jc w:val="left"/>
        <w:rPr>
          <w:rFonts w:hint="eastAsia" w:ascii="微软雅黑" w:hAnsi="微软雅黑" w:eastAsia="微软雅黑" w:cs="微软雅黑"/>
          <w:b w:val="0"/>
          <w:i w:val="0"/>
          <w:caps w:val="0"/>
          <w:color w:val="333333"/>
          <w:spacing w:val="0"/>
          <w:sz w:val="18"/>
          <w:szCs w:val="18"/>
        </w:rPr>
      </w:pPr>
      <w:r>
        <w:rPr>
          <w:rFonts w:hint="eastAsia" w:ascii="宋体" w:hAnsi="宋体" w:eastAsia="宋体" w:cs="宋体"/>
          <w:b w:val="0"/>
          <w:i w:val="0"/>
          <w:caps w:val="0"/>
          <w:color w:val="333333"/>
          <w:spacing w:val="0"/>
          <w:kern w:val="0"/>
          <w:sz w:val="18"/>
          <w:szCs w:val="18"/>
          <w:bdr w:val="none" w:color="auto" w:sz="0" w:space="0"/>
          <w:shd w:val="clear" w:fill="FFFFFF"/>
          <w:lang w:val="en-US" w:eastAsia="zh-CN" w:bidi="ar"/>
        </w:rPr>
        <w:t>学校网址：www.fjptzx.com                                         学校微信号：ptzx2293566</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270" w:lineRule="atLeast"/>
        <w:ind w:left="0" w:right="0" w:firstLine="850"/>
        <w:jc w:val="left"/>
        <w:rPr>
          <w:rFonts w:hint="eastAsia" w:ascii="微软雅黑" w:hAnsi="微软雅黑" w:eastAsia="微软雅黑" w:cs="微软雅黑"/>
          <w:b w:val="0"/>
          <w:i w:val="0"/>
          <w:caps w:val="0"/>
          <w:color w:val="333333"/>
          <w:spacing w:val="0"/>
          <w:sz w:val="18"/>
          <w:szCs w:val="18"/>
        </w:rPr>
      </w:pPr>
      <w:r>
        <w:rPr>
          <w:rFonts w:hint="eastAsia" w:ascii="微软雅黑" w:hAnsi="微软雅黑" w:eastAsia="微软雅黑" w:cs="微软雅黑"/>
          <w:b w:val="0"/>
          <w:i w:val="0"/>
          <w:caps w:val="0"/>
          <w:color w:val="333333"/>
          <w:spacing w:val="0"/>
          <w:kern w:val="0"/>
          <w:sz w:val="24"/>
          <w:szCs w:val="24"/>
          <w:bdr w:val="none" w:color="auto" w:sz="0" w:space="0"/>
          <w:shd w:val="clear" w:fill="FFFFFF"/>
          <w:lang w:val="en-US" w:eastAsia="zh-CN" w:bidi="ar"/>
        </w:rPr>
        <w:drawing>
          <wp:inline distT="0" distB="0" distL="114300" distR="114300">
            <wp:extent cx="1514475" cy="1514475"/>
            <wp:effectExtent l="0" t="0" r="0" b="0"/>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4"/>
                    <a:stretch>
                      <a:fillRect/>
                    </a:stretch>
                  </pic:blipFill>
                  <pic:spPr>
                    <a:xfrm>
                      <a:off x="0" y="0"/>
                      <a:ext cx="1514475" cy="1514475"/>
                    </a:xfrm>
                    <a:prstGeom prst="rect">
                      <a:avLst/>
                    </a:prstGeom>
                    <a:noFill/>
                    <a:ln w="9525">
                      <a:noFill/>
                    </a:ln>
                  </pic:spPr>
                </pic:pic>
              </a:graphicData>
            </a:graphic>
          </wp:inline>
        </w:drawing>
      </w:r>
      <w:r>
        <w:rPr>
          <w:rFonts w:hint="eastAsia" w:ascii="微软雅黑" w:hAnsi="微软雅黑" w:eastAsia="微软雅黑" w:cs="微软雅黑"/>
          <w:b w:val="0"/>
          <w:i w:val="0"/>
          <w:caps w:val="0"/>
          <w:color w:val="333333"/>
          <w:spacing w:val="0"/>
          <w:kern w:val="0"/>
          <w:sz w:val="18"/>
          <w:szCs w:val="18"/>
          <w:bdr w:val="none" w:color="auto" w:sz="0" w:space="0"/>
          <w:shd w:val="clear" w:fill="FFFFFF"/>
          <w:lang w:val="en-US" w:eastAsia="zh-CN" w:bidi="ar"/>
        </w:rPr>
        <w:t>                 </w:t>
      </w:r>
      <w:r>
        <w:rPr>
          <w:rFonts w:hint="eastAsia" w:ascii="微软雅黑" w:hAnsi="微软雅黑" w:eastAsia="微软雅黑" w:cs="微软雅黑"/>
          <w:b w:val="0"/>
          <w:i w:val="0"/>
          <w:caps w:val="0"/>
          <w:color w:val="333333"/>
          <w:spacing w:val="0"/>
          <w:kern w:val="0"/>
          <w:sz w:val="18"/>
          <w:szCs w:val="18"/>
          <w:bdr w:val="none" w:color="auto" w:sz="0" w:space="0"/>
          <w:shd w:val="clear" w:fill="FFFFFF"/>
          <w:lang w:val="en-US" w:eastAsia="zh-CN" w:bidi="ar"/>
        </w:rPr>
        <w:drawing>
          <wp:inline distT="0" distB="0" distL="114300" distR="114300">
            <wp:extent cx="1381125" cy="1409700"/>
            <wp:effectExtent l="0" t="0" r="0" b="0"/>
            <wp:docPr id="1"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MG_257"/>
                    <pic:cNvPicPr>
                      <a:picLocks noChangeAspect="1"/>
                    </pic:cNvPicPr>
                  </pic:nvPicPr>
                  <pic:blipFill>
                    <a:blip r:embed="rId4"/>
                    <a:stretch>
                      <a:fillRect/>
                    </a:stretch>
                  </pic:blipFill>
                  <pic:spPr>
                    <a:xfrm>
                      <a:off x="0" y="0"/>
                      <a:ext cx="1381125" cy="1409700"/>
                    </a:xfrm>
                    <a:prstGeom prst="rect">
                      <a:avLst/>
                    </a:prstGeom>
                    <a:noFill/>
                    <a:ln w="9525">
                      <a:noFill/>
                    </a:ln>
                  </pic:spPr>
                </pic:pic>
              </a:graphicData>
            </a:graphic>
          </wp:inline>
        </w:drawing>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0000000000000000000"/>
    <w:charset w:val="00"/>
    <w:family w:val="auto"/>
    <w:pitch w:val="default"/>
    <w:sig w:usb0="00000000" w:usb1="00000000" w:usb2="00000000" w:usb3="00000000" w:csb0="00000000"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E818A3"/>
    <w:rsid w:val="1EE818A3"/>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NUL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7494;&#22823;&#23071;\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2018-10-19T10:38:00Z</dcterms:created>
  <dc:creator>武大娟</dc:creator>
  <cp:lastModifiedBy>武大娟</cp:lastModifiedBy>
  <dcterms:modified xsi:type="dcterms:W3CDTF">2018-10-19T10:38:08Z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