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center"/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贵安新区科创产业发展有限公司职位申请表</w:t>
      </w:r>
    </w:p>
    <w:bookmarkEnd w:id="0"/>
    <w:tbl>
      <w:tblPr>
        <w:tblStyle w:val="3"/>
        <w:tblpPr w:leftFromText="180" w:rightFromText="180" w:vertAnchor="text" w:horzAnchor="margin" w:tblpY="647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21"/>
        <w:gridCol w:w="825"/>
        <w:gridCol w:w="651"/>
        <w:gridCol w:w="354"/>
        <w:gridCol w:w="813"/>
        <w:gridCol w:w="578"/>
        <w:gridCol w:w="322"/>
        <w:gridCol w:w="901"/>
        <w:gridCol w:w="899"/>
        <w:gridCol w:w="1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应聘</w:t>
            </w:r>
          </w:p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（彩色1寸照）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最高</w:t>
            </w:r>
          </w:p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7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电子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原单位及岗位</w:t>
            </w:r>
          </w:p>
        </w:tc>
        <w:tc>
          <w:tcPr>
            <w:tcW w:w="2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563C1"/>
                <w:kern w:val="0"/>
                <w:sz w:val="22"/>
                <w:szCs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</w:rPr>
              <w:t>职称及执业资格证书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取证时间</w:t>
            </w:r>
          </w:p>
        </w:tc>
        <w:tc>
          <w:tcPr>
            <w:tcW w:w="71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</w:rPr>
              <w:t>工作经历及业绩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rPr>
                <w:rFonts w:ascii="楷体_GB2312" w:hAnsi="宋体" w:eastAsia="楷体_GB2312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FF0000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1E6B"/>
    <w:rsid w:val="544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2018-10-23T02:57:00Z</dcterms:created>
  <dc:creator>dell</dc:creator>
  <cp:lastModifiedBy>dell</cp:lastModifiedBy>
  <dcterms:modified xsi:type="dcterms:W3CDTF">2018-10-23T02:58:20Z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