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0C1" w:rsidRDefault="004560C1" w:rsidP="004560C1">
      <w:pPr>
        <w:spacing w:after="160" w:line="560" w:lineRule="exact"/>
        <w:rPr>
          <w:rFonts w:ascii="仿宋_GB2312" w:eastAsia="仿宋_GB2312" w:hAnsi="仿宋_GB2312"/>
          <w:sz w:val="24"/>
          <w:szCs w:val="24"/>
        </w:rPr>
      </w:pPr>
      <w:r>
        <w:rPr>
          <w:rFonts w:ascii="仿宋_GB2312" w:eastAsia="仿宋_GB2312" w:hAnsi="仿宋_GB2312" w:hint="eastAsia"/>
          <w:sz w:val="24"/>
          <w:szCs w:val="24"/>
        </w:rPr>
        <w:t>附件1：</w:t>
      </w:r>
    </w:p>
    <w:p w:rsidR="004560C1" w:rsidRDefault="004560C1" w:rsidP="004560C1">
      <w:pPr>
        <w:snapToGrid/>
        <w:spacing w:after="0"/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6"/>
        </w:rPr>
        <w:t>义乌市</w:t>
      </w:r>
      <w:bookmarkStart w:id="0" w:name="_GoBack"/>
      <w:bookmarkEnd w:id="0"/>
      <w:r>
        <w:rPr>
          <w:rFonts w:ascii="黑体" w:eastAsia="黑体" w:hAnsi="黑体" w:hint="eastAsia"/>
          <w:sz w:val="36"/>
        </w:rPr>
        <w:t>水</w:t>
      </w:r>
      <w:proofErr w:type="gramStart"/>
      <w:r>
        <w:rPr>
          <w:rFonts w:ascii="黑体" w:eastAsia="黑体" w:hAnsi="黑体" w:hint="eastAsia"/>
          <w:sz w:val="36"/>
        </w:rPr>
        <w:t>务</w:t>
      </w:r>
      <w:proofErr w:type="gramEnd"/>
      <w:r>
        <w:rPr>
          <w:rFonts w:ascii="黑体" w:eastAsia="黑体" w:hAnsi="黑体" w:hint="eastAsia"/>
          <w:sz w:val="36"/>
        </w:rPr>
        <w:t>集团</w:t>
      </w:r>
      <w:r>
        <w:rPr>
          <w:rFonts w:ascii="黑体" w:eastAsia="黑体" w:hAnsi="黑体"/>
          <w:sz w:val="36"/>
        </w:rPr>
        <w:t>2018</w:t>
      </w:r>
      <w:r>
        <w:rPr>
          <w:rFonts w:ascii="黑体" w:eastAsia="黑体" w:hAnsi="黑体" w:hint="eastAsia"/>
          <w:sz w:val="36"/>
        </w:rPr>
        <w:t>年秋季员工招聘简章</w:t>
      </w:r>
    </w:p>
    <w:tbl>
      <w:tblPr>
        <w:tblW w:w="10454" w:type="dxa"/>
        <w:jc w:val="center"/>
        <w:tblLayout w:type="fixed"/>
        <w:tblCellMar>
          <w:left w:w="99" w:type="dxa"/>
          <w:right w:w="99" w:type="dxa"/>
        </w:tblCellMar>
        <w:tblLook w:val="04A0"/>
      </w:tblPr>
      <w:tblGrid>
        <w:gridCol w:w="1308"/>
        <w:gridCol w:w="1245"/>
        <w:gridCol w:w="552"/>
        <w:gridCol w:w="1140"/>
        <w:gridCol w:w="3435"/>
        <w:gridCol w:w="1290"/>
        <w:gridCol w:w="1484"/>
      </w:tblGrid>
      <w:tr w:rsidR="004560C1" w:rsidTr="009B5D18">
        <w:trPr>
          <w:trHeight w:val="615"/>
          <w:jc w:val="center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jc w:val="center"/>
              <w:rPr>
                <w:rFonts w:ascii="仿宋_GB2312" w:eastAsia="仿宋_GB2312" w:hAnsi="仿宋_GB2312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用工单位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jc w:val="center"/>
              <w:rPr>
                <w:rFonts w:ascii="仿宋_GB2312" w:eastAsia="仿宋_GB2312" w:hAnsi="仿宋_GB2312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招聘岗位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jc w:val="center"/>
              <w:rPr>
                <w:rFonts w:ascii="仿宋_GB2312" w:eastAsia="仿宋_GB2312" w:hAnsi="仿宋_GB2312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招聘人数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jc w:val="center"/>
              <w:rPr>
                <w:rFonts w:ascii="仿宋_GB2312" w:eastAsia="仿宋_GB2312" w:hAnsi="仿宋_GB2312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学历要求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jc w:val="center"/>
              <w:rPr>
                <w:rFonts w:ascii="仿宋_GB2312" w:eastAsia="仿宋_GB2312" w:hAnsi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color w:val="000000"/>
                <w:sz w:val="24"/>
              </w:rPr>
              <w:t>其他要求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jc w:val="center"/>
              <w:rPr>
                <w:rFonts w:ascii="仿宋_GB2312" w:eastAsia="仿宋_GB2312" w:hAnsi="仿宋_GB2312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招考方式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jc w:val="center"/>
              <w:rPr>
                <w:rFonts w:ascii="仿宋_GB2312" w:eastAsia="仿宋_GB2312" w:hAnsi="仿宋_GB2312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备注</w:t>
            </w:r>
          </w:p>
        </w:tc>
      </w:tr>
      <w:tr w:rsidR="004560C1" w:rsidTr="009B5D18">
        <w:trPr>
          <w:trHeight w:val="615"/>
          <w:jc w:val="center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水</w:t>
            </w:r>
            <w:proofErr w:type="gramStart"/>
            <w:r>
              <w:rPr>
                <w:rFonts w:ascii="楷体" w:eastAsia="楷体" w:hAnsi="楷体" w:hint="eastAsia"/>
                <w:color w:val="000000"/>
                <w:sz w:val="24"/>
              </w:rPr>
              <w:t>务</w:t>
            </w:r>
            <w:proofErr w:type="gramEnd"/>
            <w:r>
              <w:rPr>
                <w:rFonts w:ascii="楷体" w:eastAsia="楷体" w:hAnsi="楷体" w:hint="eastAsia"/>
                <w:color w:val="000000"/>
                <w:sz w:val="24"/>
              </w:rPr>
              <w:t>集团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财务管理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/>
                <w:color w:val="000000"/>
                <w:sz w:val="24"/>
              </w:rPr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大专以上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财务管理、财会、财务会计、会计、会计学、财政、财政学、财务会计教育、审计、审计学、财务信息管理、会计电算化、会计与统计核算、会计与审计、审计实务、税收学、税务等专业。</w:t>
            </w:r>
            <w:r>
              <w:rPr>
                <w:rFonts w:ascii="楷体" w:eastAsia="楷体" w:hAnsi="楷体"/>
                <w:color w:val="000000"/>
                <w:sz w:val="24"/>
              </w:rPr>
              <w:t>40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周岁以下，具有中级会计师职称。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量化考核</w:t>
            </w:r>
            <w:r>
              <w:rPr>
                <w:rFonts w:ascii="楷体" w:eastAsia="楷体" w:hAnsi="楷体"/>
                <w:color w:val="000000"/>
                <w:sz w:val="24"/>
              </w:rPr>
              <w:t>+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面试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根据实际需要将录用人员分配至各用工单位。</w:t>
            </w:r>
          </w:p>
        </w:tc>
      </w:tr>
      <w:tr w:rsidR="004560C1" w:rsidTr="009B5D18">
        <w:trPr>
          <w:trHeight w:val="615"/>
          <w:jc w:val="center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水</w:t>
            </w:r>
            <w:proofErr w:type="gramStart"/>
            <w:r>
              <w:rPr>
                <w:rFonts w:ascii="楷体" w:eastAsia="楷体" w:hAnsi="楷体" w:hint="eastAsia"/>
                <w:color w:val="000000"/>
                <w:sz w:val="24"/>
              </w:rPr>
              <w:t>务</w:t>
            </w:r>
            <w:proofErr w:type="gramEnd"/>
            <w:r>
              <w:rPr>
                <w:rFonts w:ascii="楷体" w:eastAsia="楷体" w:hAnsi="楷体" w:hint="eastAsia"/>
                <w:color w:val="000000"/>
                <w:sz w:val="24"/>
              </w:rPr>
              <w:t>集团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财会员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/>
                <w:color w:val="000000"/>
                <w:sz w:val="24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全日制本科以上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会计学、财务管理、审计学、财务会计教育、财政学、税收学、税务等专业，</w:t>
            </w:r>
            <w:r>
              <w:rPr>
                <w:rFonts w:ascii="楷体" w:eastAsia="楷体" w:hAnsi="楷体"/>
                <w:color w:val="000000"/>
                <w:sz w:val="24"/>
              </w:rPr>
              <w:t>35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周岁以下。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笔试</w:t>
            </w:r>
            <w:r>
              <w:rPr>
                <w:rFonts w:ascii="楷体" w:eastAsia="楷体" w:hAnsi="楷体"/>
                <w:color w:val="000000"/>
                <w:sz w:val="24"/>
              </w:rPr>
              <w:t>+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面试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根据实际需要将录用人员分配至各用工单位。</w:t>
            </w:r>
          </w:p>
        </w:tc>
      </w:tr>
      <w:tr w:rsidR="004560C1" w:rsidTr="009B5D18">
        <w:trPr>
          <w:trHeight w:val="615"/>
          <w:jc w:val="center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配水分公司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文秘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/>
                <w:color w:val="000000"/>
                <w:sz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全日制本科以上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汉语言文学、新闻学、广告学、秘书学、语言学与应用语言学、传播学等专业，</w:t>
            </w:r>
            <w:r>
              <w:rPr>
                <w:rFonts w:ascii="楷体" w:eastAsia="楷体" w:hAnsi="楷体"/>
                <w:color w:val="000000"/>
                <w:sz w:val="24"/>
              </w:rPr>
              <w:t>35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周岁以下。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笔试</w:t>
            </w:r>
            <w:r>
              <w:rPr>
                <w:rFonts w:ascii="楷体" w:eastAsia="楷体" w:hAnsi="楷体"/>
                <w:color w:val="000000"/>
                <w:sz w:val="24"/>
              </w:rPr>
              <w:t>+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面试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</w:p>
        </w:tc>
      </w:tr>
      <w:tr w:rsidR="004560C1" w:rsidTr="009B5D18">
        <w:trPr>
          <w:trHeight w:val="615"/>
          <w:jc w:val="center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配水分公司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工程管理员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/>
                <w:color w:val="000000"/>
                <w:sz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全日制本科以上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工程管理、给水排水工程、给排水科学与工程、市政工程、土木工程、环境工程等专业，</w:t>
            </w:r>
            <w:r>
              <w:rPr>
                <w:rFonts w:ascii="楷体" w:eastAsia="楷体" w:hAnsi="楷体"/>
                <w:color w:val="000000"/>
                <w:sz w:val="24"/>
              </w:rPr>
              <w:t>35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周岁以下。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笔试</w:t>
            </w:r>
            <w:r>
              <w:rPr>
                <w:rFonts w:ascii="楷体" w:eastAsia="楷体" w:hAnsi="楷体"/>
                <w:color w:val="000000"/>
                <w:sz w:val="24"/>
              </w:rPr>
              <w:t>+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面试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</w:rPr>
              <w:t>工作地点为工地现场，需经常加班，工作强度大。</w:t>
            </w:r>
          </w:p>
        </w:tc>
      </w:tr>
      <w:tr w:rsidR="004560C1" w:rsidTr="009B5D18">
        <w:trPr>
          <w:trHeight w:val="1425"/>
          <w:jc w:val="center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配水分公司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工程资料员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/>
                <w:color w:val="000000"/>
                <w:sz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全日制本科以上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工程管理、给水排水工程、给排水科学与工程、市政工程、土木工程、环境工程等专业，</w:t>
            </w:r>
            <w:r>
              <w:rPr>
                <w:rFonts w:ascii="楷体" w:eastAsia="楷体" w:hAnsi="楷体"/>
                <w:color w:val="000000"/>
                <w:sz w:val="24"/>
              </w:rPr>
              <w:t>35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周岁以下。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笔试</w:t>
            </w:r>
            <w:r>
              <w:rPr>
                <w:rFonts w:ascii="楷体" w:eastAsia="楷体" w:hAnsi="楷体"/>
                <w:color w:val="000000"/>
                <w:sz w:val="24"/>
              </w:rPr>
              <w:t>+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面试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</w:p>
        </w:tc>
      </w:tr>
      <w:tr w:rsidR="004560C1" w:rsidTr="009B5D18">
        <w:trPr>
          <w:trHeight w:val="725"/>
          <w:jc w:val="center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配水分公司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值班员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/>
                <w:color w:val="000000"/>
                <w:sz w:val="24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全日制本科以上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给水排水工程、给排水科学与工程、市政工程、环境工程、环境科学、环境科学与工程、化学、应用化学、化学生物学、分子科学与工程、水质科学与技术、化学工程与工艺、应用生物科学、生物科学、生物工程、生物技术、生物化工、水文与水资源工程等专业，</w:t>
            </w:r>
            <w:r>
              <w:rPr>
                <w:rFonts w:ascii="楷体" w:eastAsia="楷体" w:hAnsi="楷体"/>
                <w:color w:val="000000"/>
                <w:sz w:val="24"/>
              </w:rPr>
              <w:t>35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周岁以下。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笔试</w:t>
            </w:r>
            <w:r>
              <w:rPr>
                <w:rFonts w:ascii="楷体" w:eastAsia="楷体" w:hAnsi="楷体"/>
                <w:color w:val="000000"/>
                <w:sz w:val="24"/>
              </w:rPr>
              <w:t>+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面试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C00000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三班倒岗位，需到乡镇各厂夜间</w:t>
            </w:r>
            <w:proofErr w:type="gramStart"/>
            <w:r>
              <w:rPr>
                <w:rFonts w:ascii="楷体" w:eastAsia="楷体" w:hAnsi="楷体" w:hint="eastAsia"/>
                <w:sz w:val="24"/>
              </w:rPr>
              <w:t>单人值</w:t>
            </w:r>
            <w:proofErr w:type="gramEnd"/>
            <w:r>
              <w:rPr>
                <w:rFonts w:ascii="楷体" w:eastAsia="楷体" w:hAnsi="楷体" w:hint="eastAsia"/>
                <w:sz w:val="24"/>
              </w:rPr>
              <w:t xml:space="preserve"> 班、巡逻，适合男性。</w:t>
            </w:r>
          </w:p>
        </w:tc>
      </w:tr>
      <w:tr w:rsidR="004560C1" w:rsidTr="009B5D18">
        <w:trPr>
          <w:trHeight w:val="510"/>
          <w:jc w:val="center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配水分公司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调度员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/>
                <w:color w:val="000000"/>
                <w:sz w:val="24"/>
              </w:rPr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大专以上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专业不限，</w:t>
            </w:r>
            <w:r>
              <w:rPr>
                <w:rFonts w:ascii="楷体" w:eastAsia="楷体" w:hAnsi="楷体"/>
                <w:color w:val="000000"/>
                <w:sz w:val="24"/>
              </w:rPr>
              <w:t>35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周岁以下，具有泵站</w:t>
            </w:r>
            <w:r>
              <w:rPr>
                <w:rFonts w:ascii="楷体" w:eastAsia="楷体" w:hAnsi="楷体"/>
                <w:color w:val="000000"/>
                <w:sz w:val="24"/>
              </w:rPr>
              <w:t>3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年以上工作经验。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笔试</w:t>
            </w:r>
            <w:r>
              <w:rPr>
                <w:rFonts w:ascii="楷体" w:eastAsia="楷体" w:hAnsi="楷体"/>
                <w:color w:val="000000"/>
                <w:sz w:val="24"/>
              </w:rPr>
              <w:t>+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面试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C00000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三班倒岗位，需到乡镇各厂夜间</w:t>
            </w:r>
            <w:proofErr w:type="gramStart"/>
            <w:r>
              <w:rPr>
                <w:rFonts w:ascii="楷体" w:eastAsia="楷体" w:hAnsi="楷体" w:hint="eastAsia"/>
                <w:sz w:val="24"/>
              </w:rPr>
              <w:t>单人值</w:t>
            </w:r>
            <w:proofErr w:type="gramEnd"/>
            <w:r>
              <w:rPr>
                <w:rFonts w:ascii="楷体" w:eastAsia="楷体" w:hAnsi="楷体" w:hint="eastAsia"/>
                <w:sz w:val="24"/>
              </w:rPr>
              <w:t xml:space="preserve"> 班、巡逻，适合男性。</w:t>
            </w:r>
          </w:p>
        </w:tc>
      </w:tr>
      <w:tr w:rsidR="004560C1" w:rsidTr="009B5D18">
        <w:trPr>
          <w:trHeight w:val="1425"/>
          <w:jc w:val="center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lastRenderedPageBreak/>
              <w:t>自来水公司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泵站管理员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/>
                <w:color w:val="000000"/>
                <w:sz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全日制本科以上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机械设计制造及其自动化、机械电子工程、机械工程及自动化等专业，</w:t>
            </w:r>
            <w:r>
              <w:rPr>
                <w:rFonts w:ascii="楷体" w:eastAsia="楷体" w:hAnsi="楷体"/>
                <w:color w:val="000000"/>
                <w:sz w:val="24"/>
              </w:rPr>
              <w:t>35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周岁以下。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笔试</w:t>
            </w:r>
            <w:r>
              <w:rPr>
                <w:rFonts w:ascii="楷体" w:eastAsia="楷体" w:hAnsi="楷体"/>
                <w:color w:val="000000"/>
                <w:sz w:val="24"/>
              </w:rPr>
              <w:t>+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面试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sz w:val="24"/>
              </w:rPr>
            </w:pPr>
            <w:proofErr w:type="gramStart"/>
            <w:r>
              <w:rPr>
                <w:rFonts w:ascii="楷体" w:eastAsia="楷体" w:hAnsi="楷体" w:hint="eastAsia"/>
                <w:sz w:val="24"/>
              </w:rPr>
              <w:t>该岗位</w:t>
            </w:r>
            <w:proofErr w:type="gramEnd"/>
            <w:r>
              <w:rPr>
                <w:rFonts w:ascii="楷体" w:eastAsia="楷体" w:hAnsi="楷体" w:hint="eastAsia"/>
                <w:sz w:val="24"/>
              </w:rPr>
              <w:t>需经常到城乡各地检查泵站，工作强度大，适合男性。</w:t>
            </w:r>
          </w:p>
        </w:tc>
      </w:tr>
      <w:tr w:rsidR="004560C1" w:rsidTr="009B5D18">
        <w:trPr>
          <w:trHeight w:val="1425"/>
          <w:jc w:val="center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自来水公司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工程监管员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/>
                <w:color w:val="000000"/>
                <w:sz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全日制大专以上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工程管理、给水排水工程、给排水科学与工程、市政工程等专业，</w:t>
            </w:r>
            <w:r>
              <w:rPr>
                <w:rFonts w:ascii="楷体" w:eastAsia="楷体" w:hAnsi="楷体"/>
                <w:color w:val="000000"/>
                <w:sz w:val="24"/>
              </w:rPr>
              <w:t>35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周岁以下。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笔试</w:t>
            </w:r>
            <w:r>
              <w:rPr>
                <w:rFonts w:ascii="楷体" w:eastAsia="楷体" w:hAnsi="楷体"/>
                <w:color w:val="000000"/>
                <w:sz w:val="24"/>
              </w:rPr>
              <w:t>+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面试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工作地点为工地现场，工作强度大。</w:t>
            </w:r>
          </w:p>
        </w:tc>
      </w:tr>
      <w:tr w:rsidR="004560C1" w:rsidTr="009B5D18">
        <w:trPr>
          <w:trHeight w:val="550"/>
          <w:jc w:val="center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自来水公司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抄表科内勤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/>
                <w:color w:val="000000"/>
                <w:sz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全日制大专以上学历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电子信息类、计算机类、经济管理等专业，</w:t>
            </w:r>
            <w:r>
              <w:rPr>
                <w:rFonts w:ascii="楷体" w:eastAsia="楷体" w:hAnsi="楷体"/>
                <w:color w:val="000000"/>
                <w:sz w:val="24"/>
              </w:rPr>
              <w:t>35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周岁以下。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笔试</w:t>
            </w:r>
            <w:r>
              <w:rPr>
                <w:rFonts w:ascii="楷体" w:eastAsia="楷体" w:hAnsi="楷体"/>
                <w:color w:val="000000"/>
                <w:sz w:val="24"/>
              </w:rPr>
              <w:t>+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面试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sz w:val="24"/>
              </w:rPr>
            </w:pPr>
          </w:p>
        </w:tc>
      </w:tr>
      <w:tr w:rsidR="004560C1" w:rsidTr="009B5D18">
        <w:trPr>
          <w:trHeight w:val="90"/>
          <w:jc w:val="center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自来水公司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智能抄表员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/>
                <w:color w:val="000000"/>
                <w:sz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全日制大专以上学历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电子信息类、计算机类等专业，</w:t>
            </w:r>
            <w:r>
              <w:rPr>
                <w:rFonts w:ascii="楷体" w:eastAsia="楷体" w:hAnsi="楷体"/>
                <w:color w:val="000000"/>
                <w:sz w:val="24"/>
              </w:rPr>
              <w:t>35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周岁以下。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笔试</w:t>
            </w:r>
            <w:r>
              <w:rPr>
                <w:rFonts w:ascii="楷体" w:eastAsia="楷体" w:hAnsi="楷体"/>
                <w:color w:val="000000"/>
                <w:sz w:val="24"/>
              </w:rPr>
              <w:t>+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面试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sz w:val="24"/>
              </w:rPr>
            </w:pPr>
            <w:proofErr w:type="gramStart"/>
            <w:r>
              <w:rPr>
                <w:rFonts w:ascii="楷体" w:eastAsia="楷体" w:hAnsi="楷体" w:hint="eastAsia"/>
                <w:sz w:val="24"/>
              </w:rPr>
              <w:t>该岗位</w:t>
            </w:r>
            <w:proofErr w:type="gramEnd"/>
            <w:r>
              <w:rPr>
                <w:rFonts w:ascii="楷体" w:eastAsia="楷体" w:hAnsi="楷体" w:hint="eastAsia"/>
                <w:sz w:val="24"/>
              </w:rPr>
              <w:t>需到城乡各地户外抄表，工作强度大，适合男性。</w:t>
            </w:r>
          </w:p>
        </w:tc>
      </w:tr>
      <w:tr w:rsidR="004560C1" w:rsidTr="009B5D18">
        <w:trPr>
          <w:trHeight w:val="1250"/>
          <w:jc w:val="center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自来水公司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收费员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/>
                <w:color w:val="000000"/>
                <w:sz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全日制大专以上学历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会计、会计学、财务管理、经济管理、工商企业管理等专业，</w:t>
            </w:r>
            <w:r>
              <w:rPr>
                <w:rFonts w:ascii="楷体" w:eastAsia="楷体" w:hAnsi="楷体"/>
                <w:color w:val="000000"/>
                <w:sz w:val="24"/>
              </w:rPr>
              <w:t>35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周岁以下。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笔试</w:t>
            </w:r>
            <w:r>
              <w:rPr>
                <w:rFonts w:ascii="楷体" w:eastAsia="楷体" w:hAnsi="楷体"/>
                <w:color w:val="000000"/>
                <w:sz w:val="24"/>
              </w:rPr>
              <w:t>+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面试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sz w:val="24"/>
              </w:rPr>
            </w:pPr>
          </w:p>
        </w:tc>
      </w:tr>
      <w:tr w:rsidR="004560C1" w:rsidTr="009B5D18">
        <w:trPr>
          <w:trHeight w:val="1425"/>
          <w:jc w:val="center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自来水公司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勘察设计员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/>
                <w:color w:val="000000"/>
                <w:sz w:val="24"/>
              </w:rPr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全日制大专以上学历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给水排水工程、给排水科学与工程、市政工程、环境设计、给排水工程技术、市政工程技术、工程管理等专业，</w:t>
            </w:r>
            <w:r>
              <w:rPr>
                <w:rFonts w:ascii="楷体" w:eastAsia="楷体" w:hAnsi="楷体"/>
                <w:color w:val="000000"/>
                <w:sz w:val="24"/>
              </w:rPr>
              <w:t>35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周岁以下。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笔试</w:t>
            </w:r>
            <w:r>
              <w:rPr>
                <w:rFonts w:ascii="楷体" w:eastAsia="楷体" w:hAnsi="楷体"/>
                <w:color w:val="000000"/>
                <w:sz w:val="24"/>
              </w:rPr>
              <w:t>+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面试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</w:p>
        </w:tc>
      </w:tr>
      <w:tr w:rsidR="004560C1" w:rsidTr="009B5D18">
        <w:trPr>
          <w:trHeight w:val="570"/>
          <w:jc w:val="center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自来水公司</w:t>
            </w:r>
          </w:p>
          <w:p w:rsidR="004560C1" w:rsidRDefault="004560C1" w:rsidP="009B5D18">
            <w:pPr>
              <w:snapToGrid/>
              <w:spacing w:after="0"/>
              <w:rPr>
                <w:rFonts w:ascii="宋体" w:eastAsia="宋体"/>
                <w:sz w:val="2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水厂值班员</w:t>
            </w:r>
          </w:p>
          <w:p w:rsidR="004560C1" w:rsidRDefault="004560C1" w:rsidP="009B5D18">
            <w:pPr>
              <w:snapToGrid/>
              <w:spacing w:after="0"/>
              <w:rPr>
                <w:rFonts w:ascii="宋体" w:eastAsia="宋体"/>
                <w:sz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/>
                <w:color w:val="000000"/>
                <w:sz w:val="24"/>
              </w:rPr>
              <w:t>5</w:t>
            </w:r>
          </w:p>
          <w:p w:rsidR="004560C1" w:rsidRDefault="004560C1" w:rsidP="009B5D18">
            <w:pPr>
              <w:snapToGrid/>
              <w:spacing w:after="0"/>
              <w:jc w:val="center"/>
              <w:rPr>
                <w:rFonts w:ascii="宋体" w:eastAsia="宋体"/>
                <w:sz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全日制大专以上学历</w:t>
            </w:r>
          </w:p>
          <w:p w:rsidR="004560C1" w:rsidRDefault="004560C1" w:rsidP="009B5D18">
            <w:pPr>
              <w:snapToGrid/>
              <w:spacing w:after="0"/>
              <w:rPr>
                <w:rFonts w:ascii="宋体" w:eastAsia="宋体"/>
                <w:sz w:val="20"/>
              </w:rPr>
            </w:pP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给水排水工程、给排水科学与工程、给排水工程技术、市政工程、市政工程技术、环境工程、环境科学、环境科学与工程、化学、应用化学、化学生物学、生物工程、分子科学与工程、水质科学与技术、化学工程与工艺、电气工程及其自动化、电力工程与管理、材料物理、材料科学与工程等专业，</w:t>
            </w:r>
            <w:r>
              <w:rPr>
                <w:rFonts w:ascii="楷体" w:eastAsia="楷体" w:hAnsi="楷体"/>
                <w:color w:val="000000"/>
                <w:sz w:val="24"/>
              </w:rPr>
              <w:t>35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周岁以下。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笔试</w:t>
            </w:r>
            <w:r>
              <w:rPr>
                <w:rFonts w:ascii="楷体" w:eastAsia="楷体" w:hAnsi="楷体"/>
                <w:color w:val="000000"/>
                <w:sz w:val="24"/>
              </w:rPr>
              <w:t>+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面试</w:t>
            </w:r>
          </w:p>
          <w:p w:rsidR="004560C1" w:rsidRDefault="004560C1" w:rsidP="009B5D18">
            <w:pPr>
              <w:snapToGrid/>
              <w:spacing w:after="0"/>
              <w:rPr>
                <w:rFonts w:ascii="宋体" w:eastAsia="宋体"/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宋体" w:eastAsia="宋体"/>
                <w:sz w:val="20"/>
              </w:rPr>
            </w:pPr>
            <w:r>
              <w:rPr>
                <w:rFonts w:ascii="楷体" w:eastAsia="楷体" w:hAnsi="楷体" w:hint="eastAsia"/>
                <w:sz w:val="24"/>
              </w:rPr>
              <w:t>三班倒岗位，需到乡镇各厂夜间</w:t>
            </w:r>
            <w:proofErr w:type="gramStart"/>
            <w:r>
              <w:rPr>
                <w:rFonts w:ascii="楷体" w:eastAsia="楷体" w:hAnsi="楷体" w:hint="eastAsia"/>
                <w:sz w:val="24"/>
              </w:rPr>
              <w:t>单人值</w:t>
            </w:r>
            <w:proofErr w:type="gramEnd"/>
            <w:r>
              <w:rPr>
                <w:rFonts w:ascii="楷体" w:eastAsia="楷体" w:hAnsi="楷体" w:hint="eastAsia"/>
                <w:sz w:val="24"/>
              </w:rPr>
              <w:t xml:space="preserve"> 班、巡逻，适合男性。</w:t>
            </w:r>
          </w:p>
        </w:tc>
      </w:tr>
      <w:tr w:rsidR="004560C1" w:rsidTr="009B5D18">
        <w:trPr>
          <w:trHeight w:val="570"/>
          <w:jc w:val="center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自来水公司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水厂调度员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/>
                <w:color w:val="000000"/>
                <w:sz w:val="24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大专以上学历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专业不限。</w:t>
            </w:r>
            <w:r>
              <w:rPr>
                <w:rFonts w:ascii="楷体" w:eastAsia="楷体" w:hAnsi="楷体"/>
                <w:color w:val="000000"/>
                <w:sz w:val="24"/>
              </w:rPr>
              <w:t>45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周岁以下，具有城镇供水企业</w:t>
            </w:r>
            <w:r>
              <w:rPr>
                <w:rFonts w:ascii="楷体" w:eastAsia="楷体" w:hAnsi="楷体"/>
                <w:color w:val="000000"/>
                <w:sz w:val="24"/>
              </w:rPr>
              <w:t>3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年以上工作经验。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笔试</w:t>
            </w:r>
            <w:r>
              <w:rPr>
                <w:rFonts w:ascii="楷体" w:eastAsia="楷体" w:hAnsi="楷体"/>
                <w:color w:val="000000"/>
                <w:sz w:val="24"/>
              </w:rPr>
              <w:t>+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面试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</w:p>
        </w:tc>
      </w:tr>
      <w:tr w:rsidR="004560C1" w:rsidTr="009B5D18">
        <w:trPr>
          <w:trHeight w:val="855"/>
          <w:jc w:val="center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水处理公司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后备工艺员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/>
                <w:color w:val="000000"/>
                <w:sz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全日制本科以上学历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环境工程、环境科学、环境科学与工程、生物技术、生物科学、能源与环境系统工程等专业，</w:t>
            </w:r>
            <w:r>
              <w:rPr>
                <w:rFonts w:ascii="楷体" w:eastAsia="楷体" w:hAnsi="楷体"/>
                <w:color w:val="000000"/>
                <w:sz w:val="24"/>
              </w:rPr>
              <w:t>35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周岁以下。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笔试</w:t>
            </w:r>
            <w:r>
              <w:rPr>
                <w:rFonts w:ascii="楷体" w:eastAsia="楷体" w:hAnsi="楷体"/>
                <w:color w:val="000000"/>
                <w:sz w:val="24"/>
              </w:rPr>
              <w:t>+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面试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</w:p>
        </w:tc>
      </w:tr>
      <w:tr w:rsidR="004560C1" w:rsidTr="009B5D18">
        <w:trPr>
          <w:trHeight w:val="855"/>
          <w:jc w:val="center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水处理公司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湿地管理员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/>
                <w:color w:val="000000"/>
                <w:sz w:val="24"/>
              </w:rPr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全日制本科以上学历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生态学、园林、风景园林、植物科学与技术、植物保护、植物学、生物工程等专业，</w:t>
            </w:r>
            <w:r>
              <w:rPr>
                <w:rFonts w:ascii="楷体" w:eastAsia="楷体" w:hAnsi="楷体"/>
                <w:color w:val="000000"/>
                <w:sz w:val="24"/>
              </w:rPr>
              <w:t>35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周岁以下。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笔试</w:t>
            </w:r>
            <w:r>
              <w:rPr>
                <w:rFonts w:ascii="楷体" w:eastAsia="楷体" w:hAnsi="楷体"/>
                <w:color w:val="000000"/>
                <w:sz w:val="24"/>
              </w:rPr>
              <w:t>+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面试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</w:p>
        </w:tc>
      </w:tr>
      <w:tr w:rsidR="004560C1" w:rsidTr="009B5D18">
        <w:trPr>
          <w:trHeight w:val="570"/>
          <w:jc w:val="center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水处理公司</w:t>
            </w:r>
          </w:p>
          <w:p w:rsidR="004560C1" w:rsidRDefault="004560C1" w:rsidP="009B5D18">
            <w:pPr>
              <w:snapToGrid/>
              <w:spacing w:after="0"/>
              <w:rPr>
                <w:rFonts w:ascii="宋体" w:eastAsia="宋体"/>
                <w:sz w:val="2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设备维护员</w:t>
            </w:r>
          </w:p>
          <w:p w:rsidR="004560C1" w:rsidRDefault="004560C1" w:rsidP="009B5D18">
            <w:pPr>
              <w:snapToGrid/>
              <w:spacing w:after="0"/>
              <w:rPr>
                <w:rFonts w:ascii="宋体" w:eastAsia="宋体"/>
                <w:sz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/>
                <w:color w:val="000000"/>
                <w:sz w:val="24"/>
              </w:rPr>
              <w:t>1</w:t>
            </w:r>
          </w:p>
          <w:p w:rsidR="004560C1" w:rsidRDefault="004560C1" w:rsidP="009B5D18">
            <w:pPr>
              <w:snapToGrid/>
              <w:spacing w:after="0"/>
              <w:jc w:val="center"/>
              <w:rPr>
                <w:rFonts w:ascii="宋体" w:eastAsia="宋体"/>
                <w:sz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全日制本科以上学历</w:t>
            </w:r>
          </w:p>
          <w:p w:rsidR="004560C1" w:rsidRDefault="004560C1" w:rsidP="009B5D18">
            <w:pPr>
              <w:snapToGrid/>
              <w:spacing w:after="0"/>
              <w:rPr>
                <w:rFonts w:ascii="宋体" w:eastAsia="宋体"/>
                <w:sz w:val="20"/>
              </w:rPr>
            </w:pP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机械工程、机械设计制造及其自动化、机械电子工程、机械制造及其自动化、机械工程及自动化、机械工艺技术等专业，</w:t>
            </w:r>
            <w:r>
              <w:rPr>
                <w:rFonts w:ascii="楷体" w:eastAsia="楷体" w:hAnsi="楷体"/>
                <w:color w:val="000000"/>
                <w:sz w:val="24"/>
              </w:rPr>
              <w:t>35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周岁以下。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笔试+面试</w:t>
            </w:r>
          </w:p>
          <w:p w:rsidR="004560C1" w:rsidRDefault="004560C1" w:rsidP="009B5D18">
            <w:pPr>
              <w:snapToGrid/>
              <w:spacing w:after="0"/>
              <w:rPr>
                <w:rFonts w:ascii="宋体" w:eastAsia="宋体"/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需下深井维修设备，工作强度大，适合男性。</w:t>
            </w:r>
          </w:p>
        </w:tc>
      </w:tr>
      <w:tr w:rsidR="004560C1" w:rsidTr="009B5D18">
        <w:trPr>
          <w:trHeight w:val="961"/>
          <w:jc w:val="center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水处理公司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工程管理员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/>
                <w:color w:val="000000"/>
                <w:sz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全日制本科以上学历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土木工程、建筑学、工程管理、市政工程、建筑工程技术、建筑工程管理等专业，</w:t>
            </w:r>
            <w:r>
              <w:rPr>
                <w:rFonts w:ascii="楷体" w:eastAsia="楷体" w:hAnsi="楷体" w:hint="eastAsia"/>
                <w:sz w:val="24"/>
              </w:rPr>
              <w:t>35周岁以下，具有中级工程师及以上职称。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笔试</w:t>
            </w:r>
            <w:r>
              <w:rPr>
                <w:rFonts w:ascii="楷体" w:eastAsia="楷体" w:hAnsi="楷体"/>
                <w:color w:val="000000"/>
                <w:sz w:val="24"/>
              </w:rPr>
              <w:t>+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面试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工作地点为工地现场，工作强度大，需经常加班。</w:t>
            </w:r>
          </w:p>
        </w:tc>
      </w:tr>
      <w:tr w:rsidR="004560C1" w:rsidTr="009B5D18">
        <w:trPr>
          <w:trHeight w:val="570"/>
          <w:jc w:val="center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水处理公司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中控员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/>
                <w:color w:val="000000"/>
                <w:sz w:val="24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大专以上学历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专业不限。</w:t>
            </w:r>
            <w:r>
              <w:rPr>
                <w:rFonts w:ascii="楷体" w:eastAsia="楷体" w:hAnsi="楷体"/>
                <w:color w:val="000000"/>
                <w:sz w:val="24"/>
              </w:rPr>
              <w:t>35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周岁以下，具备城镇污水处理厂</w:t>
            </w:r>
            <w:r>
              <w:rPr>
                <w:rFonts w:ascii="楷体" w:eastAsia="楷体" w:hAnsi="楷体"/>
                <w:color w:val="000000"/>
                <w:sz w:val="24"/>
              </w:rPr>
              <w:t>3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年以上工作经验。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笔试</w:t>
            </w:r>
            <w:r>
              <w:rPr>
                <w:rFonts w:ascii="楷体" w:eastAsia="楷体" w:hAnsi="楷体"/>
                <w:color w:val="000000"/>
                <w:sz w:val="24"/>
              </w:rPr>
              <w:t>+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面试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三班倒岗位，需到乡镇各厂夜间</w:t>
            </w:r>
            <w:proofErr w:type="gramStart"/>
            <w:r>
              <w:rPr>
                <w:rFonts w:ascii="楷体" w:eastAsia="楷体" w:hAnsi="楷体" w:hint="eastAsia"/>
                <w:sz w:val="24"/>
              </w:rPr>
              <w:t>单人值</w:t>
            </w:r>
            <w:proofErr w:type="gramEnd"/>
            <w:r>
              <w:rPr>
                <w:rFonts w:ascii="楷体" w:eastAsia="楷体" w:hAnsi="楷体" w:hint="eastAsia"/>
                <w:sz w:val="24"/>
              </w:rPr>
              <w:t xml:space="preserve"> 班、巡逻，适合男性。</w:t>
            </w:r>
          </w:p>
        </w:tc>
      </w:tr>
      <w:tr w:rsidR="004560C1" w:rsidTr="009B5D18">
        <w:trPr>
          <w:trHeight w:val="90"/>
          <w:jc w:val="center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水处理公司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设备管理员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/>
                <w:color w:val="000000"/>
                <w:sz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全日制大专以上学历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机械工程、机械设计制造及其自动化、机械电子工程、机械制造及其自动化</w:t>
            </w:r>
            <w:r>
              <w:rPr>
                <w:rFonts w:ascii="楷体" w:eastAsia="楷体" w:hAnsi="楷体"/>
                <w:color w:val="000000"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、机械工程及自动化、机械工艺技术等专业，</w:t>
            </w:r>
            <w:r>
              <w:rPr>
                <w:rFonts w:ascii="楷体" w:eastAsia="楷体" w:hAnsi="楷体"/>
                <w:color w:val="000000"/>
                <w:sz w:val="24"/>
              </w:rPr>
              <w:t>48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周岁以下。有大中型设备维护岗位</w:t>
            </w:r>
            <w:r>
              <w:rPr>
                <w:rFonts w:ascii="楷体" w:eastAsia="楷体" w:hAnsi="楷体"/>
                <w:color w:val="000000"/>
                <w:sz w:val="24"/>
              </w:rPr>
              <w:t>8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年以上工作经验的不设学历要求。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笔试</w:t>
            </w:r>
            <w:r>
              <w:rPr>
                <w:rFonts w:ascii="楷体" w:eastAsia="楷体" w:hAnsi="楷体"/>
                <w:color w:val="000000"/>
                <w:sz w:val="24"/>
              </w:rPr>
              <w:t>+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实际操作</w:t>
            </w:r>
            <w:r>
              <w:rPr>
                <w:rFonts w:ascii="楷体" w:eastAsia="楷体" w:hAnsi="楷体"/>
                <w:color w:val="000000"/>
                <w:sz w:val="24"/>
              </w:rPr>
              <w:t>+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面试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负责各类大中型设备维修，工作强度大，适合男性。</w:t>
            </w:r>
          </w:p>
        </w:tc>
      </w:tr>
      <w:tr w:rsidR="004560C1" w:rsidTr="009B5D18">
        <w:trPr>
          <w:trHeight w:val="1140"/>
          <w:jc w:val="center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水资源公司</w:t>
            </w:r>
          </w:p>
          <w:p w:rsidR="004560C1" w:rsidRDefault="004560C1" w:rsidP="009B5D18">
            <w:pPr>
              <w:snapToGrid/>
              <w:spacing w:after="0"/>
              <w:rPr>
                <w:rFonts w:ascii="宋体" w:eastAsia="宋体"/>
                <w:sz w:val="2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运行管理员</w:t>
            </w:r>
          </w:p>
          <w:p w:rsidR="004560C1" w:rsidRDefault="004560C1" w:rsidP="009B5D18">
            <w:pPr>
              <w:snapToGrid/>
              <w:spacing w:after="0"/>
              <w:rPr>
                <w:rFonts w:ascii="宋体" w:eastAsia="宋体"/>
                <w:sz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/>
                <w:color w:val="000000"/>
                <w:sz w:val="24"/>
              </w:rPr>
              <w:t>1</w:t>
            </w:r>
          </w:p>
          <w:p w:rsidR="004560C1" w:rsidRDefault="004560C1" w:rsidP="009B5D18">
            <w:pPr>
              <w:snapToGrid/>
              <w:spacing w:after="0"/>
              <w:jc w:val="center"/>
              <w:rPr>
                <w:rFonts w:ascii="宋体" w:eastAsia="宋体"/>
                <w:sz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全日制本科以上学历</w:t>
            </w:r>
          </w:p>
          <w:p w:rsidR="004560C1" w:rsidRDefault="004560C1" w:rsidP="009B5D18">
            <w:pPr>
              <w:snapToGrid/>
              <w:spacing w:after="0"/>
              <w:rPr>
                <w:rFonts w:ascii="宋体" w:eastAsia="宋体"/>
                <w:sz w:val="20"/>
              </w:rPr>
            </w:pP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给水排水工程、给排水科学与工程、市政工程、环境工程、环境科学、环境科学与工程、化学、应用化学、化学生物学、分子科学与工程、水质科学与技术、化学工程与工艺、应用生物科学、生物科学、生物工程、生物技术、生物化工、水文与水资源工程等专业，</w:t>
            </w:r>
            <w:r>
              <w:rPr>
                <w:rFonts w:ascii="楷体" w:eastAsia="楷体" w:hAnsi="楷体"/>
                <w:color w:val="000000"/>
                <w:sz w:val="24"/>
              </w:rPr>
              <w:t>35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周岁以下。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笔试</w:t>
            </w:r>
            <w:r>
              <w:rPr>
                <w:rFonts w:ascii="楷体" w:eastAsia="楷体" w:hAnsi="楷体"/>
                <w:color w:val="000000"/>
                <w:sz w:val="24"/>
              </w:rPr>
              <w:t>+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面试</w:t>
            </w:r>
          </w:p>
          <w:p w:rsidR="004560C1" w:rsidRDefault="004560C1" w:rsidP="009B5D18">
            <w:pPr>
              <w:snapToGrid/>
              <w:spacing w:after="0"/>
              <w:rPr>
                <w:rFonts w:ascii="宋体" w:eastAsia="宋体"/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宋体" w:eastAsia="宋体"/>
                <w:color w:val="C00000"/>
                <w:sz w:val="20"/>
              </w:rPr>
            </w:pPr>
            <w:r>
              <w:rPr>
                <w:rFonts w:ascii="楷体" w:eastAsia="楷体" w:hAnsi="楷体" w:hint="eastAsia"/>
                <w:sz w:val="24"/>
              </w:rPr>
              <w:t>三班倒岗位，需到乡镇夜间单人值班、巡逻，适合男性。</w:t>
            </w:r>
          </w:p>
        </w:tc>
      </w:tr>
      <w:tr w:rsidR="004560C1" w:rsidTr="009B5D18">
        <w:trPr>
          <w:trHeight w:val="510"/>
          <w:jc w:val="center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水资源公司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党建人事专干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/>
                <w:color w:val="000000"/>
                <w:sz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全日制本科以上学历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新闻学、汉语言文学、秘书学、人力资源管理等专业。</w:t>
            </w:r>
            <w:r>
              <w:rPr>
                <w:rFonts w:ascii="楷体" w:eastAsia="楷体" w:hAnsi="楷体"/>
                <w:sz w:val="24"/>
              </w:rPr>
              <w:t>35</w:t>
            </w:r>
            <w:r>
              <w:rPr>
                <w:rFonts w:ascii="楷体" w:eastAsia="楷体" w:hAnsi="楷体" w:hint="eastAsia"/>
                <w:sz w:val="24"/>
              </w:rPr>
              <w:t>周岁以下，中共党员。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笔试</w:t>
            </w:r>
            <w:r>
              <w:rPr>
                <w:rFonts w:ascii="楷体" w:eastAsia="楷体" w:hAnsi="楷体"/>
                <w:color w:val="000000"/>
                <w:sz w:val="24"/>
              </w:rPr>
              <w:t>+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面试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C00000"/>
                <w:sz w:val="24"/>
              </w:rPr>
            </w:pPr>
          </w:p>
        </w:tc>
      </w:tr>
      <w:tr w:rsidR="004560C1" w:rsidTr="009B5D18">
        <w:trPr>
          <w:trHeight w:val="570"/>
          <w:jc w:val="center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水资源公司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系统维护员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/>
                <w:color w:val="000000"/>
                <w:sz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全日制本科以上学历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电子信息工程、通信工程、计算机科学与技术、电子科学与技术、信息工程、软件工程、网络工程等专业，</w:t>
            </w:r>
            <w:r>
              <w:rPr>
                <w:rFonts w:ascii="楷体" w:eastAsia="楷体" w:hAnsi="楷体"/>
                <w:color w:val="000000"/>
                <w:sz w:val="24"/>
              </w:rPr>
              <w:t>35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周岁以下。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笔试</w:t>
            </w:r>
            <w:r>
              <w:rPr>
                <w:rFonts w:ascii="楷体" w:eastAsia="楷体" w:hAnsi="楷体"/>
                <w:color w:val="000000"/>
                <w:sz w:val="24"/>
              </w:rPr>
              <w:t>+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面试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C00000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负责电子围栏、远程监控等设备维修，需野外作业及巡逻，工作强度大。</w:t>
            </w:r>
          </w:p>
        </w:tc>
      </w:tr>
      <w:tr w:rsidR="004560C1" w:rsidTr="009B5D18">
        <w:trPr>
          <w:trHeight w:val="90"/>
          <w:jc w:val="center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安装公司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工程管理员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/>
                <w:color w:val="000000"/>
                <w:sz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全日制本科以上学历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给排水、工程管理类专业，</w:t>
            </w:r>
            <w:r>
              <w:rPr>
                <w:rFonts w:ascii="楷体" w:eastAsia="楷体" w:hAnsi="楷体"/>
                <w:color w:val="000000"/>
                <w:sz w:val="24"/>
              </w:rPr>
              <w:t>35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周岁以下，具备工程类初级以上职称。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笔试</w:t>
            </w:r>
            <w:r>
              <w:rPr>
                <w:rFonts w:ascii="楷体" w:eastAsia="楷体" w:hAnsi="楷体"/>
                <w:color w:val="000000"/>
                <w:sz w:val="24"/>
              </w:rPr>
              <w:t>+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面试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proofErr w:type="gramStart"/>
            <w:r>
              <w:rPr>
                <w:rFonts w:ascii="楷体" w:eastAsia="楷体" w:hAnsi="楷体" w:hint="eastAsia"/>
                <w:color w:val="000000" w:themeColor="text1"/>
                <w:sz w:val="24"/>
              </w:rPr>
              <w:t>该岗位</w:t>
            </w:r>
            <w:proofErr w:type="gramEnd"/>
            <w:r>
              <w:rPr>
                <w:rFonts w:ascii="楷体" w:eastAsia="楷体" w:hAnsi="楷体" w:hint="eastAsia"/>
                <w:color w:val="000000" w:themeColor="text1"/>
                <w:sz w:val="24"/>
              </w:rPr>
              <w:t>需要经常下工地及加班，条件较艰苦。</w:t>
            </w:r>
          </w:p>
        </w:tc>
      </w:tr>
      <w:tr w:rsidR="004560C1" w:rsidTr="009B5D18">
        <w:trPr>
          <w:trHeight w:val="855"/>
          <w:jc w:val="center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安装公司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预</w:t>
            </w:r>
            <w:proofErr w:type="gramStart"/>
            <w:r>
              <w:rPr>
                <w:rFonts w:ascii="楷体" w:eastAsia="楷体" w:hAnsi="楷体" w:hint="eastAsia"/>
                <w:color w:val="000000"/>
                <w:sz w:val="24"/>
              </w:rPr>
              <w:t>决算员</w:t>
            </w:r>
            <w:proofErr w:type="gramEnd"/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/>
                <w:color w:val="000000"/>
                <w:sz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全日制大专以上学历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专业不限，男</w:t>
            </w:r>
            <w:r>
              <w:rPr>
                <w:rFonts w:ascii="楷体" w:eastAsia="楷体" w:hAnsi="楷体"/>
                <w:color w:val="000000"/>
                <w:sz w:val="24"/>
              </w:rPr>
              <w:t>40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周岁以下、女</w:t>
            </w:r>
            <w:r>
              <w:rPr>
                <w:rFonts w:ascii="楷体" w:eastAsia="楷体" w:hAnsi="楷体"/>
                <w:color w:val="000000"/>
                <w:sz w:val="24"/>
              </w:rPr>
              <w:t>35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周岁以下，具备全国</w:t>
            </w:r>
            <w:proofErr w:type="gramStart"/>
            <w:r>
              <w:rPr>
                <w:rFonts w:ascii="楷体" w:eastAsia="楷体" w:hAnsi="楷体" w:hint="eastAsia"/>
                <w:color w:val="000000"/>
                <w:sz w:val="24"/>
              </w:rPr>
              <w:t>造价员</w:t>
            </w:r>
            <w:proofErr w:type="gramEnd"/>
            <w:r>
              <w:rPr>
                <w:rFonts w:ascii="楷体" w:eastAsia="楷体" w:hAnsi="楷体" w:hint="eastAsia"/>
                <w:color w:val="000000"/>
                <w:sz w:val="24"/>
              </w:rPr>
              <w:t>证及</w:t>
            </w:r>
            <w:r>
              <w:rPr>
                <w:rFonts w:ascii="楷体" w:eastAsia="楷体" w:hAnsi="楷体"/>
                <w:color w:val="000000"/>
                <w:sz w:val="24"/>
              </w:rPr>
              <w:t>2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年以上市政或给排水安装预决算工作经验。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笔试</w:t>
            </w:r>
            <w:r>
              <w:rPr>
                <w:rFonts w:ascii="楷体" w:eastAsia="楷体" w:hAnsi="楷体"/>
                <w:color w:val="000000"/>
                <w:sz w:val="24"/>
              </w:rPr>
              <w:t>+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面试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</w:p>
        </w:tc>
      </w:tr>
      <w:tr w:rsidR="004560C1" w:rsidTr="009B5D18">
        <w:trPr>
          <w:trHeight w:val="855"/>
          <w:jc w:val="center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安装公司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开票员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/>
                <w:color w:val="000000"/>
                <w:sz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全日制本科以上学历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经济管理、财会类、工程类专业，</w:t>
            </w:r>
            <w:r>
              <w:rPr>
                <w:rFonts w:ascii="楷体" w:eastAsia="楷体" w:hAnsi="楷体"/>
                <w:color w:val="000000"/>
                <w:sz w:val="24"/>
              </w:rPr>
              <w:t>30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周岁以下。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笔试</w:t>
            </w:r>
            <w:r>
              <w:rPr>
                <w:rFonts w:ascii="楷体" w:eastAsia="楷体" w:hAnsi="楷体"/>
                <w:color w:val="000000"/>
                <w:sz w:val="24"/>
              </w:rPr>
              <w:t>+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面试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proofErr w:type="gramStart"/>
            <w:r>
              <w:rPr>
                <w:rFonts w:ascii="楷体" w:eastAsia="楷体" w:hAnsi="楷体" w:hint="eastAsia"/>
                <w:color w:val="000000"/>
                <w:sz w:val="24"/>
              </w:rPr>
              <w:t>该岗位</w:t>
            </w:r>
            <w:proofErr w:type="gramEnd"/>
            <w:r>
              <w:rPr>
                <w:rFonts w:ascii="楷体" w:eastAsia="楷体" w:hAnsi="楷体" w:hint="eastAsia"/>
                <w:color w:val="000000"/>
                <w:sz w:val="24"/>
              </w:rPr>
              <w:t>需要经常下工地核对材料票据，条件较艰苦。</w:t>
            </w:r>
          </w:p>
        </w:tc>
      </w:tr>
      <w:tr w:rsidR="004560C1" w:rsidTr="009B5D18">
        <w:trPr>
          <w:trHeight w:val="90"/>
          <w:jc w:val="center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安装公司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仓管员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/>
                <w:color w:val="000000"/>
                <w:sz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全日制本科以上学历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经济管理、财会类、工程类专业，</w:t>
            </w:r>
            <w:r>
              <w:rPr>
                <w:rFonts w:ascii="楷体" w:eastAsia="楷体" w:hAnsi="楷体"/>
                <w:color w:val="000000"/>
                <w:sz w:val="24"/>
              </w:rPr>
              <w:t>30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周岁以下。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笔试</w:t>
            </w:r>
            <w:r>
              <w:rPr>
                <w:rFonts w:ascii="楷体" w:eastAsia="楷体" w:hAnsi="楷体"/>
                <w:color w:val="000000"/>
                <w:sz w:val="24"/>
              </w:rPr>
              <w:t>+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面试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proofErr w:type="gramStart"/>
            <w:r>
              <w:rPr>
                <w:rFonts w:ascii="楷体" w:eastAsia="楷体" w:hAnsi="楷体" w:hint="eastAsia"/>
                <w:sz w:val="24"/>
              </w:rPr>
              <w:t>该岗位</w:t>
            </w:r>
            <w:proofErr w:type="gramEnd"/>
            <w:r>
              <w:rPr>
                <w:rFonts w:ascii="楷体" w:eastAsia="楷体" w:hAnsi="楷体" w:hint="eastAsia"/>
                <w:sz w:val="24"/>
              </w:rPr>
              <w:t>需到户外工作，并经常夜间加班，工作强度大。</w:t>
            </w:r>
          </w:p>
        </w:tc>
      </w:tr>
      <w:tr w:rsidR="004560C1" w:rsidTr="009B5D18">
        <w:trPr>
          <w:trHeight w:val="855"/>
          <w:jc w:val="center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卫星自来水公司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预</w:t>
            </w:r>
            <w:proofErr w:type="gramStart"/>
            <w:r>
              <w:rPr>
                <w:rFonts w:ascii="楷体" w:eastAsia="楷体" w:hAnsi="楷体" w:hint="eastAsia"/>
                <w:color w:val="000000"/>
                <w:sz w:val="24"/>
              </w:rPr>
              <w:t>决算员</w:t>
            </w:r>
            <w:proofErr w:type="gramEnd"/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/>
                <w:color w:val="000000"/>
                <w:sz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大专以上学历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给排水、工程造价、市政工程等专业，</w:t>
            </w:r>
            <w:r>
              <w:rPr>
                <w:rFonts w:ascii="楷体" w:eastAsia="楷体" w:hAnsi="楷体"/>
                <w:color w:val="000000"/>
                <w:sz w:val="24"/>
              </w:rPr>
              <w:t>35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周岁以下。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笔试</w:t>
            </w:r>
            <w:r>
              <w:rPr>
                <w:rFonts w:ascii="楷体" w:eastAsia="楷体" w:hAnsi="楷体"/>
                <w:color w:val="000000"/>
                <w:sz w:val="24"/>
              </w:rPr>
              <w:t>+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面试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</w:p>
        </w:tc>
      </w:tr>
      <w:tr w:rsidR="004560C1" w:rsidTr="009B5D18">
        <w:trPr>
          <w:trHeight w:val="570"/>
          <w:jc w:val="center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卫星自来水公司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化验员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/>
                <w:color w:val="000000"/>
                <w:sz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全日制本科以上学历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应用化学、生物科学等专业，</w:t>
            </w:r>
            <w:r>
              <w:rPr>
                <w:rFonts w:ascii="楷体" w:eastAsia="楷体" w:hAnsi="楷体"/>
                <w:color w:val="000000"/>
                <w:sz w:val="24"/>
              </w:rPr>
              <w:t>35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周岁以下。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笔试</w:t>
            </w:r>
            <w:r>
              <w:rPr>
                <w:rFonts w:ascii="楷体" w:eastAsia="楷体" w:hAnsi="楷体"/>
                <w:color w:val="000000"/>
                <w:sz w:val="24"/>
              </w:rPr>
              <w:t>+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面试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</w:p>
        </w:tc>
      </w:tr>
      <w:tr w:rsidR="004560C1" w:rsidTr="009B5D18">
        <w:trPr>
          <w:trHeight w:val="570"/>
          <w:jc w:val="center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卫星自来水公司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勘察设计员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/>
                <w:color w:val="000000"/>
                <w:sz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全日制本科以上学历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给水排水工程、给排水科学与工程、市政工程、环境设计、给排水工程技术、市政工程技术等专业，</w:t>
            </w:r>
            <w:r>
              <w:rPr>
                <w:rFonts w:ascii="楷体" w:eastAsia="楷体" w:hAnsi="楷体"/>
                <w:color w:val="000000"/>
                <w:sz w:val="24"/>
              </w:rPr>
              <w:t>35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周岁以下。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笔试</w:t>
            </w:r>
            <w:r>
              <w:rPr>
                <w:rFonts w:ascii="楷体" w:eastAsia="楷体" w:hAnsi="楷体"/>
                <w:color w:val="000000"/>
                <w:sz w:val="24"/>
              </w:rPr>
              <w:t>+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面试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</w:p>
        </w:tc>
      </w:tr>
      <w:tr w:rsidR="004560C1" w:rsidTr="009B5D18">
        <w:trPr>
          <w:trHeight w:val="855"/>
          <w:jc w:val="center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宋体" w:eastAsia="宋体"/>
                <w:sz w:val="20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强胜自来水公司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人事文秘</w:t>
            </w:r>
          </w:p>
          <w:p w:rsidR="004560C1" w:rsidRDefault="004560C1" w:rsidP="009B5D18">
            <w:pPr>
              <w:snapToGrid/>
              <w:spacing w:after="0"/>
              <w:rPr>
                <w:rFonts w:ascii="宋体" w:eastAsia="宋体"/>
                <w:sz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/>
                <w:color w:val="000000"/>
                <w:sz w:val="24"/>
              </w:rPr>
              <w:t>1</w:t>
            </w:r>
          </w:p>
          <w:p w:rsidR="004560C1" w:rsidRDefault="004560C1" w:rsidP="009B5D18">
            <w:pPr>
              <w:snapToGrid/>
              <w:spacing w:after="0"/>
              <w:jc w:val="center"/>
              <w:rPr>
                <w:rFonts w:ascii="宋体" w:eastAsia="宋体"/>
                <w:sz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宋体" w:eastAsia="宋体"/>
                <w:sz w:val="20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全日制本科以上学历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汉语言文学、新闻学、广告学、秘书学、语言学与应用语言学、传播学等专业，</w:t>
            </w:r>
            <w:r>
              <w:rPr>
                <w:rFonts w:ascii="楷体" w:eastAsia="楷体" w:hAnsi="楷体"/>
                <w:color w:val="000000"/>
                <w:sz w:val="24"/>
              </w:rPr>
              <w:t>35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周岁以下。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笔试</w:t>
            </w:r>
            <w:r>
              <w:rPr>
                <w:rFonts w:ascii="楷体" w:eastAsia="楷体" w:hAnsi="楷体"/>
                <w:color w:val="000000"/>
                <w:sz w:val="24"/>
              </w:rPr>
              <w:t>+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面试</w:t>
            </w:r>
          </w:p>
          <w:p w:rsidR="004560C1" w:rsidRDefault="004560C1" w:rsidP="009B5D18">
            <w:pPr>
              <w:snapToGrid/>
              <w:spacing w:after="0"/>
              <w:rPr>
                <w:rFonts w:ascii="宋体" w:eastAsia="宋体"/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</w:p>
          <w:p w:rsidR="004560C1" w:rsidRDefault="004560C1" w:rsidP="009B5D18">
            <w:pPr>
              <w:snapToGrid/>
              <w:spacing w:after="0"/>
              <w:rPr>
                <w:rFonts w:ascii="宋体" w:eastAsia="宋体"/>
                <w:sz w:val="20"/>
              </w:rPr>
            </w:pPr>
          </w:p>
        </w:tc>
      </w:tr>
      <w:tr w:rsidR="004560C1" w:rsidTr="009B5D18">
        <w:trPr>
          <w:trHeight w:val="737"/>
          <w:jc w:val="center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强胜自来水公司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水厂值班员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/>
                <w:color w:val="000000"/>
                <w:sz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全日制本科以上学历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给水排水工程、给排水科学与工程、市政工程、环境工程、环境科学、环境科学与工程、化学、应用化学、化学生物学、分子科学与工程、水质科学与技术、化学工程与工艺、应用生物科学、生物科学、生物工程、生物技术、生物化工、水文与水资源工程等专业、机械工程及自动化、机械设计制造及其自动化、机械电子工程、机械制造及其自动化、机械工程及自动化等专业，</w:t>
            </w:r>
            <w:r>
              <w:rPr>
                <w:rFonts w:ascii="楷体" w:eastAsia="楷体" w:hAnsi="楷体"/>
                <w:color w:val="000000"/>
                <w:sz w:val="24"/>
              </w:rPr>
              <w:t>35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周岁以下。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笔试</w:t>
            </w:r>
            <w:r>
              <w:rPr>
                <w:rFonts w:ascii="楷体" w:eastAsia="楷体" w:hAnsi="楷体"/>
                <w:color w:val="000000"/>
                <w:sz w:val="24"/>
              </w:rPr>
              <w:t>+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面试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三班倒岗位，需到乡镇各厂夜间</w:t>
            </w:r>
            <w:proofErr w:type="gramStart"/>
            <w:r>
              <w:rPr>
                <w:rFonts w:ascii="楷体" w:eastAsia="楷体" w:hAnsi="楷体" w:hint="eastAsia"/>
                <w:sz w:val="24"/>
              </w:rPr>
              <w:t>单人值</w:t>
            </w:r>
            <w:proofErr w:type="gramEnd"/>
            <w:r>
              <w:rPr>
                <w:rFonts w:ascii="楷体" w:eastAsia="楷体" w:hAnsi="楷体" w:hint="eastAsia"/>
                <w:sz w:val="24"/>
              </w:rPr>
              <w:t xml:space="preserve"> 班、巡逻，适合男性。</w:t>
            </w:r>
          </w:p>
        </w:tc>
      </w:tr>
      <w:tr w:rsidR="004560C1" w:rsidTr="009B5D18">
        <w:trPr>
          <w:trHeight w:val="961"/>
          <w:jc w:val="center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排水公司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设备维护员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/>
                <w:color w:val="000000"/>
                <w:sz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本科以上学历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机械工程及自动化、机械设计与制造、自动化等专业。</w:t>
            </w:r>
            <w:r>
              <w:rPr>
                <w:rFonts w:ascii="楷体" w:eastAsia="楷体" w:hAnsi="楷体"/>
                <w:color w:val="000000"/>
                <w:sz w:val="24"/>
              </w:rPr>
              <w:t>30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周岁以下，持有初级钳工证，具有县级及以上给排水企业</w:t>
            </w:r>
            <w:r>
              <w:rPr>
                <w:rFonts w:ascii="楷体" w:eastAsia="楷体" w:hAnsi="楷体"/>
                <w:color w:val="000000"/>
                <w:sz w:val="24"/>
              </w:rPr>
              <w:t>3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年以上工作经验。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笔试</w:t>
            </w:r>
            <w:r>
              <w:rPr>
                <w:rFonts w:ascii="楷体" w:eastAsia="楷体" w:hAnsi="楷体"/>
                <w:color w:val="000000"/>
                <w:sz w:val="24"/>
              </w:rPr>
              <w:t>+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实际操作</w:t>
            </w:r>
            <w:r>
              <w:rPr>
                <w:rFonts w:ascii="楷体" w:eastAsia="楷体" w:hAnsi="楷体"/>
                <w:color w:val="000000"/>
                <w:sz w:val="24"/>
              </w:rPr>
              <w:t>+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面试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需下窨井维修设备，露天作业，适合男性</w:t>
            </w:r>
          </w:p>
        </w:tc>
      </w:tr>
      <w:tr w:rsidR="004560C1" w:rsidTr="009B5D18">
        <w:trPr>
          <w:trHeight w:val="90"/>
          <w:jc w:val="center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排水公司</w:t>
            </w:r>
          </w:p>
          <w:p w:rsidR="004560C1" w:rsidRDefault="004560C1" w:rsidP="009B5D18">
            <w:pPr>
              <w:snapToGrid/>
              <w:spacing w:after="0"/>
              <w:rPr>
                <w:rFonts w:ascii="宋体" w:eastAsia="宋体"/>
                <w:sz w:val="2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电气维护员</w:t>
            </w:r>
          </w:p>
          <w:p w:rsidR="004560C1" w:rsidRDefault="004560C1" w:rsidP="009B5D18">
            <w:pPr>
              <w:snapToGrid/>
              <w:spacing w:after="0"/>
              <w:rPr>
                <w:rFonts w:ascii="宋体" w:eastAsia="宋体"/>
                <w:sz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/>
                <w:color w:val="000000"/>
                <w:sz w:val="24"/>
              </w:rPr>
              <w:t>1</w:t>
            </w:r>
          </w:p>
          <w:p w:rsidR="004560C1" w:rsidRDefault="004560C1" w:rsidP="009B5D18">
            <w:pPr>
              <w:snapToGrid/>
              <w:spacing w:after="0"/>
              <w:jc w:val="center"/>
              <w:rPr>
                <w:rFonts w:ascii="宋体" w:eastAsia="宋体"/>
                <w:sz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大专以上学历</w:t>
            </w:r>
          </w:p>
          <w:p w:rsidR="004560C1" w:rsidRDefault="004560C1" w:rsidP="009B5D18">
            <w:pPr>
              <w:snapToGrid/>
              <w:spacing w:after="0"/>
              <w:rPr>
                <w:rFonts w:ascii="宋体" w:eastAsia="宋体"/>
                <w:sz w:val="20"/>
              </w:rPr>
            </w:pP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电气工程及其自动化、电气工程与智能控制、电气技术、电气自动化、机电一体化等专业。</w:t>
            </w:r>
            <w:r>
              <w:rPr>
                <w:rFonts w:ascii="楷体" w:eastAsia="楷体" w:hAnsi="楷体"/>
                <w:color w:val="000000"/>
                <w:sz w:val="24"/>
              </w:rPr>
              <w:t>35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周岁以下，持有电工进网许可证。具有</w:t>
            </w:r>
            <w:r>
              <w:rPr>
                <w:rFonts w:ascii="楷体" w:eastAsia="楷体" w:hAnsi="楷体"/>
                <w:color w:val="000000"/>
                <w:sz w:val="24"/>
              </w:rPr>
              <w:t>3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年以上工作经验者不限专业。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 w:themeColor="text1"/>
                <w:sz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</w:rPr>
              <w:t>笔试+实际操作+面试</w:t>
            </w:r>
          </w:p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C00000"/>
                <w:sz w:val="24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需要下窨井维修设备，露天作业，适合男性</w:t>
            </w:r>
          </w:p>
        </w:tc>
      </w:tr>
      <w:tr w:rsidR="004560C1" w:rsidTr="009B5D18">
        <w:trPr>
          <w:trHeight w:val="570"/>
          <w:jc w:val="center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排水公司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管道管理员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/>
                <w:color w:val="000000"/>
                <w:sz w:val="24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大专以上学历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专业不限。</w:t>
            </w:r>
            <w:r>
              <w:rPr>
                <w:rFonts w:ascii="楷体" w:eastAsia="楷体" w:hAnsi="楷体"/>
                <w:color w:val="000000"/>
                <w:sz w:val="24"/>
              </w:rPr>
              <w:t>35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周岁以下，具有县级及以上城镇排水企业</w:t>
            </w:r>
            <w:r>
              <w:rPr>
                <w:rFonts w:ascii="楷体" w:eastAsia="楷体" w:hAnsi="楷体"/>
                <w:color w:val="000000"/>
                <w:sz w:val="24"/>
              </w:rPr>
              <w:t>3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年以上工作经验。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笔试</w:t>
            </w:r>
            <w:r>
              <w:rPr>
                <w:rFonts w:ascii="楷体" w:eastAsia="楷体" w:hAnsi="楷体"/>
                <w:color w:val="000000"/>
                <w:sz w:val="24"/>
              </w:rPr>
              <w:t>+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面试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sz w:val="24"/>
              </w:rPr>
            </w:pPr>
            <w:proofErr w:type="gramStart"/>
            <w:r>
              <w:rPr>
                <w:rFonts w:ascii="楷体" w:eastAsia="楷体" w:hAnsi="楷体" w:hint="eastAsia"/>
                <w:sz w:val="24"/>
              </w:rPr>
              <w:t>该岗位</w:t>
            </w:r>
            <w:proofErr w:type="gramEnd"/>
            <w:r>
              <w:rPr>
                <w:rFonts w:ascii="楷体" w:eastAsia="楷体" w:hAnsi="楷体" w:hint="eastAsia"/>
                <w:sz w:val="24"/>
              </w:rPr>
              <w:t>负责管道巡查、窨井维修、污水管抢修，经常加班，工作强度大，适合男性</w:t>
            </w:r>
          </w:p>
        </w:tc>
      </w:tr>
      <w:tr w:rsidR="004560C1" w:rsidTr="009B5D18">
        <w:trPr>
          <w:trHeight w:val="1565"/>
          <w:jc w:val="center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旅游公司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工程管理员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全日制本科以上学历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土木工程、工程管理、市政工程、道路与桥梁工程、交通工程等专业，</w:t>
            </w:r>
            <w:r>
              <w:rPr>
                <w:rFonts w:ascii="楷体" w:eastAsia="楷体" w:hAnsi="楷体"/>
                <w:color w:val="000000"/>
                <w:sz w:val="24"/>
              </w:rPr>
              <w:t>35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周岁以下。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笔试</w:t>
            </w:r>
            <w:r>
              <w:rPr>
                <w:rFonts w:ascii="楷体" w:eastAsia="楷体" w:hAnsi="楷体"/>
                <w:color w:val="000000"/>
                <w:sz w:val="24"/>
              </w:rPr>
              <w:t>+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面试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C00000"/>
                <w:sz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</w:rPr>
              <w:t>工作地点为工地现场,经常加班，工作强度大</w:t>
            </w:r>
          </w:p>
        </w:tc>
      </w:tr>
      <w:tr w:rsidR="004560C1" w:rsidTr="009B5D18">
        <w:trPr>
          <w:trHeight w:val="90"/>
          <w:jc w:val="center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旅游公司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党建人事专干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/>
                <w:color w:val="000000"/>
                <w:sz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全日制本科以上学历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新闻学、汉语言文学、秘书学、人力资源管理等专业。</w:t>
            </w:r>
            <w:r>
              <w:rPr>
                <w:rFonts w:ascii="楷体" w:eastAsia="楷体" w:hAnsi="楷体"/>
                <w:color w:val="000000"/>
                <w:sz w:val="24"/>
              </w:rPr>
              <w:t>35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周岁以下，中共党员。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笔试</w:t>
            </w:r>
            <w:r>
              <w:rPr>
                <w:rFonts w:ascii="楷体" w:eastAsia="楷体" w:hAnsi="楷体"/>
                <w:color w:val="000000"/>
                <w:sz w:val="24"/>
              </w:rPr>
              <w:t>+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面试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</w:p>
        </w:tc>
      </w:tr>
      <w:tr w:rsidR="004560C1" w:rsidTr="009B5D18">
        <w:trPr>
          <w:trHeight w:val="722"/>
          <w:jc w:val="center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旅游公司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proofErr w:type="gramStart"/>
            <w:r>
              <w:rPr>
                <w:rFonts w:ascii="楷体" w:eastAsia="楷体" w:hAnsi="楷体" w:hint="eastAsia"/>
                <w:color w:val="000000"/>
                <w:sz w:val="24"/>
              </w:rPr>
              <w:t>企宣员</w:t>
            </w:r>
            <w:proofErr w:type="gramEnd"/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/>
                <w:color w:val="000000"/>
                <w:sz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全日制本科以上学历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汉语言文学、新闻学、广告学、语言学与应用语言学、数字媒体艺术等专业，</w:t>
            </w:r>
            <w:r>
              <w:rPr>
                <w:rFonts w:ascii="楷体" w:eastAsia="楷体" w:hAnsi="楷体"/>
                <w:color w:val="000000"/>
                <w:sz w:val="24"/>
              </w:rPr>
              <w:t>35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周岁以下。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笔试</w:t>
            </w:r>
            <w:r>
              <w:rPr>
                <w:rFonts w:ascii="楷体" w:eastAsia="楷体" w:hAnsi="楷体"/>
                <w:color w:val="000000"/>
                <w:sz w:val="24"/>
              </w:rPr>
              <w:t>+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面试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</w:p>
        </w:tc>
      </w:tr>
      <w:tr w:rsidR="004560C1" w:rsidTr="009B5D18">
        <w:trPr>
          <w:trHeight w:val="392"/>
          <w:jc w:val="center"/>
        </w:trPr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合计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/>
                <w:color w:val="000000"/>
                <w:sz w:val="24"/>
              </w:rPr>
              <w:t>5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</w:p>
        </w:tc>
      </w:tr>
      <w:tr w:rsidR="004560C1" w:rsidTr="009B5D18">
        <w:trPr>
          <w:trHeight w:val="492"/>
          <w:jc w:val="center"/>
        </w:trPr>
        <w:tc>
          <w:tcPr>
            <w:tcW w:w="104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60C1" w:rsidRDefault="004560C1" w:rsidP="009B5D18">
            <w:pPr>
              <w:snapToGrid/>
              <w:spacing w:after="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注：</w:t>
            </w:r>
            <w:r>
              <w:rPr>
                <w:rFonts w:ascii="楷体" w:eastAsia="楷体" w:hAnsi="楷体"/>
                <w:color w:val="000000"/>
                <w:sz w:val="24"/>
              </w:rPr>
              <w:t>1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、上述全日制大专以上学历指全日制大专、全日制本科及自学考试大专和本科。其中，属自考本科学历的，学位证不做必须要求。</w:t>
            </w:r>
            <w:r>
              <w:rPr>
                <w:rFonts w:ascii="楷体" w:eastAsia="楷体" w:hAnsi="楷体"/>
                <w:color w:val="000000"/>
                <w:sz w:val="24"/>
              </w:rPr>
              <w:t>2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、本公告中所指“以内”、“以上”及“以下”均含本级数。</w:t>
            </w:r>
          </w:p>
        </w:tc>
      </w:tr>
    </w:tbl>
    <w:p w:rsidR="004560C1" w:rsidRDefault="004560C1" w:rsidP="004560C1">
      <w:pPr>
        <w:snapToGrid/>
        <w:spacing w:after="0"/>
        <w:jc w:val="both"/>
        <w:rPr>
          <w:rFonts w:ascii="Calibri" w:eastAsia="宋体" w:hAnsi="Calibri"/>
          <w:sz w:val="21"/>
        </w:rPr>
      </w:pPr>
    </w:p>
    <w:p w:rsidR="004560C1" w:rsidRDefault="004560C1" w:rsidP="004560C1">
      <w:pPr>
        <w:snapToGrid/>
        <w:spacing w:after="0" w:line="216" w:lineRule="atLeast"/>
        <w:jc w:val="both"/>
        <w:rPr>
          <w:rFonts w:ascii="仿宋_GB2312" w:eastAsia="仿宋_GB2312" w:hAnsi="仿宋_GB2312"/>
          <w:color w:val="000000"/>
          <w:sz w:val="24"/>
        </w:rPr>
      </w:pPr>
    </w:p>
    <w:p w:rsidR="00E10B22" w:rsidRPr="004560C1" w:rsidRDefault="00E10B22"/>
    <w:sectPr w:rsidR="00E10B22" w:rsidRPr="004560C1" w:rsidSect="00E10B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0AD6" w:rsidRDefault="00C50AD6" w:rsidP="004560C1">
      <w:pPr>
        <w:spacing w:after="0"/>
      </w:pPr>
      <w:r>
        <w:separator/>
      </w:r>
    </w:p>
  </w:endnote>
  <w:endnote w:type="continuationSeparator" w:id="0">
    <w:p w:rsidR="00C50AD6" w:rsidRDefault="00C50AD6" w:rsidP="004560C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0AD6" w:rsidRDefault="00C50AD6" w:rsidP="004560C1">
      <w:pPr>
        <w:spacing w:after="0"/>
      </w:pPr>
      <w:r>
        <w:separator/>
      </w:r>
    </w:p>
  </w:footnote>
  <w:footnote w:type="continuationSeparator" w:id="0">
    <w:p w:rsidR="00C50AD6" w:rsidRDefault="00C50AD6" w:rsidP="004560C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60C1"/>
    <w:rsid w:val="004560C1"/>
    <w:rsid w:val="00C50AD6"/>
    <w:rsid w:val="00E10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0C1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560C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560C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560C1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560C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601</Words>
  <Characters>3432</Characters>
  <Application>Microsoft Office Word</Application>
  <DocSecurity>0</DocSecurity>
  <Lines>28</Lines>
  <Paragraphs>8</Paragraphs>
  <ScaleCrop>false</ScaleCrop>
  <Company>china</Company>
  <LinksUpToDate>false</LinksUpToDate>
  <CharactersWithSpaces>4025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匿名用户</cp:lastModifiedBy>
  <cp:revision>2</cp:revision>
  <dcterms:created xsi:type="dcterms:W3CDTF">2018-10-26T03:34:00Z</dcterms:created>
  <dcterms:modified xsi:type="dcterms:W3CDTF">2018-10-26T03:34:00Z</dcterms:modified>
</cp:coreProperties>
</file>