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</w:rPr>
        <w:t>广州市润埔投资有限公司公开招聘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</w:rPr>
        <w:t>报名登记表</w:t>
      </w:r>
    </w:p>
    <w:bookmarkEnd w:id="0"/>
    <w:tbl>
      <w:tblPr>
        <w:tblStyle w:val="4"/>
        <w:tblpPr w:leftFromText="180" w:rightFromText="180" w:vertAnchor="text" w:horzAnchor="margin" w:tblpXSpec="center" w:tblpY="365"/>
        <w:tblW w:w="932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34"/>
        <w:gridCol w:w="513"/>
        <w:gridCol w:w="1035"/>
        <w:gridCol w:w="153"/>
        <w:gridCol w:w="544"/>
        <w:gridCol w:w="522"/>
        <w:gridCol w:w="145"/>
        <w:gridCol w:w="587"/>
        <w:gridCol w:w="578"/>
        <w:gridCol w:w="858"/>
        <w:gridCol w:w="682"/>
        <w:gridCol w:w="533"/>
        <w:gridCol w:w="509"/>
        <w:gridCol w:w="154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别</w:t>
            </w:r>
          </w:p>
        </w:tc>
        <w:tc>
          <w:tcPr>
            <w:tcW w:w="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贯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入党（团）时间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  <w:t xml:space="preserve">户   籍 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 历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毕业学校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参加工作时间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8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现个人状况（在岗、待业、失业等）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现住址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是否持有驾照及驾照类型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spacing w:line="360" w:lineRule="auto"/>
              <w:ind w:firstLine="661" w:firstLineChars="3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学习经历（从高中起）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月至    年   月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学校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全日制/在职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    经    历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月至    年   月</w:t>
            </w:r>
          </w:p>
        </w:tc>
        <w:tc>
          <w:tcPr>
            <w:tcW w:w="38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 何 职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9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  惩  情  况</w:t>
            </w:r>
          </w:p>
        </w:tc>
        <w:tc>
          <w:tcPr>
            <w:tcW w:w="8538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    庭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员    情    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与本人关系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41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1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1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1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83" w:type="dxa"/>
            <w:vMerge w:val="continue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1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</w:trPr>
        <w:tc>
          <w:tcPr>
            <w:tcW w:w="932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本人保证所填内容和提供的证件完全真实，否则，同意用人单位取消本人录用资格。</w:t>
            </w:r>
          </w:p>
          <w:p>
            <w:pPr>
              <w:spacing w:line="360" w:lineRule="auto"/>
              <w:ind w:firstLine="39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firstLine="39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firstLine="39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firstLine="39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保证人：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二O一八年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 格审 查意 见</w:t>
            </w:r>
          </w:p>
        </w:tc>
        <w:tc>
          <w:tcPr>
            <w:tcW w:w="8538" w:type="dxa"/>
            <w:gridSpan w:val="14"/>
            <w:vAlign w:val="bottom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 月     日</w:t>
            </w:r>
          </w:p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说明：1、此表填写一式一份，报考者必须按表格要求如实填写；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2、家庭成员需填写配偶、子女、父母、兄弟姐妹。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8486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eastAsia="楷体_GB2312" w:cs="Times New Roman"/>
            <w:sz w:val="21"/>
            <w:szCs w:val="21"/>
          </w:rPr>
          <w:fldChar w:fldCharType="begin"/>
        </w:r>
        <w:r>
          <w:rPr>
            <w:rFonts w:ascii="Times New Roman" w:hAnsi="Times New Roman" w:eastAsia="楷体_GB2312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eastAsia="楷体_GB2312" w:cs="Times New Roman"/>
            <w:sz w:val="21"/>
            <w:szCs w:val="21"/>
            <w:lang w:val="zh-CN"/>
          </w:rPr>
          <w:t>5</w:t>
        </w:r>
        <w:r>
          <w:rPr>
            <w:rFonts w:ascii="Times New Roman" w:hAnsi="Times New Roman" w:eastAsia="楷体_GB2312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568B7"/>
    <w:rsid w:val="71C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2018-12-14T06:49:00Z</dcterms:created>
  <dc:creator>___星期8</dc:creator>
  <cp:lastModifiedBy>___星期8</cp:lastModifiedBy>
  <dcterms:modified xsi:type="dcterms:W3CDTF">2018-12-14T06:50:11Z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