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0C" w:rsidRDefault="0049380C" w:rsidP="0049380C">
      <w:pPr>
        <w:widowControl/>
        <w:spacing w:line="320" w:lineRule="exact"/>
        <w:jc w:val="left"/>
        <w:rPr>
          <w:rFonts w:ascii="黑体" w:eastAsia="黑体"/>
          <w:b/>
          <w:bCs/>
          <w:w w:val="90"/>
          <w:kern w:val="0"/>
          <w:sz w:val="28"/>
          <w:szCs w:val="28"/>
        </w:rPr>
      </w:pPr>
      <w:r>
        <w:rPr>
          <w:rFonts w:ascii="黑体" w:eastAsia="黑体" w:hint="eastAsia"/>
          <w:b/>
          <w:bCs/>
          <w:w w:val="90"/>
          <w:kern w:val="0"/>
          <w:sz w:val="28"/>
          <w:szCs w:val="28"/>
        </w:rPr>
        <w:t>附件2：</w:t>
      </w:r>
    </w:p>
    <w:p w:rsidR="0049380C" w:rsidRDefault="0049380C" w:rsidP="0049380C">
      <w:pPr>
        <w:widowControl/>
        <w:spacing w:line="320" w:lineRule="exact"/>
        <w:jc w:val="center"/>
        <w:rPr>
          <w:rFonts w:ascii="黑体" w:eastAsia="黑体"/>
          <w:b/>
          <w:bCs/>
          <w:w w:val="90"/>
          <w:kern w:val="0"/>
          <w:sz w:val="28"/>
          <w:szCs w:val="28"/>
        </w:rPr>
      </w:pPr>
      <w:r>
        <w:rPr>
          <w:rFonts w:ascii="黑体" w:eastAsia="黑体" w:hint="eastAsia"/>
          <w:b/>
          <w:bCs/>
          <w:w w:val="90"/>
          <w:kern w:val="0"/>
          <w:sz w:val="24"/>
          <w:szCs w:val="24"/>
        </w:rPr>
        <w:t>攀枝花市西区2018年下半年第二次区属中小学校公开考核招聘教师报名信息表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567"/>
        <w:gridCol w:w="720"/>
        <w:gridCol w:w="61"/>
        <w:gridCol w:w="1074"/>
        <w:gridCol w:w="51"/>
        <w:gridCol w:w="450"/>
        <w:gridCol w:w="270"/>
        <w:gridCol w:w="405"/>
        <w:gridCol w:w="29"/>
        <w:gridCol w:w="406"/>
        <w:gridCol w:w="347"/>
        <w:gridCol w:w="253"/>
        <w:gridCol w:w="434"/>
        <w:gridCol w:w="31"/>
        <w:gridCol w:w="1049"/>
        <w:gridCol w:w="222"/>
        <w:gridCol w:w="1830"/>
      </w:tblGrid>
      <w:tr w:rsidR="0049380C" w:rsidTr="00BC0325">
        <w:trPr>
          <w:trHeight w:val="700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48" w:type="dxa"/>
            <w:gridSpan w:val="3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1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49380C" w:rsidRDefault="0049380C" w:rsidP="00BC032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49380C" w:rsidTr="00BC0325">
        <w:trPr>
          <w:trHeight w:val="564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48" w:type="dxa"/>
            <w:gridSpan w:val="3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1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539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348" w:type="dxa"/>
            <w:gridSpan w:val="3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560" w:type="dxa"/>
            <w:gridSpan w:val="5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1" w:type="dxa"/>
            <w:gridSpan w:val="2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600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033" w:type="dxa"/>
            <w:gridSpan w:val="10"/>
            <w:vAlign w:val="center"/>
          </w:tcPr>
          <w:p w:rsidR="0049380C" w:rsidRDefault="0049380C" w:rsidP="00BC03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71" w:type="dxa"/>
            <w:gridSpan w:val="2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600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身高（</w:t>
            </w:r>
            <w:r>
              <w:rPr>
                <w:rFonts w:hint="eastAsia"/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48" w:type="dxa"/>
            <w:gridSpan w:val="3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体重（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5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3101" w:type="dxa"/>
            <w:gridSpan w:val="3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541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473" w:type="dxa"/>
            <w:gridSpan w:val="5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户口所在地（高校毕业生入学前）</w:t>
            </w:r>
          </w:p>
        </w:tc>
        <w:tc>
          <w:tcPr>
            <w:tcW w:w="434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生源地</w:t>
            </w:r>
          </w:p>
        </w:tc>
        <w:tc>
          <w:tcPr>
            <w:tcW w:w="2052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437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598" w:type="dxa"/>
            <w:gridSpan w:val="8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3132" w:type="dxa"/>
            <w:gridSpan w:val="4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451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3598" w:type="dxa"/>
            <w:gridSpan w:val="8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3132" w:type="dxa"/>
            <w:gridSpan w:val="4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600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现有专业技术资格</w:t>
            </w:r>
          </w:p>
        </w:tc>
        <w:tc>
          <w:tcPr>
            <w:tcW w:w="1348" w:type="dxa"/>
            <w:gridSpan w:val="3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现有资格取得时间</w:t>
            </w:r>
          </w:p>
        </w:tc>
        <w:tc>
          <w:tcPr>
            <w:tcW w:w="1176" w:type="dxa"/>
            <w:gridSpan w:val="4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现聘岗位职级</w:t>
            </w:r>
          </w:p>
        </w:tc>
        <w:tc>
          <w:tcPr>
            <w:tcW w:w="3132" w:type="dxa"/>
            <w:gridSpan w:val="4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454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1348" w:type="dxa"/>
            <w:gridSpan w:val="3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岗位编码</w:t>
            </w:r>
          </w:p>
        </w:tc>
        <w:tc>
          <w:tcPr>
            <w:tcW w:w="1176" w:type="dxa"/>
            <w:gridSpan w:val="4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7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是否愿意调整到其它相近岗位</w:t>
            </w:r>
          </w:p>
        </w:tc>
        <w:tc>
          <w:tcPr>
            <w:tcW w:w="2052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1357"/>
          <w:jc w:val="center"/>
        </w:trPr>
        <w:tc>
          <w:tcPr>
            <w:tcW w:w="1273" w:type="dxa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</w:p>
        </w:tc>
        <w:tc>
          <w:tcPr>
            <w:tcW w:w="8199" w:type="dxa"/>
            <w:gridSpan w:val="17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629"/>
          <w:jc w:val="center"/>
        </w:trPr>
        <w:tc>
          <w:tcPr>
            <w:tcW w:w="1840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获得过何种专业证书，有何专长</w:t>
            </w:r>
          </w:p>
        </w:tc>
        <w:tc>
          <w:tcPr>
            <w:tcW w:w="7632" w:type="dxa"/>
            <w:gridSpan w:val="16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806"/>
          <w:jc w:val="center"/>
        </w:trPr>
        <w:tc>
          <w:tcPr>
            <w:tcW w:w="1840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家庭主要成员及工作单位和职务</w:t>
            </w:r>
          </w:p>
        </w:tc>
        <w:tc>
          <w:tcPr>
            <w:tcW w:w="7632" w:type="dxa"/>
            <w:gridSpan w:val="16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1130"/>
          <w:jc w:val="center"/>
        </w:trPr>
        <w:tc>
          <w:tcPr>
            <w:tcW w:w="1840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所受奖惩情况</w:t>
            </w:r>
          </w:p>
        </w:tc>
        <w:tc>
          <w:tcPr>
            <w:tcW w:w="7632" w:type="dxa"/>
            <w:gridSpan w:val="16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469"/>
          <w:jc w:val="center"/>
        </w:trPr>
        <w:tc>
          <w:tcPr>
            <w:tcW w:w="1840" w:type="dxa"/>
            <w:gridSpan w:val="2"/>
            <w:vAlign w:val="center"/>
          </w:tcPr>
          <w:p w:rsidR="0049380C" w:rsidRDefault="0049380C" w:rsidP="00BC0325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pacing w:val="-20"/>
                <w:sz w:val="18"/>
                <w:szCs w:val="18"/>
              </w:rPr>
              <w:t>有效联系电话</w:t>
            </w:r>
          </w:p>
        </w:tc>
        <w:tc>
          <w:tcPr>
            <w:tcW w:w="720" w:type="dxa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1636" w:type="dxa"/>
            <w:gridSpan w:val="4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440" w:type="dxa"/>
            <w:gridSpan w:val="4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2052" w:type="dxa"/>
            <w:gridSpan w:val="2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</w:p>
        </w:tc>
      </w:tr>
      <w:tr w:rsidR="0049380C" w:rsidTr="00BC0325">
        <w:trPr>
          <w:trHeight w:val="1414"/>
          <w:jc w:val="center"/>
        </w:trPr>
        <w:tc>
          <w:tcPr>
            <w:tcW w:w="1840" w:type="dxa"/>
            <w:gridSpan w:val="2"/>
            <w:vAlign w:val="center"/>
          </w:tcPr>
          <w:p w:rsidR="0049380C" w:rsidRDefault="0049380C" w:rsidP="00BC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资格审核结果及意见</w:t>
            </w:r>
          </w:p>
        </w:tc>
        <w:tc>
          <w:tcPr>
            <w:tcW w:w="3813" w:type="dxa"/>
            <w:gridSpan w:val="10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初审意见：</w:t>
            </w:r>
          </w:p>
          <w:p w:rsidR="0049380C" w:rsidRDefault="0049380C" w:rsidP="00BC0325">
            <w:pPr>
              <w:rPr>
                <w:sz w:val="18"/>
                <w:szCs w:val="18"/>
              </w:rPr>
            </w:pPr>
          </w:p>
          <w:p w:rsidR="0049380C" w:rsidRDefault="0049380C" w:rsidP="00BC0325">
            <w:pPr>
              <w:rPr>
                <w:sz w:val="18"/>
                <w:szCs w:val="18"/>
              </w:rPr>
            </w:pPr>
          </w:p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审查人签字：</w:t>
            </w:r>
          </w:p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9" w:type="dxa"/>
            <w:gridSpan w:val="6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复审意见：</w:t>
            </w:r>
          </w:p>
          <w:p w:rsidR="0049380C" w:rsidRDefault="0049380C" w:rsidP="00BC0325">
            <w:pPr>
              <w:rPr>
                <w:sz w:val="18"/>
                <w:szCs w:val="18"/>
              </w:rPr>
            </w:pPr>
          </w:p>
          <w:p w:rsidR="0049380C" w:rsidRDefault="0049380C" w:rsidP="00BC0325">
            <w:pPr>
              <w:rPr>
                <w:sz w:val="18"/>
                <w:szCs w:val="18"/>
              </w:rPr>
            </w:pPr>
          </w:p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审查人签字：</w:t>
            </w:r>
          </w:p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9380C" w:rsidTr="00BC0325">
        <w:trPr>
          <w:trHeight w:val="623"/>
          <w:jc w:val="center"/>
        </w:trPr>
        <w:tc>
          <w:tcPr>
            <w:tcW w:w="9472" w:type="dxa"/>
            <w:gridSpan w:val="18"/>
            <w:vAlign w:val="center"/>
          </w:tcPr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本人承诺：上述所填报</w:t>
            </w:r>
            <w:proofErr w:type="gramStart"/>
            <w:r>
              <w:rPr>
                <w:rFonts w:hint="eastAsia"/>
                <w:sz w:val="18"/>
                <w:szCs w:val="18"/>
              </w:rPr>
              <w:t>名信息</w:t>
            </w:r>
            <w:proofErr w:type="gramEnd"/>
            <w:r>
              <w:rPr>
                <w:rFonts w:hint="eastAsia"/>
                <w:sz w:val="18"/>
                <w:szCs w:val="18"/>
              </w:rPr>
              <w:t>真实、准确。提供的学历证书、证件、相关证明材料等</w:t>
            </w:r>
            <w:proofErr w:type="gramStart"/>
            <w:r>
              <w:rPr>
                <w:rFonts w:hint="eastAsia"/>
                <w:sz w:val="18"/>
                <w:szCs w:val="18"/>
              </w:rPr>
              <w:t>均真实</w:t>
            </w:r>
            <w:proofErr w:type="gramEnd"/>
            <w:r>
              <w:rPr>
                <w:rFonts w:hint="eastAsia"/>
                <w:sz w:val="18"/>
                <w:szCs w:val="18"/>
              </w:rPr>
              <w:t>有效。如有弄虚作假或填涂错误，本人承担一切后果，并自愿接受有关部门的处理。</w:t>
            </w:r>
          </w:p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本人签名：</w:t>
            </w:r>
          </w:p>
          <w:p w:rsidR="0049380C" w:rsidRDefault="0049380C" w:rsidP="00BC03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812497" w:rsidRDefault="00812497"/>
    <w:sectPr w:rsidR="00812497" w:rsidSect="0081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80C"/>
    <w:rsid w:val="0049380C"/>
    <w:rsid w:val="0081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115622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邱天珍</dc:creator>
  <cp:lastModifiedBy>邱天珍</cp:lastModifiedBy>
  <cp:revision>1</cp:revision>
  <dcterms:created xsi:type="dcterms:W3CDTF">2018-12-18T02:57:00Z</dcterms:created>
  <dcterms:modified xsi:type="dcterms:W3CDTF">2018-12-18T02:58:00Z</dcterms:modified>
</cp:coreProperties>
</file>